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lang w:val="ru-RU"/>
        </w:rPr>
      </w:pPr>
      <w:r w:rsidRPr="00A54E07">
        <w:rPr>
          <w:rFonts w:ascii="Arial" w:hAnsi="Arial" w:cs="Arial"/>
          <w:noProof/>
          <w:lang w:val="ru-RU"/>
        </w:rPr>
        <w:t xml:space="preserve">              </w:t>
      </w:r>
      <w:r>
        <w:rPr>
          <w:rFonts w:ascii="Arial" w:hAnsi="Arial" w:cs="Arial"/>
          <w:noProof/>
          <w:lang w:val="ru-RU"/>
        </w:rPr>
        <w:t xml:space="preserve">      </w:t>
      </w:r>
      <w:r w:rsidRPr="00A54E07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87985" cy="431800"/>
            <wp:effectExtent l="19050" t="0" r="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Pr="00A54E07">
        <w:rPr>
          <w:rFonts w:ascii="Arial" w:hAnsi="Arial" w:cs="Arial"/>
          <w:b/>
          <w:lang w:val="mk-MK"/>
        </w:rPr>
        <w:t>И З В Р Ш И Т Е Л</w:t>
      </w:r>
    </w:p>
    <w:p w:rsidR="00A54E07" w:rsidRPr="00327A4F" w:rsidRDefault="00A54E07" w:rsidP="00A54E07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      Славица Крстевска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 xml:space="preserve">                                            </w:t>
      </w:r>
      <w:r w:rsidRPr="00A54E07">
        <w:rPr>
          <w:rFonts w:ascii="Arial" w:hAnsi="Arial" w:cs="Arial"/>
          <w:b/>
          <w:lang w:val="mk-MK"/>
        </w:rPr>
        <w:t>Образец бр.</w:t>
      </w:r>
      <w:r w:rsidR="00327A4F">
        <w:rPr>
          <w:rFonts w:ascii="Arial" w:hAnsi="Arial" w:cs="Arial"/>
          <w:b/>
        </w:rPr>
        <w:t>66</w:t>
      </w:r>
    </w:p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 xml:space="preserve">    </w:t>
      </w:r>
      <w:r w:rsidRPr="00A54E07">
        <w:rPr>
          <w:rFonts w:ascii="Arial" w:hAnsi="Arial" w:cs="Arial"/>
          <w:b/>
          <w:lang w:val="mk-MK"/>
        </w:rPr>
        <w:t>именуван за подрачјето</w:t>
      </w:r>
    </w:p>
    <w:p w:rsid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на Основни</w:t>
      </w:r>
      <w:r w:rsidRPr="00A54E07">
        <w:rPr>
          <w:rFonts w:ascii="Arial" w:hAnsi="Arial" w:cs="Arial"/>
          <w:b/>
          <w:lang w:val="en-GB"/>
        </w:rPr>
        <w:t>o</w:t>
      </w:r>
      <w:r w:rsidRPr="00A54E07">
        <w:rPr>
          <w:rFonts w:ascii="Arial" w:hAnsi="Arial" w:cs="Arial"/>
          <w:b/>
          <w:lang w:val="mk-MK"/>
        </w:rPr>
        <w:t>т суд</w:t>
      </w:r>
      <w:r w:rsidRPr="00A54E0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Куманово,</w:t>
      </w:r>
    </w:p>
    <w:p w:rsidR="00A54E07" w:rsidRPr="00A835C3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Кратово и Крива Паланка</w:t>
      </w:r>
      <w:r w:rsidR="00A835C3">
        <w:rPr>
          <w:rFonts w:ascii="Arial" w:hAnsi="Arial" w:cs="Arial"/>
          <w:b/>
        </w:rPr>
        <w:t xml:space="preserve">                                  </w:t>
      </w:r>
      <w:r w:rsidR="00F3653F">
        <w:rPr>
          <w:rFonts w:ascii="Arial" w:hAnsi="Arial" w:cs="Arial"/>
          <w:b/>
        </w:rPr>
        <w:t xml:space="preserve">                                </w:t>
      </w:r>
      <w:r w:rsidR="00A835C3">
        <w:rPr>
          <w:rFonts w:ascii="Arial" w:hAnsi="Arial" w:cs="Arial"/>
          <w:b/>
          <w:lang w:val="mk-MK"/>
        </w:rPr>
        <w:t>И.бр.</w:t>
      </w:r>
      <w:r w:rsidR="00A835C3">
        <w:rPr>
          <w:rFonts w:ascii="Arial" w:hAnsi="Arial" w:cs="Arial"/>
          <w:b/>
        </w:rPr>
        <w:t>658</w:t>
      </w:r>
      <w:r w:rsidR="00A835C3">
        <w:rPr>
          <w:rFonts w:ascii="Arial" w:hAnsi="Arial" w:cs="Arial"/>
          <w:b/>
          <w:lang w:val="mk-MK"/>
        </w:rPr>
        <w:t>/1</w:t>
      </w:r>
      <w:r w:rsidR="00A835C3">
        <w:rPr>
          <w:rFonts w:ascii="Arial" w:hAnsi="Arial" w:cs="Arial"/>
          <w:b/>
        </w:rPr>
        <w:t>9</w:t>
      </w:r>
    </w:p>
    <w:p w:rsidR="00A54E07" w:rsidRPr="00A835C3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ул.доне Божинов бр.18/3</w:t>
      </w:r>
      <w:r w:rsidR="00A835C3">
        <w:rPr>
          <w:rFonts w:ascii="Arial" w:hAnsi="Arial" w:cs="Arial"/>
          <w:b/>
        </w:rPr>
        <w:t xml:space="preserve">                                                                  </w:t>
      </w:r>
      <w:r w:rsidR="00A835C3">
        <w:rPr>
          <w:rFonts w:ascii="Arial" w:hAnsi="Arial" w:cs="Arial"/>
          <w:b/>
          <w:lang w:val="mk-MK"/>
        </w:rPr>
        <w:t>И.бр.</w:t>
      </w:r>
      <w:r w:rsidR="00A835C3">
        <w:rPr>
          <w:rFonts w:ascii="Arial" w:hAnsi="Arial" w:cs="Arial"/>
          <w:b/>
        </w:rPr>
        <w:t>660</w:t>
      </w:r>
      <w:r w:rsidR="00A835C3">
        <w:rPr>
          <w:rFonts w:ascii="Arial" w:hAnsi="Arial" w:cs="Arial"/>
          <w:b/>
          <w:lang w:val="mk-MK"/>
        </w:rPr>
        <w:t>/1</w:t>
      </w:r>
      <w:r w:rsidR="00A835C3">
        <w:rPr>
          <w:rFonts w:ascii="Arial" w:hAnsi="Arial" w:cs="Arial"/>
          <w:b/>
        </w:rPr>
        <w:t>9</w:t>
      </w:r>
    </w:p>
    <w:p w:rsidR="00A54E07" w:rsidRP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тел.031/420-000</w:t>
      </w:r>
      <w:r w:rsidRPr="00A54E07">
        <w:rPr>
          <w:rFonts w:ascii="Arial" w:hAnsi="Arial" w:cs="Arial"/>
          <w:b/>
          <w:lang w:val="mk-MK"/>
        </w:rPr>
        <w:tab/>
      </w:r>
      <w:r w:rsidRPr="00A54E07">
        <w:rPr>
          <w:rFonts w:ascii="Arial" w:hAnsi="Arial" w:cs="Arial"/>
          <w:b/>
          <w:lang w:val="mk-MK"/>
        </w:rPr>
        <w:tab/>
      </w:r>
      <w:r w:rsidRPr="00A54E07">
        <w:rPr>
          <w:rFonts w:ascii="Arial" w:hAnsi="Arial" w:cs="Arial"/>
          <w:b/>
          <w:lang w:val="mk-MK"/>
        </w:rPr>
        <w:tab/>
      </w:r>
      <w:r w:rsidR="00F3653F">
        <w:rPr>
          <w:rFonts w:ascii="Arial" w:hAnsi="Arial" w:cs="Arial"/>
          <w:b/>
          <w:lang w:val="mk-MK"/>
        </w:rPr>
        <w:t xml:space="preserve">       </w:t>
      </w:r>
      <w:r>
        <w:rPr>
          <w:rFonts w:ascii="Arial" w:hAnsi="Arial" w:cs="Arial"/>
          <w:b/>
          <w:lang w:val="mk-MK"/>
        </w:rPr>
        <w:t>И.бр.</w:t>
      </w:r>
      <w:r w:rsidR="00A835C3">
        <w:rPr>
          <w:rFonts w:ascii="Arial" w:hAnsi="Arial" w:cs="Arial"/>
          <w:b/>
        </w:rPr>
        <w:t>661</w:t>
      </w:r>
      <w:r w:rsidR="002E3BAF">
        <w:rPr>
          <w:rFonts w:ascii="Arial" w:hAnsi="Arial" w:cs="Arial"/>
          <w:b/>
          <w:lang w:val="mk-MK"/>
        </w:rPr>
        <w:t>/1</w:t>
      </w:r>
      <w:r w:rsidR="00A835C3">
        <w:rPr>
          <w:rFonts w:ascii="Arial" w:hAnsi="Arial" w:cs="Arial"/>
          <w:b/>
        </w:rPr>
        <w:t>9</w:t>
      </w:r>
      <w:r w:rsidRPr="00A54E07">
        <w:rPr>
          <w:rFonts w:ascii="Arial" w:hAnsi="Arial" w:cs="Arial"/>
          <w:b/>
          <w:lang w:val="mk-MK"/>
        </w:rPr>
        <w:tab/>
      </w:r>
    </w:p>
    <w:p w:rsidR="00A54E07" w:rsidRPr="00A54E07" w:rsidRDefault="00A835C3" w:rsidP="00A54E07">
      <w:pPr>
        <w:ind w:firstLine="720"/>
        <w:jc w:val="both"/>
        <w:rPr>
          <w:rFonts w:ascii="Arial" w:hAnsi="Arial" w:cs="Arial"/>
          <w:lang w:val="mk-MK"/>
        </w:rPr>
      </w:pPr>
      <w:r w:rsidRPr="00BE2A37">
        <w:rPr>
          <w:rFonts w:ascii="Arial" w:hAnsi="Arial" w:cs="Arial"/>
          <w:lang w:val="mk-MK"/>
        </w:rPr>
        <w:t xml:space="preserve">Извршителот </w:t>
      </w:r>
      <w:r w:rsidRPr="00BE2A37">
        <w:rPr>
          <w:rFonts w:ascii="Arial" w:hAnsi="Arial" w:cs="Arial"/>
          <w:lang w:val="ru-RU"/>
        </w:rPr>
        <w:t xml:space="preserve">Славица Крстевска </w:t>
      </w:r>
      <w:r w:rsidRPr="00BE2A37">
        <w:rPr>
          <w:rFonts w:ascii="Arial" w:hAnsi="Arial" w:cs="Arial"/>
          <w:lang w:val="mk-MK"/>
        </w:rPr>
        <w:t xml:space="preserve">од </w:t>
      </w:r>
      <w:r w:rsidRPr="00BE2A37">
        <w:rPr>
          <w:rFonts w:ascii="Arial" w:hAnsi="Arial" w:cs="Arial"/>
          <w:lang w:val="ru-RU"/>
        </w:rPr>
        <w:t>Куманово</w:t>
      </w:r>
      <w:r w:rsidRPr="00BE2A37">
        <w:rPr>
          <w:rFonts w:ascii="Arial" w:hAnsi="Arial" w:cs="Arial"/>
        </w:rPr>
        <w:t>,</w:t>
      </w:r>
      <w:r w:rsidRPr="00BE2A3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ТТК Банка АД Скопје, со седиште на ул.Народен Фронт бр.19</w:t>
      </w:r>
      <w:r>
        <w:rPr>
          <w:rFonts w:ascii="Arial" w:hAnsi="Arial" w:cs="Arial"/>
        </w:rPr>
        <w:t xml:space="preserve"> </w:t>
      </w:r>
      <w:r w:rsidRPr="00BE2A37">
        <w:rPr>
          <w:rFonts w:ascii="Arial" w:hAnsi="Arial" w:cs="Arial"/>
          <w:lang w:val="mk-MK"/>
        </w:rPr>
        <w:t>а, Скопје,</w:t>
      </w:r>
      <w:r w:rsidR="006E4F91">
        <w:rPr>
          <w:rFonts w:ascii="Arial" w:hAnsi="Arial" w:cs="Arial"/>
        </w:rPr>
        <w:t xml:space="preserve"> </w:t>
      </w:r>
      <w:bookmarkStart w:id="0" w:name="_GoBack"/>
      <w:bookmarkEnd w:id="0"/>
      <w:r w:rsidRPr="00BE2A37">
        <w:rPr>
          <w:rFonts w:ascii="Arial" w:hAnsi="Arial" w:cs="Arial"/>
          <w:lang w:val="mk-MK"/>
        </w:rPr>
        <w:t>засновано на извршната исправа Нотарски акт-Договор за залог ОДУ бр.1115/16 од 26.08.2016 година на Нотар Мице Илијевски од Куманово,</w:t>
      </w:r>
      <w:r w:rsidRPr="008B4A52">
        <w:rPr>
          <w:rFonts w:ascii="Arial" w:hAnsi="Arial" w:cs="Arial"/>
          <w:lang w:val="mk-MK"/>
        </w:rPr>
        <w:t xml:space="preserve"> </w:t>
      </w:r>
      <w:r w:rsidRPr="00084DDC">
        <w:rPr>
          <w:rFonts w:ascii="Arial" w:hAnsi="Arial" w:cs="Arial"/>
          <w:lang w:val="mk-MK"/>
        </w:rPr>
        <w:t>Нотарски акт-Договор за залог ОДУ бр.</w:t>
      </w:r>
      <w:r>
        <w:rPr>
          <w:rFonts w:ascii="Arial" w:hAnsi="Arial" w:cs="Arial"/>
        </w:rPr>
        <w:t>229</w:t>
      </w:r>
      <w:r>
        <w:rPr>
          <w:rFonts w:ascii="Arial" w:hAnsi="Arial" w:cs="Arial"/>
          <w:lang w:val="mk-MK"/>
        </w:rPr>
        <w:t>/1</w:t>
      </w:r>
      <w:r>
        <w:rPr>
          <w:rFonts w:ascii="Arial" w:hAnsi="Arial" w:cs="Arial"/>
        </w:rPr>
        <w:t>9</w:t>
      </w:r>
      <w:r w:rsidRPr="00084DDC"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22.03.2019</w:t>
      </w:r>
      <w:r w:rsidRPr="00084DDC">
        <w:rPr>
          <w:rFonts w:ascii="Arial" w:hAnsi="Arial" w:cs="Arial"/>
          <w:lang w:val="mk-MK"/>
        </w:rPr>
        <w:t xml:space="preserve"> година на Нотар Мице Илијевски од Куманово</w:t>
      </w:r>
      <w:r>
        <w:rPr>
          <w:rFonts w:ascii="Arial" w:hAnsi="Arial" w:cs="Arial"/>
          <w:lang w:val="mk-MK"/>
        </w:rPr>
        <w:t xml:space="preserve"> и</w:t>
      </w:r>
      <w:r w:rsidRPr="008B4A52">
        <w:rPr>
          <w:rFonts w:ascii="Arial" w:hAnsi="Arial" w:cs="Arial"/>
          <w:lang w:val="mk-MK"/>
        </w:rPr>
        <w:t xml:space="preserve"> </w:t>
      </w:r>
      <w:r w:rsidRPr="00084DDC">
        <w:rPr>
          <w:rFonts w:ascii="Arial" w:hAnsi="Arial" w:cs="Arial"/>
          <w:lang w:val="mk-MK"/>
        </w:rPr>
        <w:t>Нотарски акт-Договор за залог ОДУ бр.</w:t>
      </w:r>
      <w:r>
        <w:rPr>
          <w:rFonts w:ascii="Arial" w:hAnsi="Arial" w:cs="Arial"/>
          <w:lang w:val="mk-MK"/>
        </w:rPr>
        <w:t>230/1</w:t>
      </w:r>
      <w:r>
        <w:rPr>
          <w:rFonts w:ascii="Arial" w:hAnsi="Arial" w:cs="Arial"/>
        </w:rPr>
        <w:t>9</w:t>
      </w:r>
      <w:r w:rsidRPr="00084DDC"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22.03.2019</w:t>
      </w:r>
      <w:r w:rsidRPr="00084DDC">
        <w:rPr>
          <w:rFonts w:ascii="Arial" w:hAnsi="Arial" w:cs="Arial"/>
          <w:lang w:val="mk-MK"/>
        </w:rPr>
        <w:t xml:space="preserve"> година на Нотар Мице Илијевски од Куманово</w:t>
      </w:r>
      <w:r>
        <w:rPr>
          <w:rFonts w:ascii="Arial" w:hAnsi="Arial" w:cs="Arial"/>
          <w:lang w:val="mk-MK"/>
        </w:rPr>
        <w:t>,</w:t>
      </w:r>
      <w:r w:rsidRPr="00BE2A37">
        <w:rPr>
          <w:rFonts w:ascii="Arial" w:hAnsi="Arial" w:cs="Arial"/>
        </w:rPr>
        <w:t xml:space="preserve"> </w:t>
      </w:r>
      <w:r w:rsidRPr="00BE2A37">
        <w:rPr>
          <w:rFonts w:ascii="Arial" w:hAnsi="Arial" w:cs="Arial"/>
          <w:lang w:val="mk-MK"/>
        </w:rPr>
        <w:t>против должниците ДПТУ МУЊА Љубиша ДООЕЛ увоз-извоз Куманово, со седиште на ул</w:t>
      </w:r>
      <w:r w:rsidR="00A606DD">
        <w:rPr>
          <w:rFonts w:ascii="Arial" w:hAnsi="Arial" w:cs="Arial"/>
          <w:lang w:val="mk-MK"/>
        </w:rPr>
        <w:t>.11-ти Октомври бр.3, Куманово</w:t>
      </w:r>
      <w:r w:rsidRPr="00BE2A37">
        <w:rPr>
          <w:rFonts w:ascii="Arial" w:hAnsi="Arial" w:cs="Arial"/>
          <w:lang w:val="mk-MK"/>
        </w:rPr>
        <w:t>-како корисник на кредит,</w:t>
      </w:r>
      <w:r w:rsidRPr="00E454A2">
        <w:rPr>
          <w:rFonts w:ascii="Arial" w:hAnsi="Arial" w:cs="Arial"/>
          <w:lang w:val="mk-MK"/>
        </w:rPr>
        <w:t xml:space="preserve"> </w:t>
      </w:r>
      <w:r w:rsidRPr="00084DDC">
        <w:rPr>
          <w:rFonts w:ascii="Arial" w:hAnsi="Arial" w:cs="Arial"/>
          <w:lang w:val="mk-MK"/>
        </w:rPr>
        <w:t xml:space="preserve">ДПТУ </w:t>
      </w:r>
      <w:r>
        <w:rPr>
          <w:rFonts w:ascii="Arial" w:hAnsi="Arial" w:cs="Arial"/>
          <w:lang w:val="mk-MK"/>
        </w:rPr>
        <w:t>МЦ-ЕУРОЛАМП експорт - импорт</w:t>
      </w:r>
      <w:r w:rsidRPr="00084DDC">
        <w:rPr>
          <w:rFonts w:ascii="Arial" w:hAnsi="Arial" w:cs="Arial"/>
          <w:lang w:val="mk-MK"/>
        </w:rPr>
        <w:t xml:space="preserve"> ДООЕЛ Куманово</w:t>
      </w:r>
      <w:r>
        <w:rPr>
          <w:rFonts w:ascii="Arial" w:hAnsi="Arial" w:cs="Arial"/>
        </w:rPr>
        <w:t xml:space="preserve"> -</w:t>
      </w:r>
      <w:r w:rsidRPr="00E72602">
        <w:rPr>
          <w:rFonts w:ascii="Arial" w:hAnsi="Arial" w:cs="Arial"/>
          <w:lang w:val="mk-MK"/>
        </w:rPr>
        <w:t xml:space="preserve"> </w:t>
      </w:r>
      <w:r w:rsidRPr="00084DDC">
        <w:rPr>
          <w:rFonts w:ascii="Arial" w:hAnsi="Arial" w:cs="Arial"/>
          <w:lang w:val="mk-MK"/>
        </w:rPr>
        <w:t>како корисник на кредит</w:t>
      </w:r>
      <w:r>
        <w:rPr>
          <w:rFonts w:ascii="Arial" w:hAnsi="Arial" w:cs="Arial"/>
        </w:rPr>
        <w:t xml:space="preserve">, </w:t>
      </w:r>
      <w:r w:rsidRPr="00084DDC">
        <w:rPr>
          <w:rFonts w:ascii="Arial" w:hAnsi="Arial" w:cs="Arial"/>
          <w:lang w:val="mk-MK"/>
        </w:rPr>
        <w:t xml:space="preserve">ДПТУ </w:t>
      </w:r>
      <w:r>
        <w:rPr>
          <w:rFonts w:ascii="Arial" w:hAnsi="Arial" w:cs="Arial"/>
          <w:lang w:val="mk-MK"/>
        </w:rPr>
        <w:t xml:space="preserve">МЦ ИНВЕСТ БИЛД ДООЕЛ </w:t>
      </w:r>
      <w:r w:rsidRPr="00084DD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 - </w:t>
      </w:r>
      <w:r w:rsidRPr="00084DDC">
        <w:rPr>
          <w:rFonts w:ascii="Arial" w:hAnsi="Arial" w:cs="Arial"/>
          <w:lang w:val="mk-MK"/>
        </w:rPr>
        <w:t>како корисник на кредит</w:t>
      </w:r>
      <w:r>
        <w:rPr>
          <w:rFonts w:ascii="Arial" w:hAnsi="Arial" w:cs="Arial"/>
        </w:rPr>
        <w:t>,</w:t>
      </w:r>
      <w:r w:rsidRPr="00BE2A37">
        <w:rPr>
          <w:rFonts w:ascii="Arial" w:hAnsi="Arial" w:cs="Arial"/>
          <w:lang w:val="mk-MK"/>
        </w:rPr>
        <w:t xml:space="preserve"> Љубиша Петровиќ од Куманово со живеалиште на ул.Вук Караџиќ бр.48, Куманово и Михајло Петровиќ од Куманово со живеалиште на ул.Вук Караџиќ бр.48, Куманово-двајцата како заложни должници, за спроведување на извршување во вредност </w:t>
      </w:r>
      <w:r>
        <w:rPr>
          <w:rFonts w:ascii="Arial" w:hAnsi="Arial" w:cs="Arial"/>
        </w:rPr>
        <w:t>9.101.916</w:t>
      </w:r>
      <w:r w:rsidRPr="00BE2A37">
        <w:rPr>
          <w:rFonts w:ascii="Arial" w:hAnsi="Arial" w:cs="Arial"/>
          <w:lang w:val="mk-MK"/>
        </w:rPr>
        <w:t xml:space="preserve">,00 денари, на ден </w:t>
      </w:r>
      <w:r w:rsidR="00373AAD">
        <w:rPr>
          <w:rFonts w:ascii="Arial" w:hAnsi="Arial" w:cs="Arial"/>
          <w:lang w:val="mk-MK"/>
        </w:rPr>
        <w:t>10.06</w:t>
      </w:r>
      <w:r w:rsidRPr="00BE2A37">
        <w:rPr>
          <w:rFonts w:ascii="Arial" w:hAnsi="Arial" w:cs="Arial"/>
          <w:lang w:val="ru-RU"/>
        </w:rPr>
        <w:t>.2019</w:t>
      </w:r>
      <w:r w:rsidRPr="00BE2A37">
        <w:rPr>
          <w:rFonts w:ascii="Arial" w:hAnsi="Arial" w:cs="Arial"/>
          <w:lang w:val="mk-MK"/>
        </w:rPr>
        <w:t xml:space="preserve"> година</w:t>
      </w:r>
      <w:r w:rsidR="002E3BAF">
        <w:rPr>
          <w:rFonts w:ascii="Arial" w:hAnsi="Arial" w:cs="Arial"/>
        </w:rPr>
        <w:t xml:space="preserve">, </w:t>
      </w:r>
      <w:r w:rsidR="00A54E07" w:rsidRPr="00A54E07">
        <w:rPr>
          <w:rFonts w:ascii="Arial" w:hAnsi="Arial" w:cs="Arial"/>
          <w:lang w:val="mk-MK"/>
        </w:rPr>
        <w:t>го донесува следниот:</w:t>
      </w:r>
    </w:p>
    <w:p w:rsid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З А К Л У Ч О К</w:t>
      </w: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ЗА УСНА ЈАВНА ПРОДАЖБА</w:t>
      </w: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A54E07">
        <w:rPr>
          <w:rFonts w:ascii="Arial" w:hAnsi="Arial" w:cs="Arial"/>
          <w:b/>
          <w:bCs/>
          <w:lang w:val="mk-MK"/>
        </w:rPr>
        <w:t>Законот за извршување</w:t>
      </w:r>
      <w:r w:rsidRPr="00A54E07">
        <w:rPr>
          <w:rFonts w:ascii="Arial" w:hAnsi="Arial" w:cs="Arial"/>
          <w:b/>
          <w:lang w:val="mk-MK"/>
        </w:rPr>
        <w:t>)</w:t>
      </w:r>
    </w:p>
    <w:p w:rsid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rPr>
          <w:rFonts w:ascii="Arial" w:hAnsi="Arial" w:cs="Arial"/>
          <w:lang w:val="mk-MK"/>
        </w:rPr>
      </w:pPr>
    </w:p>
    <w:p w:rsidR="006A0491" w:rsidRDefault="00A54E07" w:rsidP="006A0491">
      <w:pPr>
        <w:ind w:firstLine="720"/>
        <w:jc w:val="both"/>
        <w:rPr>
          <w:rFonts w:ascii="Arial" w:hAnsi="Arial" w:cs="Arial"/>
          <w:bCs/>
          <w:lang w:val="mk-MK"/>
        </w:rPr>
      </w:pPr>
      <w:r w:rsidRPr="00A54E07">
        <w:rPr>
          <w:rFonts w:ascii="Arial" w:hAnsi="Arial" w:cs="Arial"/>
          <w:b/>
          <w:lang w:val="mk-MK"/>
        </w:rPr>
        <w:t>СЕ ОПРЕДЕЛУВА</w:t>
      </w:r>
      <w:r w:rsidR="00F5684C">
        <w:rPr>
          <w:rFonts w:ascii="Arial" w:hAnsi="Arial" w:cs="Arial"/>
          <w:lang w:val="mk-MK"/>
        </w:rPr>
        <w:t xml:space="preserve"> </w:t>
      </w:r>
      <w:r w:rsidR="00445763">
        <w:rPr>
          <w:rFonts w:ascii="Arial" w:hAnsi="Arial" w:cs="Arial"/>
          <w:b/>
          <w:lang w:val="mk-MK"/>
        </w:rPr>
        <w:t>ВТОРА</w:t>
      </w:r>
      <w:r w:rsidR="00FB6D53">
        <w:rPr>
          <w:rFonts w:ascii="Arial" w:hAnsi="Arial" w:cs="Arial"/>
          <w:lang w:val="mk-MK"/>
        </w:rPr>
        <w:t xml:space="preserve"> </w:t>
      </w:r>
      <w:r w:rsidR="00F5684C">
        <w:rPr>
          <w:rFonts w:ascii="Arial" w:hAnsi="Arial" w:cs="Arial"/>
          <w:lang w:val="mk-MK"/>
        </w:rPr>
        <w:t>продажба со усно</w:t>
      </w:r>
      <w:r w:rsidRPr="00A54E07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F5684C">
        <w:rPr>
          <w:rFonts w:ascii="Arial" w:hAnsi="Arial" w:cs="Arial"/>
        </w:rPr>
        <w:t xml:space="preserve"> </w:t>
      </w:r>
      <w:proofErr w:type="spellStart"/>
      <w:r w:rsidR="00F5684C" w:rsidRPr="00206011">
        <w:rPr>
          <w:rFonts w:ascii="Arial" w:hAnsi="Arial" w:cs="Arial"/>
        </w:rPr>
        <w:t>недвиж</w:t>
      </w:r>
      <w:proofErr w:type="spellEnd"/>
      <w:r w:rsidR="00F5684C" w:rsidRPr="00206011">
        <w:rPr>
          <w:rFonts w:ascii="Arial" w:hAnsi="Arial" w:cs="Arial"/>
          <w:lang w:val="mk-MK"/>
        </w:rPr>
        <w:t>ност-семејна куќа,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земјиште под зграда,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дворно место,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помошни простории</w:t>
      </w:r>
      <w:r w:rsidR="00F5684C" w:rsidRPr="003B599E">
        <w:rPr>
          <w:rFonts w:ascii="Arial" w:hAnsi="Arial" w:cs="Arial"/>
          <w:sz w:val="22"/>
          <w:szCs w:val="22"/>
          <w:lang w:val="mk-MK"/>
        </w:rPr>
        <w:t xml:space="preserve"> </w:t>
      </w:r>
      <w:r w:rsidR="0096778A">
        <w:rPr>
          <w:rFonts w:ascii="Arial" w:hAnsi="Arial" w:cs="Arial"/>
          <w:lang w:val="mk-MK"/>
        </w:rPr>
        <w:t>запишан</w:t>
      </w:r>
      <w:r w:rsidR="006A0491">
        <w:rPr>
          <w:rFonts w:ascii="Arial" w:hAnsi="Arial" w:cs="Arial"/>
        </w:rPr>
        <w:t>a</w:t>
      </w:r>
      <w:r w:rsidR="0096778A">
        <w:rPr>
          <w:rFonts w:ascii="Arial" w:hAnsi="Arial" w:cs="Arial"/>
          <w:lang w:val="mk-MK"/>
        </w:rPr>
        <w:t xml:space="preserve"> во </w:t>
      </w:r>
      <w:r w:rsidR="006A0491">
        <w:rPr>
          <w:rFonts w:ascii="Arial" w:hAnsi="Arial" w:cs="Arial"/>
          <w:b/>
          <w:bCs/>
          <w:lang w:val="mk-MK"/>
        </w:rPr>
        <w:t>Имотен лист бр.</w:t>
      </w:r>
      <w:r w:rsidR="006A0491">
        <w:rPr>
          <w:rFonts w:ascii="Arial" w:hAnsi="Arial" w:cs="Arial"/>
          <w:bCs/>
          <w:lang w:val="mk-MK"/>
        </w:rPr>
        <w:t xml:space="preserve"> </w:t>
      </w:r>
      <w:r w:rsidR="006A0491">
        <w:rPr>
          <w:rFonts w:ascii="Arial" w:hAnsi="Arial" w:cs="Arial"/>
          <w:b/>
          <w:bCs/>
          <w:lang w:val="mk-MK"/>
        </w:rPr>
        <w:t>71885 за КО Куманово</w:t>
      </w:r>
      <w:r w:rsidR="006A0491">
        <w:rPr>
          <w:rFonts w:ascii="Arial" w:hAnsi="Arial" w:cs="Arial"/>
          <w:bCs/>
          <w:lang w:val="mk-MK"/>
        </w:rPr>
        <w:t xml:space="preserve"> при АКН КО Куманово со следните ознаки:</w:t>
      </w:r>
    </w:p>
    <w:p w:rsidR="006A0491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A0491" w:rsidRDefault="006A0491" w:rsidP="006A0491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85D05">
        <w:rPr>
          <w:rFonts w:ascii="Arial" w:hAnsi="Arial" w:cs="Arial"/>
          <w:b/>
          <w:bCs/>
          <w:lang w:val="mk-MK"/>
        </w:rPr>
        <w:t>ЛИСТ Б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 дел /,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Викано место/улица Вук Караџиќ,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катастарска култура ДМ,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површина во 385 м2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mk-MK"/>
        </w:rPr>
        <w:t>сопственост СОПСТВЕНОСТ, 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</w:t>
      </w:r>
      <w:r>
        <w:rPr>
          <w:rFonts w:ascii="Arial" w:hAnsi="Arial" w:cs="Arial"/>
          <w:bCs/>
        </w:rPr>
        <w:t>;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 дел /,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Викано место/улица Вук Караџиќ,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катастарска култура ЗПЗ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површина во 125 м2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mk-MK"/>
        </w:rPr>
        <w:t>сопственост СОПСТВЕНОСТ, 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 и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 дел /,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Викано место/улица Вук Караџиќ,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катастарска култура ЗПЗ</w:t>
      </w:r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површина во 50 м2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mk-MK"/>
        </w:rPr>
        <w:t>сопственост СОПСТВЕНОСТ, 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04.</w:t>
      </w:r>
    </w:p>
    <w:p w:rsidR="006A0491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432855">
        <w:rPr>
          <w:rFonts w:ascii="Arial" w:hAnsi="Arial" w:cs="Arial"/>
          <w:b/>
          <w:bCs/>
          <w:lang w:val="mk-MK"/>
        </w:rPr>
        <w:lastRenderedPageBreak/>
        <w:t>ЛИСТ В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 бр.48, бр.на зграда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А1,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01, број 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СТ,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98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1112-2427/2013, датум на запишување 19.07.2013, час 12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24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40</w:t>
      </w:r>
      <w:r>
        <w:rPr>
          <w:rFonts w:ascii="Arial" w:hAnsi="Arial" w:cs="Arial"/>
          <w:bCs/>
        </w:rPr>
        <w:t>;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 бр.48,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бр.на зграда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А1,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ПО, број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ДП,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83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1112-2427/2013, датум на запишување 19.07.2013, час 12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24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40 и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 бр.48,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зграда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А1,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ПР, број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СТ,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97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1112-2427/2013, датум на запишување 19.07.2013, час 12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24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40.</w:t>
      </w:r>
    </w:p>
    <w:p w:rsidR="006A0491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A0491" w:rsidRPr="006A0491" w:rsidRDefault="006A0491" w:rsidP="006A049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На име на должникот </w:t>
      </w:r>
      <w:r w:rsidRPr="00084DDC">
        <w:rPr>
          <w:rFonts w:ascii="Arial" w:hAnsi="Arial" w:cs="Arial"/>
          <w:lang w:val="mk-MK"/>
        </w:rPr>
        <w:t>Љубиша Петровиќ од Куманово со живеалиште на ул.Вук Караџиќ бр.48, Куманово</w:t>
      </w:r>
      <w:r>
        <w:rPr>
          <w:rFonts w:ascii="Arial" w:hAnsi="Arial" w:cs="Arial"/>
          <w:lang w:val="mk-MK"/>
        </w:rPr>
        <w:t xml:space="preserve"> - како заложен должник</w:t>
      </w:r>
      <w:r>
        <w:rPr>
          <w:rFonts w:ascii="Arial" w:hAnsi="Arial" w:cs="Arial"/>
          <w:bCs/>
        </w:rPr>
        <w:t>.</w:t>
      </w:r>
    </w:p>
    <w:p w:rsidR="006A0491" w:rsidRDefault="006A0491" w:rsidP="006A0491">
      <w:pPr>
        <w:rPr>
          <w:rFonts w:ascii="Arial" w:hAnsi="Arial" w:cs="Arial"/>
          <w:bCs/>
          <w:lang w:val="mk-MK"/>
        </w:rPr>
      </w:pPr>
    </w:p>
    <w:p w:rsidR="006A0491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И недвижноста на должникот </w:t>
      </w:r>
      <w:r w:rsidRPr="00084DDC">
        <w:rPr>
          <w:rFonts w:ascii="Arial" w:hAnsi="Arial" w:cs="Arial"/>
          <w:lang w:val="mk-MK"/>
        </w:rPr>
        <w:t>Михајло Петровиќ од Куманово со живеалиште на ул.Вук Караџиќ бр.48, Куманово</w:t>
      </w:r>
      <w:r>
        <w:rPr>
          <w:rFonts w:ascii="Arial" w:hAnsi="Arial" w:cs="Arial"/>
          <w:lang w:val="mk-MK"/>
        </w:rPr>
        <w:t xml:space="preserve"> - како заложен должник,</w:t>
      </w:r>
      <w:r w:rsidRPr="00084DD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означена како недвижност, 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33873 за КО Куманово</w:t>
      </w:r>
      <w:r>
        <w:rPr>
          <w:rFonts w:ascii="Arial" w:hAnsi="Arial" w:cs="Arial"/>
          <w:bCs/>
          <w:lang w:val="mk-MK"/>
        </w:rPr>
        <w:t xml:space="preserve"> при АКН КО Куманово со следните ознаки:</w:t>
      </w:r>
    </w:p>
    <w:p w:rsidR="006A0491" w:rsidRDefault="006A0491" w:rsidP="006A0491">
      <w:pPr>
        <w:jc w:val="both"/>
        <w:rPr>
          <w:rFonts w:ascii="Arial" w:hAnsi="Arial" w:cs="Arial"/>
          <w:bCs/>
          <w:lang w:val="mk-MK"/>
        </w:rPr>
      </w:pP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432855">
        <w:rPr>
          <w:rFonts w:ascii="Arial" w:hAnsi="Arial" w:cs="Arial"/>
          <w:b/>
          <w:bCs/>
          <w:lang w:val="mk-MK"/>
        </w:rPr>
        <w:t>ЛИСТ В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Караџиќ, бр.на зграда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А1,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К2, број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СТ,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98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</w:t>
      </w:r>
      <w:r>
        <w:rPr>
          <w:rFonts w:ascii="Arial" w:hAnsi="Arial" w:cs="Arial"/>
          <w:bCs/>
        </w:rPr>
        <w:t>;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 бр.48,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бр.на зграда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А1,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К2, број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ПП,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11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 и</w:t>
      </w:r>
    </w:p>
    <w:p w:rsidR="006A0491" w:rsidRPr="00432855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бр.16748, дел 0,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Адреса (улица и куќен број на зграда)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Вук Караџиќ бр.48,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зграда 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зграда ПО,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влез 1,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кат ПРИЗ, број /,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намена на посебен/заеднички дел од зграда Г,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внатрешна површина 42 м2,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сопственост СОПСТВЕНОСТ,</w:t>
      </w:r>
      <w:r w:rsidRPr="004328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бр.на запишување 1113-2525/2013, датум на запишување 28.10.2013, час 10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04.</w:t>
      </w:r>
    </w:p>
    <w:p w:rsidR="006A0491" w:rsidRDefault="006A0491" w:rsidP="006A049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A0491" w:rsidRPr="006A0491" w:rsidRDefault="006A0491" w:rsidP="006A049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На име на должникот </w:t>
      </w:r>
      <w:r w:rsidRPr="00084DDC">
        <w:rPr>
          <w:rFonts w:ascii="Arial" w:hAnsi="Arial" w:cs="Arial"/>
          <w:lang w:val="mk-MK"/>
        </w:rPr>
        <w:t>Михајло Петровиќ од Куманово со живеалиште на ул.Вук Караџиќ бр.48, Куманово</w:t>
      </w:r>
      <w:r>
        <w:rPr>
          <w:rFonts w:ascii="Arial" w:hAnsi="Arial" w:cs="Arial"/>
          <w:lang w:val="mk-MK"/>
        </w:rPr>
        <w:t xml:space="preserve"> - како заложен должник</w:t>
      </w:r>
      <w:r>
        <w:rPr>
          <w:rFonts w:ascii="Arial" w:hAnsi="Arial" w:cs="Arial"/>
          <w:bCs/>
        </w:rPr>
        <w:t>.</w:t>
      </w:r>
    </w:p>
    <w:p w:rsidR="00F5684C" w:rsidRPr="00F5684C" w:rsidRDefault="00F5684C" w:rsidP="006A0491">
      <w:pPr>
        <w:ind w:firstLine="720"/>
        <w:jc w:val="both"/>
        <w:rPr>
          <w:rFonts w:ascii="Arial" w:hAnsi="Arial" w:cs="Arial"/>
          <w:lang w:val="mk-MK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t xml:space="preserve">Продажбата ќе се одржи на ден </w:t>
      </w:r>
      <w:r w:rsidR="00800D55">
        <w:rPr>
          <w:rFonts w:ascii="Arial" w:hAnsi="Arial" w:cs="Arial"/>
          <w:b/>
        </w:rPr>
        <w:t>28</w:t>
      </w:r>
      <w:r w:rsidR="00F5684C" w:rsidRPr="001B3635">
        <w:rPr>
          <w:rFonts w:ascii="Arial" w:hAnsi="Arial" w:cs="Arial"/>
          <w:b/>
        </w:rPr>
        <w:t>.</w:t>
      </w:r>
      <w:r w:rsidR="006A0491">
        <w:rPr>
          <w:rFonts w:ascii="Arial" w:hAnsi="Arial" w:cs="Arial"/>
          <w:b/>
        </w:rPr>
        <w:t>06</w:t>
      </w:r>
      <w:r w:rsidR="00F5684C" w:rsidRPr="001B3635">
        <w:rPr>
          <w:rFonts w:ascii="Arial" w:hAnsi="Arial" w:cs="Arial"/>
          <w:b/>
        </w:rPr>
        <w:t>.201</w:t>
      </w:r>
      <w:r w:rsidR="006A0491">
        <w:rPr>
          <w:rFonts w:ascii="Arial" w:hAnsi="Arial" w:cs="Arial"/>
          <w:b/>
        </w:rPr>
        <w:t>9</w:t>
      </w:r>
      <w:r w:rsidR="00F5684C">
        <w:rPr>
          <w:rFonts w:ascii="Arial" w:hAnsi="Arial" w:cs="Arial"/>
        </w:rPr>
        <w:t xml:space="preserve"> </w:t>
      </w:r>
      <w:r w:rsidRPr="00A54E07">
        <w:rPr>
          <w:rFonts w:ascii="Arial" w:hAnsi="Arial" w:cs="Arial"/>
          <w:lang w:val="mk-MK"/>
        </w:rPr>
        <w:t xml:space="preserve">година во </w:t>
      </w:r>
      <w:r w:rsidR="00F5684C" w:rsidRPr="001B3635">
        <w:rPr>
          <w:rFonts w:ascii="Arial" w:hAnsi="Arial" w:cs="Arial"/>
          <w:b/>
        </w:rPr>
        <w:t>12:</w:t>
      </w:r>
      <w:r w:rsidR="00F5684C" w:rsidRPr="001B3635"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lang w:val="ru-RU"/>
        </w:rPr>
        <w:t xml:space="preserve"> </w:t>
      </w:r>
      <w:r w:rsidRPr="00A54E07">
        <w:rPr>
          <w:rFonts w:ascii="Arial" w:hAnsi="Arial" w:cs="Arial"/>
          <w:lang w:val="mk-MK"/>
        </w:rPr>
        <w:t xml:space="preserve">часот  во просториите на </w:t>
      </w:r>
      <w:r w:rsidR="00F5684C">
        <w:rPr>
          <w:rFonts w:ascii="Arial" w:hAnsi="Arial" w:cs="Arial"/>
          <w:lang w:val="ru-RU"/>
        </w:rPr>
        <w:t>Извршител Славица Крстевска Куманово, со седиште на ул.Доне Божинов бр.18/3, Куманово.</w:t>
      </w:r>
      <w:r w:rsidRPr="00A54E07">
        <w:rPr>
          <w:rFonts w:ascii="Arial" w:hAnsi="Arial" w:cs="Arial"/>
          <w:lang w:val="mk-MK"/>
        </w:rPr>
        <w:t xml:space="preserve"> </w:t>
      </w:r>
    </w:p>
    <w:p w:rsidR="00F5684C" w:rsidRPr="00F5684C" w:rsidRDefault="00F5684C" w:rsidP="00A54E07">
      <w:pPr>
        <w:ind w:firstLine="720"/>
        <w:jc w:val="both"/>
        <w:rPr>
          <w:rFonts w:ascii="Arial" w:hAnsi="Arial" w:cs="Arial"/>
        </w:rPr>
      </w:pPr>
    </w:p>
    <w:p w:rsidR="00A54E07" w:rsidRPr="00831921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</w:t>
      </w:r>
      <w:r w:rsidR="00F5684C">
        <w:rPr>
          <w:rFonts w:ascii="Arial" w:hAnsi="Arial" w:cs="Arial"/>
          <w:lang w:val="ru-RU"/>
        </w:rPr>
        <w:t>Славица Крстевска Куманово,</w:t>
      </w:r>
      <w:r w:rsidRPr="00A54E07">
        <w:rPr>
          <w:rFonts w:ascii="Arial" w:hAnsi="Arial" w:cs="Arial"/>
          <w:lang w:val="mk-MK"/>
        </w:rPr>
        <w:t xml:space="preserve"> изнесува </w:t>
      </w:r>
      <w:r w:rsidR="006A0491" w:rsidRPr="00831921">
        <w:rPr>
          <w:rFonts w:ascii="Arial" w:hAnsi="Arial" w:cs="Arial"/>
        </w:rPr>
        <w:t>10.574.070</w:t>
      </w:r>
      <w:r w:rsidR="00F5684C" w:rsidRPr="00831921">
        <w:rPr>
          <w:rFonts w:ascii="Arial" w:hAnsi="Arial" w:cs="Arial"/>
          <w:lang w:val="mk-MK"/>
        </w:rPr>
        <w:t xml:space="preserve">,00 денари или </w:t>
      </w:r>
      <w:r w:rsidR="006A0491" w:rsidRPr="00831921">
        <w:rPr>
          <w:rFonts w:ascii="Arial" w:hAnsi="Arial" w:cs="Arial"/>
        </w:rPr>
        <w:t>171.936</w:t>
      </w:r>
      <w:r w:rsidR="00F5684C" w:rsidRPr="00831921">
        <w:rPr>
          <w:rFonts w:ascii="Arial" w:hAnsi="Arial" w:cs="Arial"/>
          <w:lang w:val="mk-MK"/>
        </w:rPr>
        <w:t xml:space="preserve"> Евра како почетна цена за продажба на недвижноста</w:t>
      </w:r>
      <w:r w:rsidRPr="00A54E07">
        <w:rPr>
          <w:rFonts w:ascii="Arial" w:hAnsi="Arial" w:cs="Arial"/>
          <w:lang w:val="mk-MK"/>
        </w:rPr>
        <w:t>.</w:t>
      </w:r>
      <w:r w:rsidR="003555E6">
        <w:rPr>
          <w:rFonts w:ascii="Arial" w:hAnsi="Arial" w:cs="Arial"/>
          <w:lang w:val="mk-MK"/>
        </w:rPr>
        <w:t xml:space="preserve"> Доверителот на ден 10.06.2019 година, достави писмен предлог до извршителот да закаже втора продажба со усно и јавно наддавање за предметната недвижност,</w:t>
      </w:r>
      <w:r w:rsidR="000258FF">
        <w:rPr>
          <w:rFonts w:ascii="Arial" w:hAnsi="Arial" w:cs="Arial"/>
          <w:lang w:val="mk-MK"/>
        </w:rPr>
        <w:t xml:space="preserve"> при што согласно член 185 с.2 од ЗИ, вредноста на второто јавно наддавање се определува</w:t>
      </w:r>
      <w:r w:rsidR="003555E6">
        <w:rPr>
          <w:rFonts w:ascii="Arial" w:hAnsi="Arial" w:cs="Arial"/>
          <w:lang w:val="mk-MK"/>
        </w:rPr>
        <w:t xml:space="preserve"> по цена од </w:t>
      </w:r>
      <w:r w:rsidR="003555E6" w:rsidRPr="00831921">
        <w:rPr>
          <w:rFonts w:ascii="Arial" w:hAnsi="Arial" w:cs="Arial"/>
          <w:b/>
          <w:lang w:val="mk-MK"/>
        </w:rPr>
        <w:t>156.200 Евра</w:t>
      </w:r>
      <w:r w:rsidR="00831921" w:rsidRPr="00831921">
        <w:rPr>
          <w:rFonts w:ascii="Arial" w:hAnsi="Arial" w:cs="Arial"/>
          <w:b/>
          <w:lang w:val="mk-MK"/>
        </w:rPr>
        <w:t xml:space="preserve"> или 9.604.738,00 денари како почетна цена</w:t>
      </w:r>
      <w:r w:rsidR="00831921" w:rsidRPr="00831921">
        <w:rPr>
          <w:rFonts w:ascii="Arial" w:hAnsi="Arial" w:cs="Arial"/>
          <w:lang w:val="mk-MK"/>
        </w:rPr>
        <w:t xml:space="preserve"> за продажба на недвижноста </w:t>
      </w:r>
      <w:r w:rsidR="00831921" w:rsidRPr="00A54E07">
        <w:rPr>
          <w:rFonts w:ascii="Arial" w:hAnsi="Arial" w:cs="Arial"/>
          <w:lang w:val="mk-MK"/>
        </w:rPr>
        <w:t xml:space="preserve">под која недвижноста не може да се продаде </w:t>
      </w:r>
      <w:r w:rsidR="00831921" w:rsidRPr="00831921">
        <w:rPr>
          <w:rFonts w:ascii="Arial" w:hAnsi="Arial" w:cs="Arial"/>
          <w:b/>
          <w:lang w:val="mk-MK"/>
        </w:rPr>
        <w:t xml:space="preserve">на второ </w:t>
      </w:r>
      <w:r w:rsidR="00831921" w:rsidRPr="00A54E07">
        <w:rPr>
          <w:rFonts w:ascii="Arial" w:hAnsi="Arial" w:cs="Arial"/>
          <w:lang w:val="mk-MK"/>
        </w:rPr>
        <w:t>јавно наддавање</w:t>
      </w:r>
      <w:r w:rsidR="00831921">
        <w:rPr>
          <w:rFonts w:ascii="Arial" w:hAnsi="Arial" w:cs="Arial"/>
          <w:lang w:val="mk-MK"/>
        </w:rPr>
        <w:t>.</w:t>
      </w:r>
    </w:p>
    <w:p w:rsidR="00F5684C" w:rsidRPr="00F5684C" w:rsidRDefault="00F5684C" w:rsidP="00A54E07">
      <w:pPr>
        <w:ind w:firstLine="720"/>
        <w:jc w:val="both"/>
        <w:rPr>
          <w:rFonts w:ascii="Arial" w:hAnsi="Arial" w:cs="Arial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4B58DC">
        <w:rPr>
          <w:rFonts w:ascii="Arial" w:hAnsi="Arial" w:cs="Arial"/>
        </w:rPr>
        <w:t>:</w:t>
      </w:r>
      <w:r w:rsidRPr="00A54E07">
        <w:rPr>
          <w:rFonts w:ascii="Arial" w:hAnsi="Arial" w:cs="Arial"/>
          <w:lang w:val="mk-MK"/>
        </w:rPr>
        <w:t xml:space="preserve"> </w:t>
      </w:r>
      <w:r w:rsidR="00291219">
        <w:rPr>
          <w:rFonts w:ascii="Arial" w:hAnsi="Arial" w:cs="Arial"/>
          <w:lang w:val="ru-RU"/>
        </w:rPr>
        <w:t>со заложно право со запишување прибележ</w:t>
      </w:r>
      <w:r w:rsidR="00170F4A">
        <w:rPr>
          <w:rFonts w:ascii="Arial" w:hAnsi="Arial" w:cs="Arial"/>
          <w:lang w:val="ru-RU"/>
        </w:rPr>
        <w:t>ување во корист на доверителот</w:t>
      </w:r>
      <w:r w:rsidR="001B7C20">
        <w:rPr>
          <w:rFonts w:ascii="Arial" w:hAnsi="Arial" w:cs="Arial"/>
          <w:lang w:val="ru-RU"/>
        </w:rPr>
        <w:t xml:space="preserve"> ТТК Банка АД Скопје</w:t>
      </w:r>
      <w:r w:rsidR="00170F4A">
        <w:rPr>
          <w:rFonts w:ascii="Arial" w:hAnsi="Arial" w:cs="Arial"/>
          <w:lang w:val="ru-RU"/>
        </w:rPr>
        <w:t xml:space="preserve"> и</w:t>
      </w:r>
      <w:r w:rsidR="00291219">
        <w:rPr>
          <w:rFonts w:ascii="Arial" w:hAnsi="Arial" w:cs="Arial"/>
          <w:lang w:val="ru-RU"/>
        </w:rPr>
        <w:t xml:space="preserve"> прибелешка од Извршител </w:t>
      </w:r>
      <w:r w:rsidR="00774291">
        <w:rPr>
          <w:rFonts w:ascii="Arial" w:hAnsi="Arial" w:cs="Arial"/>
          <w:lang w:val="ru-RU"/>
        </w:rPr>
        <w:t>Јадранка Јовановска</w:t>
      </w:r>
      <w:r w:rsidR="00291219">
        <w:rPr>
          <w:rFonts w:ascii="Arial" w:hAnsi="Arial" w:cs="Arial"/>
          <w:lang w:val="ru-RU"/>
        </w:rPr>
        <w:t xml:space="preserve"> Куманово.</w:t>
      </w:r>
      <w:r w:rsidRPr="00A54E07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54E07">
        <w:rPr>
          <w:rFonts w:ascii="Arial" w:hAnsi="Arial" w:cs="Arial"/>
          <w:color w:val="00B050"/>
          <w:lang w:val="mk-MK"/>
        </w:rPr>
        <w:t xml:space="preserve"> </w:t>
      </w:r>
      <w:r w:rsidRPr="00A54E07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684C" w:rsidRPr="00A54E07" w:rsidRDefault="00F5684C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F5684C">
        <w:rPr>
          <w:rFonts w:ascii="Arial" w:hAnsi="Arial" w:cs="Arial"/>
          <w:b/>
          <w:lang w:val="mk-MK"/>
        </w:rPr>
        <w:t>1/10 (една десеттина)</w:t>
      </w:r>
      <w:r w:rsidRPr="00A54E07">
        <w:rPr>
          <w:rFonts w:ascii="Arial" w:hAnsi="Arial" w:cs="Arial"/>
          <w:lang w:val="mk-MK"/>
        </w:rPr>
        <w:t xml:space="preserve"> од утврдената вредност на недвижноста. </w:t>
      </w:r>
    </w:p>
    <w:p w:rsidR="006A0491" w:rsidRPr="006A0491" w:rsidRDefault="006A0491" w:rsidP="00A54E07">
      <w:pPr>
        <w:ind w:firstLine="720"/>
        <w:jc w:val="both"/>
        <w:rPr>
          <w:rFonts w:ascii="Arial" w:hAnsi="Arial" w:cs="Arial"/>
        </w:rPr>
      </w:pPr>
    </w:p>
    <w:p w:rsidR="00A54E07" w:rsidRPr="006A0491" w:rsidRDefault="00A54E07" w:rsidP="00A54E07">
      <w:pPr>
        <w:ind w:firstLine="720"/>
        <w:jc w:val="both"/>
        <w:rPr>
          <w:rFonts w:ascii="Arial" w:hAnsi="Arial" w:cs="Arial"/>
          <w:lang w:val="ru-RU"/>
        </w:rPr>
      </w:pPr>
      <w:r w:rsidRPr="00F5684C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F5684C" w:rsidRPr="00F5684C">
        <w:rPr>
          <w:rFonts w:ascii="Arial" w:hAnsi="Arial" w:cs="Arial"/>
          <w:b/>
          <w:lang w:val="ru-RU"/>
        </w:rPr>
        <w:t xml:space="preserve">200001924769246 </w:t>
      </w:r>
      <w:r w:rsidRPr="00F5684C">
        <w:rPr>
          <w:rFonts w:ascii="Arial" w:hAnsi="Arial" w:cs="Arial"/>
          <w:b/>
          <w:lang w:val="mk-MK"/>
        </w:rPr>
        <w:t xml:space="preserve">која се води кај </w:t>
      </w:r>
      <w:r w:rsidR="00F5684C" w:rsidRPr="00F5684C">
        <w:rPr>
          <w:rFonts w:ascii="Arial" w:hAnsi="Arial" w:cs="Arial"/>
          <w:b/>
          <w:lang w:val="ru-RU"/>
        </w:rPr>
        <w:t>Стопанска Банка АД Скопје</w:t>
      </w:r>
      <w:r w:rsidRPr="00F5684C">
        <w:rPr>
          <w:rFonts w:ascii="Arial" w:hAnsi="Arial" w:cs="Arial"/>
          <w:b/>
          <w:lang w:val="mk-MK"/>
        </w:rPr>
        <w:t xml:space="preserve"> </w:t>
      </w:r>
      <w:r w:rsidRPr="006A0491">
        <w:rPr>
          <w:rFonts w:ascii="Arial" w:hAnsi="Arial" w:cs="Arial"/>
          <w:lang w:val="mk-MK"/>
        </w:rPr>
        <w:t xml:space="preserve">и даночен број </w:t>
      </w:r>
      <w:r w:rsidR="00F5684C" w:rsidRPr="006A0491">
        <w:rPr>
          <w:rFonts w:ascii="Arial" w:hAnsi="Arial" w:cs="Arial"/>
          <w:lang w:val="ru-RU"/>
        </w:rPr>
        <w:t>5017009501302.</w:t>
      </w:r>
    </w:p>
    <w:p w:rsidR="00F5684C" w:rsidRPr="00A54E07" w:rsidRDefault="00F5684C" w:rsidP="00A54E07">
      <w:pPr>
        <w:ind w:firstLine="720"/>
        <w:jc w:val="both"/>
        <w:rPr>
          <w:rFonts w:ascii="Arial" w:hAnsi="Arial" w:cs="Arial"/>
          <w:lang w:val="ru-RU"/>
        </w:rPr>
      </w:pP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</w:t>
      </w:r>
      <w:r w:rsidRPr="00F5684C">
        <w:rPr>
          <w:rFonts w:ascii="Arial" w:hAnsi="Arial" w:cs="Arial"/>
          <w:b/>
          <w:lang w:val="mk-MK"/>
        </w:rPr>
        <w:t xml:space="preserve">во рок од </w:t>
      </w:r>
      <w:r w:rsidR="00F5684C" w:rsidRPr="00F5684C">
        <w:rPr>
          <w:rFonts w:ascii="Arial" w:hAnsi="Arial" w:cs="Arial"/>
          <w:b/>
          <w:lang w:val="ru-RU"/>
        </w:rPr>
        <w:t xml:space="preserve">8 (осум) </w:t>
      </w:r>
      <w:r w:rsidRPr="00F5684C">
        <w:rPr>
          <w:rFonts w:ascii="Arial" w:hAnsi="Arial" w:cs="Arial"/>
          <w:b/>
          <w:lang w:val="mk-MK"/>
        </w:rPr>
        <w:t>дена</w:t>
      </w:r>
      <w:r w:rsidRPr="00A54E07">
        <w:rPr>
          <w:rFonts w:ascii="Arial" w:hAnsi="Arial" w:cs="Arial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1B0F00">
        <w:rPr>
          <w:rFonts w:ascii="Arial" w:hAnsi="Arial" w:cs="Arial"/>
          <w:lang w:val="ru-RU"/>
        </w:rPr>
        <w:t>Нова Македонија</w:t>
      </w:r>
      <w:r w:rsidRPr="00A54E07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A54E07">
        <w:rPr>
          <w:rFonts w:ascii="Arial" w:hAnsi="Arial" w:cs="Arial"/>
          <w:lang w:val="mk-MK"/>
        </w:rPr>
        <w:t>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54E07" w:rsidRPr="00A54E07" w:rsidRDefault="00A54E07" w:rsidP="00A54E07">
      <w:pPr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 xml:space="preserve">    И З В Р Ш И Т Е Л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               </w:t>
      </w:r>
      <w:r w:rsidR="002C7B71" w:rsidRPr="002C7B71"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7.25pt">
            <v:imagedata r:id="rId6" o:title=""/>
            <o:lock v:ext="edit" ungrouping="t" rotation="t" cropping="t" verticies="t" text="t" grouping="t"/>
            <o:signatureline v:ext="edit" id="{62F8D21E-C5A3-4072-A9DA-507637DC3F1E}" provid="{00000000-0000-0000-0000-000000000000}" issignatureline="t"/>
          </v:shape>
        </w:pict>
      </w:r>
    </w:p>
    <w:p w:rsidR="00F5684C" w:rsidRDefault="00F5684C" w:rsidP="00F5684C">
      <w:pPr>
        <w:jc w:val="both"/>
        <w:rPr>
          <w:rFonts w:ascii="Arial" w:hAnsi="Arial" w:cs="Arial"/>
          <w:b/>
          <w:bCs/>
        </w:rPr>
      </w:pPr>
    </w:p>
    <w:p w:rsidR="00F5684C" w:rsidRPr="00EE7129" w:rsidRDefault="00A54E07" w:rsidP="00F5684C">
      <w:pPr>
        <w:jc w:val="both"/>
        <w:rPr>
          <w:rFonts w:ascii="Arial" w:hAnsi="Arial" w:cs="Arial"/>
        </w:rPr>
      </w:pPr>
      <w:r w:rsidRPr="00A54E07">
        <w:rPr>
          <w:rFonts w:ascii="Arial" w:hAnsi="Arial" w:cs="Arial"/>
          <w:b/>
          <w:bCs/>
          <w:lang w:val="mk-MK"/>
        </w:rPr>
        <w:t>Д.-на</w:t>
      </w:r>
      <w:r w:rsidRPr="00A54E07">
        <w:rPr>
          <w:rFonts w:ascii="Arial" w:hAnsi="Arial" w:cs="Arial"/>
          <w:lang w:val="mk-MK"/>
        </w:rPr>
        <w:t xml:space="preserve"> </w:t>
      </w:r>
      <w:r w:rsidR="00291219">
        <w:rPr>
          <w:rFonts w:ascii="Arial" w:hAnsi="Arial" w:cs="Arial"/>
          <w:lang w:val="mk-MK"/>
        </w:rPr>
        <w:t xml:space="preserve">- </w:t>
      </w:r>
      <w:r w:rsidR="00B636A6">
        <w:rPr>
          <w:rFonts w:ascii="Arial" w:hAnsi="Arial" w:cs="Arial"/>
          <w:lang w:val="mk-MK"/>
        </w:rPr>
        <w:t>д</w:t>
      </w:r>
      <w:r w:rsidR="00373AAD">
        <w:rPr>
          <w:rFonts w:ascii="Arial" w:hAnsi="Arial" w:cs="Arial"/>
          <w:lang w:val="mk-MK"/>
        </w:rPr>
        <w:t>оверител</w:t>
      </w:r>
      <w:r w:rsidR="00F5684C">
        <w:rPr>
          <w:rFonts w:ascii="Arial" w:hAnsi="Arial" w:cs="Arial"/>
          <w:lang w:val="mk-MK"/>
        </w:rPr>
        <w:t xml:space="preserve"> </w:t>
      </w:r>
      <w:r w:rsidR="00EE7129" w:rsidRPr="00BE2A37">
        <w:rPr>
          <w:rFonts w:ascii="Arial" w:hAnsi="Arial" w:cs="Arial"/>
          <w:lang w:val="mk-MK"/>
        </w:rPr>
        <w:t>ТТК Банка АД Скопје</w:t>
      </w:r>
      <w:r w:rsidR="00EE7129">
        <w:rPr>
          <w:rFonts w:ascii="Arial" w:hAnsi="Arial" w:cs="Arial"/>
        </w:rPr>
        <w:t>;</w:t>
      </w:r>
    </w:p>
    <w:p w:rsidR="00F5684C" w:rsidRPr="00EE7129" w:rsidRDefault="00F5684C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</w:t>
      </w:r>
      <w:r w:rsidR="00291219">
        <w:rPr>
          <w:rFonts w:ascii="Arial" w:hAnsi="Arial" w:cs="Arial"/>
          <w:lang w:val="mk-MK"/>
        </w:rPr>
        <w:t>-</w:t>
      </w:r>
      <w:r w:rsidR="00EE712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олжник </w:t>
      </w:r>
      <w:r w:rsidR="00EE7129" w:rsidRPr="00BE2A37">
        <w:rPr>
          <w:rFonts w:ascii="Arial" w:hAnsi="Arial" w:cs="Arial"/>
          <w:lang w:val="mk-MK"/>
        </w:rPr>
        <w:t>ДПТУ МУЊА Љубиша ДООЕЛ увоз-извоз Куманово</w:t>
      </w:r>
      <w:r w:rsidR="00373AAD">
        <w:rPr>
          <w:rFonts w:ascii="Arial" w:hAnsi="Arial" w:cs="Arial"/>
          <w:lang w:val="mk-MK"/>
        </w:rPr>
        <w:t xml:space="preserve"> </w:t>
      </w:r>
      <w:r w:rsidR="00EE7129">
        <w:rPr>
          <w:rFonts w:ascii="Arial" w:hAnsi="Arial" w:cs="Arial"/>
        </w:rPr>
        <w:t>-</w:t>
      </w:r>
      <w:r w:rsidR="00373AAD">
        <w:rPr>
          <w:rFonts w:ascii="Arial" w:hAnsi="Arial" w:cs="Arial"/>
          <w:lang w:val="mk-MK"/>
        </w:rPr>
        <w:t xml:space="preserve"> </w:t>
      </w:r>
      <w:r w:rsidR="00EE7129">
        <w:rPr>
          <w:rFonts w:ascii="Arial" w:hAnsi="Arial" w:cs="Arial"/>
          <w:lang w:val="mk-MK"/>
        </w:rPr>
        <w:t>како корисник на кредит</w:t>
      </w:r>
      <w:r w:rsidR="00EE7129">
        <w:rPr>
          <w:rFonts w:ascii="Arial" w:hAnsi="Arial" w:cs="Arial"/>
        </w:rPr>
        <w:t>;</w:t>
      </w:r>
    </w:p>
    <w:p w:rsidR="00EE7129" w:rsidRPr="00EE7129" w:rsidRDefault="00F5684C" w:rsidP="00EE712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</w:t>
      </w:r>
      <w:r w:rsidR="00291219">
        <w:rPr>
          <w:rFonts w:ascii="Arial" w:hAnsi="Arial" w:cs="Arial"/>
          <w:lang w:val="mk-MK"/>
        </w:rPr>
        <w:t>-</w:t>
      </w:r>
      <w:r w:rsidR="00EE712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олжник </w:t>
      </w:r>
      <w:r w:rsidR="00EE7129" w:rsidRPr="00084DDC">
        <w:rPr>
          <w:rFonts w:ascii="Arial" w:hAnsi="Arial" w:cs="Arial"/>
          <w:lang w:val="mk-MK"/>
        </w:rPr>
        <w:t xml:space="preserve">ДПТУ </w:t>
      </w:r>
      <w:r w:rsidR="00EE7129">
        <w:rPr>
          <w:rFonts w:ascii="Arial" w:hAnsi="Arial" w:cs="Arial"/>
          <w:lang w:val="mk-MK"/>
        </w:rPr>
        <w:t>МЦ-ЕУРОЛАМП експорт - импорт</w:t>
      </w:r>
      <w:r w:rsidR="00EE7129" w:rsidRPr="00084DDC">
        <w:rPr>
          <w:rFonts w:ascii="Arial" w:hAnsi="Arial" w:cs="Arial"/>
          <w:lang w:val="mk-MK"/>
        </w:rPr>
        <w:t xml:space="preserve"> ДООЕЛ Куманово</w:t>
      </w:r>
      <w:r w:rsidR="00373AAD">
        <w:rPr>
          <w:rFonts w:ascii="Arial" w:hAnsi="Arial" w:cs="Arial"/>
          <w:lang w:val="mk-MK"/>
        </w:rPr>
        <w:t xml:space="preserve"> </w:t>
      </w:r>
      <w:r w:rsidR="00EE7129">
        <w:rPr>
          <w:rFonts w:ascii="Arial" w:hAnsi="Arial" w:cs="Arial"/>
        </w:rPr>
        <w:t>-</w:t>
      </w:r>
      <w:r w:rsidR="00373AAD">
        <w:rPr>
          <w:rFonts w:ascii="Arial" w:hAnsi="Arial" w:cs="Arial"/>
          <w:lang w:val="mk-MK"/>
        </w:rPr>
        <w:t xml:space="preserve"> </w:t>
      </w:r>
      <w:r w:rsidR="00EE7129">
        <w:rPr>
          <w:rFonts w:ascii="Arial" w:hAnsi="Arial" w:cs="Arial"/>
          <w:lang w:val="mk-MK"/>
        </w:rPr>
        <w:t>како корисник на кредит</w:t>
      </w:r>
      <w:r w:rsidR="00EE7129">
        <w:rPr>
          <w:rFonts w:ascii="Arial" w:hAnsi="Arial" w:cs="Arial"/>
        </w:rPr>
        <w:t>;</w:t>
      </w:r>
    </w:p>
    <w:p w:rsidR="00F5684C" w:rsidRDefault="00EE7129" w:rsidP="00F5684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 xml:space="preserve">-должник </w:t>
      </w:r>
      <w:r w:rsidRPr="00084DDC">
        <w:rPr>
          <w:rFonts w:ascii="Arial" w:hAnsi="Arial" w:cs="Arial"/>
          <w:lang w:val="mk-MK"/>
        </w:rPr>
        <w:t xml:space="preserve">ДПТУ </w:t>
      </w:r>
      <w:r>
        <w:rPr>
          <w:rFonts w:ascii="Arial" w:hAnsi="Arial" w:cs="Arial"/>
          <w:lang w:val="mk-MK"/>
        </w:rPr>
        <w:t xml:space="preserve">МЦ ИНВЕСТ БИЛД ДООЕЛ </w:t>
      </w:r>
      <w:r w:rsidRPr="00084DD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 - </w:t>
      </w:r>
      <w:r w:rsidRPr="00084DDC">
        <w:rPr>
          <w:rFonts w:ascii="Arial" w:hAnsi="Arial" w:cs="Arial"/>
          <w:lang w:val="mk-MK"/>
        </w:rPr>
        <w:t>како корисник на кредит</w:t>
      </w:r>
      <w:r>
        <w:rPr>
          <w:rFonts w:ascii="Arial" w:hAnsi="Arial" w:cs="Arial"/>
        </w:rPr>
        <w:t>;</w:t>
      </w:r>
    </w:p>
    <w:p w:rsidR="00EE7129" w:rsidRPr="00EE7129" w:rsidRDefault="00EE7129" w:rsidP="00F5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gramStart"/>
      <w:r>
        <w:rPr>
          <w:rFonts w:ascii="Arial" w:hAnsi="Arial" w:cs="Arial"/>
          <w:lang w:val="mk-MK"/>
        </w:rPr>
        <w:t>должник</w:t>
      </w:r>
      <w:proofErr w:type="gramEnd"/>
      <w:r>
        <w:rPr>
          <w:rFonts w:ascii="Arial" w:hAnsi="Arial" w:cs="Arial"/>
          <w:lang w:val="mk-MK"/>
        </w:rPr>
        <w:t xml:space="preserve"> </w:t>
      </w:r>
      <w:r w:rsidRPr="00BE2A37">
        <w:rPr>
          <w:rFonts w:ascii="Arial" w:hAnsi="Arial" w:cs="Arial"/>
          <w:lang w:val="mk-MK"/>
        </w:rPr>
        <w:t>Љубиша Петровиќ од Куманово</w:t>
      </w:r>
      <w:r w:rsidR="00373AA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-</w:t>
      </w:r>
      <w:r w:rsidR="00373AA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како заложен должник</w:t>
      </w:r>
      <w:r>
        <w:rPr>
          <w:rFonts w:ascii="Arial" w:hAnsi="Arial" w:cs="Arial"/>
        </w:rPr>
        <w:t>;</w:t>
      </w:r>
    </w:p>
    <w:p w:rsidR="00EE7129" w:rsidRDefault="00EE712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-должник Михајло</w:t>
      </w:r>
      <w:r w:rsidRPr="00BE2A37">
        <w:rPr>
          <w:rFonts w:ascii="Arial" w:hAnsi="Arial" w:cs="Arial"/>
          <w:lang w:val="mk-MK"/>
        </w:rPr>
        <w:t xml:space="preserve"> Петровиќ од Куманово</w:t>
      </w:r>
      <w:r w:rsidR="00373AA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-</w:t>
      </w:r>
      <w:r w:rsidR="00373AA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како заложен должник</w:t>
      </w:r>
      <w:r>
        <w:rPr>
          <w:rFonts w:ascii="Arial" w:hAnsi="Arial" w:cs="Arial"/>
        </w:rPr>
        <w:t>;</w:t>
      </w:r>
    </w:p>
    <w:p w:rsidR="00774291" w:rsidRPr="00774291" w:rsidRDefault="00774291" w:rsidP="00F5684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-</w:t>
      </w:r>
      <w:r>
        <w:rPr>
          <w:rFonts w:ascii="Arial" w:hAnsi="Arial" w:cs="Arial"/>
          <w:lang w:val="ru-RU"/>
        </w:rPr>
        <w:t>Извршител Јадранка Јовановска Куманово</w:t>
      </w:r>
      <w:r>
        <w:rPr>
          <w:rFonts w:ascii="Arial" w:hAnsi="Arial" w:cs="Arial"/>
        </w:rPr>
        <w:t>;</w:t>
      </w:r>
    </w:p>
    <w:p w:rsidR="00291219" w:rsidRPr="00774291" w:rsidRDefault="00EE712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-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mk-MK"/>
        </w:rPr>
        <w:t>пштина Куманово</w:t>
      </w:r>
      <w:r w:rsidR="00774291">
        <w:rPr>
          <w:rFonts w:ascii="Arial" w:hAnsi="Arial" w:cs="Arial"/>
          <w:lang w:val="mk-MK"/>
        </w:rPr>
        <w:t xml:space="preserve"> и</w:t>
      </w:r>
    </w:p>
    <w:p w:rsidR="00291219" w:rsidRDefault="0029121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РМ-Управа за јавни приходи</w:t>
      </w:r>
      <w:r w:rsidR="00EE7129">
        <w:rPr>
          <w:rFonts w:ascii="Arial" w:hAnsi="Arial" w:cs="Arial"/>
          <w:lang w:val="mk-MK"/>
        </w:rPr>
        <w:t>.</w:t>
      </w:r>
    </w:p>
    <w:p w:rsidR="00291219" w:rsidRPr="00EE5D45" w:rsidRDefault="0029121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</w:p>
    <w:p w:rsidR="00A54E07" w:rsidRPr="00A54E07" w:rsidRDefault="00A54E07" w:rsidP="00A54E07">
      <w:pPr>
        <w:jc w:val="both"/>
        <w:rPr>
          <w:rFonts w:ascii="Arial" w:hAnsi="Arial" w:cs="Arial"/>
          <w:lang w:val="mk-MK"/>
        </w:rPr>
      </w:pPr>
    </w:p>
    <w:p w:rsidR="00A54E07" w:rsidRPr="00F5684C" w:rsidRDefault="00A54E07" w:rsidP="00A54E07">
      <w:pPr>
        <w:jc w:val="both"/>
        <w:rPr>
          <w:rFonts w:ascii="Arial" w:hAnsi="Arial" w:cs="Arial"/>
          <w:lang w:val="mk-MK"/>
        </w:rPr>
      </w:pPr>
      <w:r w:rsidRPr="00F5684C">
        <w:rPr>
          <w:rFonts w:ascii="Arial" w:hAnsi="Arial" w:cs="Arial"/>
          <w:b/>
          <w:lang w:val="mk-MK"/>
        </w:rPr>
        <w:t>Правна поука</w:t>
      </w:r>
      <w:r w:rsidRPr="00F5684C">
        <w:rPr>
          <w:rFonts w:ascii="Arial" w:hAnsi="Arial" w:cs="Arial"/>
          <w:lang w:val="mk-MK"/>
        </w:rPr>
        <w:t>: Против овој заклучок може да се поднесе приговор до Основниот суд Куманово согласно одредбите на член 86 од Законот за извршување.</w:t>
      </w:r>
    </w:p>
    <w:p w:rsidR="00A54E07" w:rsidRPr="00F5684C" w:rsidRDefault="00A54E07" w:rsidP="00A54E07">
      <w:pPr>
        <w:jc w:val="both"/>
        <w:rPr>
          <w:rFonts w:ascii="Arial" w:hAnsi="Arial" w:cs="Arial"/>
          <w:lang w:val="mk-MK"/>
        </w:rPr>
      </w:pPr>
    </w:p>
    <w:p w:rsidR="00C920CD" w:rsidRPr="00A54E07" w:rsidRDefault="00C920CD">
      <w:pPr>
        <w:rPr>
          <w:rFonts w:ascii="Arial" w:hAnsi="Arial" w:cs="Arial"/>
        </w:rPr>
      </w:pPr>
    </w:p>
    <w:sectPr w:rsidR="00C920CD" w:rsidRPr="00A54E07" w:rsidSect="00C9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E07"/>
    <w:rsid w:val="000258FF"/>
    <w:rsid w:val="0006792B"/>
    <w:rsid w:val="000A62FD"/>
    <w:rsid w:val="000B30F9"/>
    <w:rsid w:val="00170F4A"/>
    <w:rsid w:val="00174736"/>
    <w:rsid w:val="001B0F00"/>
    <w:rsid w:val="001B3635"/>
    <w:rsid w:val="001B7C20"/>
    <w:rsid w:val="00200CF8"/>
    <w:rsid w:val="0020179B"/>
    <w:rsid w:val="00216507"/>
    <w:rsid w:val="00234B08"/>
    <w:rsid w:val="00291219"/>
    <w:rsid w:val="002C7B71"/>
    <w:rsid w:val="002E26AE"/>
    <w:rsid w:val="002E3BAF"/>
    <w:rsid w:val="00327A4F"/>
    <w:rsid w:val="003365B5"/>
    <w:rsid w:val="003555E6"/>
    <w:rsid w:val="003563BF"/>
    <w:rsid w:val="00373AAD"/>
    <w:rsid w:val="004176DA"/>
    <w:rsid w:val="00445763"/>
    <w:rsid w:val="00471CE6"/>
    <w:rsid w:val="00474DD8"/>
    <w:rsid w:val="00486FDA"/>
    <w:rsid w:val="004B58DC"/>
    <w:rsid w:val="00594B18"/>
    <w:rsid w:val="005D6895"/>
    <w:rsid w:val="006A0491"/>
    <w:rsid w:val="006E4F91"/>
    <w:rsid w:val="00772668"/>
    <w:rsid w:val="00774291"/>
    <w:rsid w:val="007A1675"/>
    <w:rsid w:val="00800D55"/>
    <w:rsid w:val="00831921"/>
    <w:rsid w:val="008A7EA6"/>
    <w:rsid w:val="00903AF0"/>
    <w:rsid w:val="00946B3E"/>
    <w:rsid w:val="0096778A"/>
    <w:rsid w:val="00971C6A"/>
    <w:rsid w:val="00974F1E"/>
    <w:rsid w:val="00980C30"/>
    <w:rsid w:val="009D6F26"/>
    <w:rsid w:val="00A54E07"/>
    <w:rsid w:val="00A606DD"/>
    <w:rsid w:val="00A835C3"/>
    <w:rsid w:val="00AC1066"/>
    <w:rsid w:val="00AF3FBB"/>
    <w:rsid w:val="00B34D6B"/>
    <w:rsid w:val="00B636A6"/>
    <w:rsid w:val="00C32434"/>
    <w:rsid w:val="00C920CD"/>
    <w:rsid w:val="00D924D0"/>
    <w:rsid w:val="00E4296B"/>
    <w:rsid w:val="00EE6084"/>
    <w:rsid w:val="00EE7129"/>
    <w:rsid w:val="00F3653F"/>
    <w:rsid w:val="00F425D8"/>
    <w:rsid w:val="00F5684C"/>
    <w:rsid w:val="00F60D70"/>
    <w:rsid w:val="00F81A7D"/>
    <w:rsid w:val="00FB6D53"/>
    <w:rsid w:val="00FD6DAA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aYU4HcTtkci5dmmnXAW0PxCsQs/QUzrKfV9mRd7fH30=</DigestValue>
    </Reference>
    <Reference Type="http://www.w3.org/2000/09/xmldsig#Object" URI="#idOfficeObject">
      <DigestMethod Algorithm="http://www.w3.org/2001/04/xmlenc#sha256"/>
      <DigestValue>yP6EYv/CRwCpP/UQmWdfFUZU7U8qC+8uSouFRX3I9Gw=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PPytFAio2nCi/JM4XoBiULL/DTG9wHiyOKAzosXxwXM=</DigestValue>
    </Reference>
    <Reference Type="http://www.w3.org/2000/09/xmldsig#Object" URI="#idValidSigLnImg">
      <DigestMethod Algorithm="http://www.w3.org/2001/04/xmlenc#sha256"/>
      <DigestValue>ls3kmpDYfBgXko5JiZZ5nICNNZv2MqQ61/ZN+AEK9T0=</DigestValue>
    </Reference>
    <Reference Type="http://www.w3.org/2000/09/xmldsig#Object" URI="#idInvalidSigLnImg">
      <DigestMethod Algorithm="http://www.w3.org/2001/04/xmlenc#sha256"/>
      <DigestValue>f8Qnul5DvDJRQiJkS4JouBL+XCUFgQYlkZhU8byw/WQ=</DigestValue>
    </Reference>
  </SignedInfo>
  <SignatureValue>w9T33ZwnYJGL8cA9dxyd0wcwY7dTUIEIkK1J0Y28HFe4wkn6z2cddpDEDU7W1cBS4btbdRHqkPTI
ugMjARUp6wnebHUUOTnte/xWK0z/2SrVBFD2qNa6E2QdUcCkaRZ0Yr/XXvhVMotfoR/4Ef0YMVr2
OVNmIRU9dGnGUB6cdWx+SCtAfpdafQPsxdqoG2DQRM3Uat1jDPzCz5fpNgT6vPkjz/bl3NA5/VCR
OF4jZBdc/vD4UxAIJ0H+9UyERYXSAxZMUtZYe6gQ5s1NbEfVoiVDllWiCF2g9sOKqordAEIJqWxH
g8L3tR/8YnLjfb1G1Y74WJ1sLsmUzRSGEMBUQQ==</SignatureValue>
  <KeyInfo>
    <X509Data>
      <X509Certificate>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qjQmkNvwBgvWcdQgW7CC7APqvcPLS6yyXlypeZzgfyA=</DigestValue>
      </Reference>
      <Reference URI="/word/document.xml?ContentType=application/vnd.openxmlformats-officedocument.wordprocessingml.document.main+xml">
        <DigestMethod Algorithm="http://www.w3.org/2001/04/xmlenc#sha256"/>
        <DigestValue>fYlmog4BFcYbHyyk1cc09y6CWINIgbv41ibPQthfciU=</DigestValue>
      </Reference>
      <Reference URI="/word/fontTable.xml?ContentType=application/vnd.openxmlformats-officedocument.wordprocessingml.fontTable+xml">
        <DigestMethod Algorithm="http://www.w3.org/2001/04/xmlenc#sha256"/>
        <DigestValue>iP+zG29ztXbaMqYHSMnN+MAfT5GZgu4EXCGdDWMYz3Q=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V+IDB16hVunKTvWusHCmkpwf1L+ASMamxUjbG9T2KaQ=</DigestValue>
      </Reference>
      <Reference URI="/word/settings.xml?ContentType=application/vnd.openxmlformats-officedocument.wordprocessingml.settings+xml">
        <DigestMethod Algorithm="http://www.w3.org/2001/04/xmlenc#sha256"/>
        <DigestValue>NhIxxyzfUT902IeZJzUf0HfT2ZdyNdRypWziWLlWDIA=</DigestValue>
      </Reference>
      <Reference URI="/word/styles.xml?ContentType=application/vnd.openxmlformats-officedocument.wordprocessingml.styles+xml">
        <DigestMethod Algorithm="http://www.w3.org/2001/04/xmlenc#sha256"/>
        <DigestValue>K6X1yoSqe18W5OqZwxSz4Fjz/AIxE5jY4K5m7DlWLyo=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y8JvoWfoBS1d37N72EMjPx5hhDzOEccwylCyevxgz5M=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2019-06-10T12:30:47Z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{62F8D21E-C5A3-4072-A9DA-507637DC3F1E}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2019-06-10T12:30:47Z</xd:SigningTime>
          <xd:SigningCertificate>
            <xd:Cert>
              <xd:CertDigest>
                <DigestMethod Algorithm="http://www.w3.org/2001/04/xmlenc#sha256"/>
                <DigestValue>eiyYAssZDAtapEhyo/OcP8UXDkozt66oO/EzpDqIed8=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123944956105615517536411653157074874471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MIwAApREAACBFTUYAAAEAFBkAAJ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BzJKgAAAAAAAAAAAAAAAABdBAAAmwAAAAAAAABGBwAAdAEAANEFAAAAAAAAXQQAAJsAAAAAAAAARgcAAHQBAADRBQAAAAAAAC8CAAAvAgAAjRU9/P4HAAB0AQAA0QUAAAAAAACMBgAA8IgbBgAAAADgySoAAAAAAAAAAAAAAAAAOACKAQAAAAAHAAAAAAAAACCj/QEAAAAAsMkqAAAAAAAcySoAAAAAAOvzoncAAAAA/v////////+wybwKAAAAALDJvAoAAAAAAMsqAAAAAAAcySoAAAAAAAcAAAD+BwAAkDL/AQAAAADQu7R3AAAAAADLK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GAqAAAAAAAAAAAAAAAAAGDM0AoAAAAAwKUt3P4HAABgzNAKAAAAAPJUptr+BwAAAQAAAAAAAADwnkYHAAAAAAAAAAAAAAAAAAAAAAAAAAC9jj38/gcAAAEAAAAAAAAAIF8qAAAAAADwiBsGAAAAAChhKgAAAAAAAAAAAAAAAACQAQAAAAAAAAYAAAAAAAAAAgAAAAAAAADgYCoAAAAAAExgKgAAAAAA6/OidwAAAACACDQHAAAAAOh3DNwAAAAAIAoOBwAAAAAAAAAAAAAAAExgKgAAAAAABgAAAP4HAADg////AAAAANC7tHcAAAAAAAAAAAAAAAAwYio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C0tDUJVJQ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MIwAApREAACBFTUYAAAEAvBwAAK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P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b/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yQKgAAAAAAAAAAAAAAAAAAADYAAAAAAAIAAAAAAAAACgALAAAAAAAaEnrc/gcAAAAAs3cAAAAAjBmg2v4HAAAAAAAAAAAAABC3tHcAAAAAbV09/P4HAAAA3CwHAAAAAEgAAAD+BwAA8IgbBgAAAABYkSoAAAAAAAAAAAAAAAAAkAEAAAAAAAAJAAAAAAAAAAAAAAAAAAAAEJEqAAAAAAB8kCoAAAAAAOvzoncAAAAAwJwYBgAAAACQAQAAAAAAAPCIGwYAAAAAWJEqAAAAAAB8kCoAAAAAAAkAAAAAAAAAAAAAAAAAAADQu7R3AAAAABCRKgAAAAAAe0/M2mR2AAgAAAAAJQAAAAwAAAABAAAAGAAAAAwAAAD/AAACEgAAAAwAAAABAAAAHgAAABgAAAAiAAAABAAAAHoAAAARAAAAJQAAAAwAAAABAAAAVAAAALQAAAAjAAAABAAAAHgAAAAQAAAAAQAAAC0tDUJVJQ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zJKgAAAAAAAAAAAAAAAABdBAAAmwAAAAAAAABGBwAAdAEAANEFAAAAAAAAXQQAAJsAAAAAAAAARgcAAHQBAADRBQAAAAAAAC8CAAAvAgAAjRU9/P4HAAB0AQAA0QUAAAAAAACMBgAA8IgbBgAAAADgySoAAAAAAAAAAAAAAAAAOACKAQAAAAAHAAAAAAAAACCj/QEAAAAAsMkqAAAAAAAcySoAAAAAAOvzoncAAAAA/v////////+wybwKAAAAALDJvAoAAAAAAMsqAAAAAAAcySoAAAAAAAcAAAD+BwAAkDL/AQAAAADQu7R3AAAAAADLK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GAqAAAAAAAAAAAAAAAAAGDM0AoAAAAAwKUt3P4HAABgzNAKAAAAAPJUptr+BwAAAQAAAAAAAADwnkYHAAAAAAAAAAAAAAAAAAAAAAAAAAC9jj38/gcAAAEAAAAAAAAAIF8qAAAAAADwiBsGAAAAAChhKgAAAAAAAAAAAAAAAACQAQAAAAAAAAYAAAAAAAAAAgAAAAAAAADgYCoAAAAAAExgKgAAAAAA6/OidwAAAACACDQHAAAAAOh3DNwAAAAAIAoOBwAAAAAAAAAAAAAAAExgKgAAAAAABgAAAP4HAADg////AAAAANC7tHcAAAAAAAAAAAAAAAAwYio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AMXyoAAAAAAAAAAAAAAAAAoM/QCgAAAADovdoKAAAAANDgMQcAAAAAAAEAAAAAAAAAAAAAAAAAAAABAAAAAAAAAAAAAAAAAABQiDYAAAAAAP2PPfz+BwAASIo2AAAAAABQTjcAAAAAAPCIGwYAAAAA6F8qAAAAAAAAAAAAAAAAAJABAAAAAAAACQAAAAAAAAADAAAAAAAAAKBfKgAAAAAADF8qAAAAAADr86J3AAAAAEAINAcAAAAAIAAAAAAAAACoAjYAAAAAABR7xXcAAAAADF8qAAAAAAAJAAAAAAAAAPD///8AAAAA0Lu0dwAAAAAAAAAAAAAAAPBgKgBkdgAIAAAAACUAAAAMAAAABAAAABgAAAAMAAAAAAAAAhIAAAAMAAAAAQAAAB4AAAAYAAAAKQAAADMAAACzAAAASAAAACUAAAAMAAAABAAAAFQAAAC0AAAAKgAAADMAAACxAAAARwAAAAEAAAAtLQ1CVSU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C0tDUJVJQ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7045-DDF2-4B5D-81AB-1525AE5E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4294964617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2017-10-04T08:23:00Z</dcterms:created>
  <dcterms:modified xsi:type="dcterms:W3CDTF">2019-06-10T12:29:00Z</dcterms:modified>
</cp:coreProperties>
</file>