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411B89" w14:paraId="5A41FA99" w14:textId="77777777" w:rsidTr="00D152E1">
        <w:tc>
          <w:tcPr>
            <w:tcW w:w="6008" w:type="dxa"/>
          </w:tcPr>
          <w:p w14:paraId="517BA4A6" w14:textId="40A44272" w:rsidR="00411B89" w:rsidRPr="001D1202" w:rsidRDefault="00411B89" w:rsidP="002D28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0F6865E6" w14:textId="77777777" w:rsidR="00411B89" w:rsidRPr="001D1202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3319EA1E" w14:textId="77777777" w:rsidR="00411B89" w:rsidRPr="001D1202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04375845" w14:textId="77777777" w:rsidR="00411B89" w:rsidRPr="001D1202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411B89" w14:paraId="7178AF9A" w14:textId="77777777" w:rsidTr="00D152E1">
        <w:tc>
          <w:tcPr>
            <w:tcW w:w="6008" w:type="dxa"/>
          </w:tcPr>
          <w:p w14:paraId="3037ADE1" w14:textId="7895E92D" w:rsidR="00411B89" w:rsidRDefault="00411B89" w:rsidP="002D28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63165299" w14:textId="77777777" w:rsidR="00411B89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6A6BAAD2" w14:textId="77777777" w:rsidR="00411B89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3F852211" w14:textId="080DF4BA" w:rsidR="00411B89" w:rsidRPr="001D1202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411B89" w14:paraId="194403E2" w14:textId="77777777" w:rsidTr="00D152E1">
        <w:tc>
          <w:tcPr>
            <w:tcW w:w="6008" w:type="dxa"/>
          </w:tcPr>
          <w:p w14:paraId="1D471BED" w14:textId="189F218A" w:rsidR="00411B89" w:rsidRDefault="00411B89" w:rsidP="002D28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4C070C44" w14:textId="77777777" w:rsidR="00411B89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456E7D3F" w14:textId="77777777" w:rsidR="00411B89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3AC7ACFC" w14:textId="179FB72D" w:rsidR="00411B89" w:rsidRDefault="00D152E1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                </w:t>
            </w:r>
            <w:r w:rsidR="00411B89"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411B89" w:rsidRPr="008A405E">
              <w:rPr>
                <w:rFonts w:ascii="Arial" w:hAnsi="Arial" w:cs="Arial"/>
                <w:b/>
                <w:lang w:val="ru-RU"/>
              </w:rPr>
              <w:t>683/2017</w:t>
            </w:r>
          </w:p>
        </w:tc>
      </w:tr>
      <w:tr w:rsidR="00411B89" w14:paraId="7DB12781" w14:textId="77777777" w:rsidTr="00D152E1">
        <w:tc>
          <w:tcPr>
            <w:tcW w:w="6008" w:type="dxa"/>
          </w:tcPr>
          <w:p w14:paraId="6155C1C0" w14:textId="2BD6764A" w:rsidR="00411B89" w:rsidRDefault="00411B89" w:rsidP="002D28F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31F6DBFC" w14:textId="77777777" w:rsidR="00411B89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66622856" w14:textId="77777777" w:rsidR="00411B89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EB26A9E" w14:textId="77777777" w:rsidR="00411B89" w:rsidRDefault="00411B89" w:rsidP="002D28FE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536D098F" w14:textId="28D78842" w:rsidR="00411B89" w:rsidRPr="00AC774B" w:rsidRDefault="00411B89" w:rsidP="00D152E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8A405E">
        <w:rPr>
          <w:rFonts w:ascii="Arial" w:hAnsi="Arial" w:cs="Arial"/>
          <w:b/>
          <w:bCs/>
          <w:color w:val="000000"/>
          <w:lang w:val="en-US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Шпаркасе Банка АД Скопје отстапено на доверителот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Друштво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за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производство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трговија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и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услуги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ИВЕРПЛАСТ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ДООЕЛ 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со седиште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8A405E">
        <w:rPr>
          <w:rFonts w:ascii="Arial" w:hAnsi="Arial" w:cs="Arial"/>
          <w:color w:val="000000"/>
          <w:lang w:val="en-US"/>
        </w:rPr>
        <w:t>ул</w:t>
      </w:r>
      <w:proofErr w:type="spellEnd"/>
      <w:r w:rsidRPr="008A405E">
        <w:rPr>
          <w:rFonts w:ascii="Arial" w:hAnsi="Arial" w:cs="Arial"/>
          <w:color w:val="000000"/>
          <w:lang w:val="en-US"/>
        </w:rPr>
        <w:t>.„</w:t>
      </w:r>
      <w:proofErr w:type="spellStart"/>
      <w:r w:rsidRPr="008A405E">
        <w:rPr>
          <w:rFonts w:ascii="Arial" w:hAnsi="Arial" w:cs="Arial"/>
          <w:color w:val="000000"/>
          <w:lang w:val="en-US"/>
        </w:rPr>
        <w:t>Мице</w:t>
      </w:r>
      <w:proofErr w:type="spellEnd"/>
      <w:r w:rsidRPr="008A405E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Pr="008A405E">
        <w:rPr>
          <w:rFonts w:ascii="Arial" w:hAnsi="Arial" w:cs="Arial"/>
          <w:color w:val="000000"/>
          <w:lang w:val="en-US"/>
        </w:rPr>
        <w:t>Козар</w:t>
      </w:r>
      <w:proofErr w:type="spellEnd"/>
      <w:r w:rsidRPr="008A405E">
        <w:rPr>
          <w:rFonts w:ascii="Arial" w:hAnsi="Arial" w:cs="Arial"/>
          <w:color w:val="000000"/>
          <w:lang w:val="en-US"/>
        </w:rPr>
        <w:t>“ бр</w:t>
      </w:r>
      <w:proofErr w:type="gramEnd"/>
      <w:r w:rsidRPr="008A405E">
        <w:rPr>
          <w:rFonts w:ascii="Arial" w:hAnsi="Arial" w:cs="Arial"/>
          <w:color w:val="000000"/>
          <w:lang w:val="en-US"/>
        </w:rPr>
        <w:t xml:space="preserve">.45 </w:t>
      </w:r>
      <w:proofErr w:type="spellStart"/>
      <w:r w:rsidRPr="008A405E">
        <w:rPr>
          <w:rFonts w:ascii="Arial" w:hAnsi="Arial" w:cs="Arial"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Pr="008A405E">
        <w:rPr>
          <w:rFonts w:ascii="Arial" w:hAnsi="Arial" w:cs="Arial"/>
          <w:color w:val="000000"/>
          <w:lang w:val="en-US"/>
        </w:rPr>
        <w:t xml:space="preserve">ОДУ </w:t>
      </w:r>
      <w:proofErr w:type="spellStart"/>
      <w:r w:rsidRPr="008A405E">
        <w:rPr>
          <w:rFonts w:ascii="Arial" w:hAnsi="Arial" w:cs="Arial"/>
          <w:color w:val="000000"/>
          <w:lang w:val="en-US"/>
        </w:rPr>
        <w:t>бр</w:t>
      </w:r>
      <w:proofErr w:type="spellEnd"/>
      <w:r w:rsidRPr="008A405E">
        <w:rPr>
          <w:rFonts w:ascii="Arial" w:hAnsi="Arial" w:cs="Arial"/>
          <w:color w:val="000000"/>
          <w:lang w:val="en-US"/>
        </w:rPr>
        <w:t>. 234/13</w:t>
      </w:r>
      <w:r>
        <w:rPr>
          <w:rFonts w:ascii="Arial" w:hAnsi="Arial" w:cs="Arial"/>
          <w:lang w:val="mk-MK"/>
        </w:rPr>
        <w:t xml:space="preserve"> од </w:t>
      </w:r>
      <w:r w:rsidRPr="008A405E">
        <w:rPr>
          <w:rFonts w:ascii="Arial" w:hAnsi="Arial" w:cs="Arial"/>
          <w:color w:val="000000"/>
          <w:lang w:val="en-US"/>
        </w:rPr>
        <w:t>30.</w:t>
      </w:r>
      <w:r>
        <w:rPr>
          <w:rFonts w:ascii="Arial" w:hAnsi="Arial" w:cs="Arial"/>
          <w:color w:val="000000"/>
          <w:lang w:val="en-US"/>
        </w:rPr>
        <w:t>0</w:t>
      </w:r>
      <w:r w:rsidRPr="008A405E">
        <w:rPr>
          <w:rFonts w:ascii="Arial" w:hAnsi="Arial" w:cs="Arial"/>
          <w:color w:val="000000"/>
          <w:lang w:val="en-US"/>
        </w:rPr>
        <w:t>8.2013</w:t>
      </w:r>
      <w:r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proofErr w:type="spellStart"/>
      <w:r w:rsidRPr="008A405E">
        <w:rPr>
          <w:rFonts w:ascii="Arial" w:hAnsi="Arial" w:cs="Arial"/>
          <w:color w:val="000000"/>
          <w:lang w:val="en-US"/>
        </w:rPr>
        <w:t>Нотар</w:t>
      </w:r>
      <w:proofErr w:type="spellEnd"/>
      <w:r w:rsidRPr="008A405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color w:val="000000"/>
          <w:lang w:val="en-US"/>
        </w:rPr>
        <w:t>Татјана</w:t>
      </w:r>
      <w:proofErr w:type="spellEnd"/>
      <w:r w:rsidRPr="008A405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color w:val="000000"/>
          <w:lang w:val="en-US"/>
        </w:rPr>
        <w:t>Адамоска</w:t>
      </w:r>
      <w:proofErr w:type="spellEnd"/>
      <w:r w:rsidRPr="008A405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color w:val="000000"/>
          <w:lang w:val="en-US"/>
        </w:rPr>
        <w:t>Конеска</w:t>
      </w:r>
      <w:proofErr w:type="spellEnd"/>
      <w:r w:rsidRPr="008A405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color w:val="000000"/>
          <w:lang w:val="en-US"/>
        </w:rPr>
        <w:t>од</w:t>
      </w:r>
      <w:proofErr w:type="spellEnd"/>
      <w:r w:rsidRPr="008A405E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договор за отстапување на побарување ОДУ бр.</w:t>
      </w:r>
      <w:r>
        <w:rPr>
          <w:rFonts w:ascii="Arial" w:hAnsi="Arial" w:cs="Arial"/>
          <w:lang w:val="en-US"/>
        </w:rPr>
        <w:t>1113/</w:t>
      </w:r>
      <w:r>
        <w:rPr>
          <w:rFonts w:ascii="Arial" w:hAnsi="Arial" w:cs="Arial"/>
          <w:lang w:val="mk-MK"/>
        </w:rPr>
        <w:t>2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mk-MK"/>
        </w:rPr>
        <w:t xml:space="preserve"> на Нотар Сашо Клисароски од Скопје против должникот </w:t>
      </w:r>
      <w:r w:rsidRPr="008A405E">
        <w:rPr>
          <w:rFonts w:ascii="Arial" w:hAnsi="Arial" w:cs="Arial"/>
          <w:b/>
          <w:bCs/>
          <w:color w:val="000000"/>
          <w:lang w:val="en-US"/>
        </w:rPr>
        <w:t>„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Милина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proofErr w:type="gramStart"/>
      <w:r w:rsidRPr="008A405E">
        <w:rPr>
          <w:rFonts w:ascii="Arial" w:hAnsi="Arial" w:cs="Arial"/>
          <w:b/>
          <w:bCs/>
          <w:color w:val="000000"/>
          <w:lang w:val="en-US"/>
        </w:rPr>
        <w:t>Ајс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>“ ДОО</w:t>
      </w:r>
      <w:proofErr w:type="gram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>-во стечај со седиште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ул.„11ти Октомври“ бр.104а</w:t>
      </w:r>
      <w:r>
        <w:rPr>
          <w:rFonts w:ascii="Arial" w:hAnsi="Arial" w:cs="Arial"/>
          <w:lang w:val="mk-MK"/>
        </w:rPr>
        <w:t>, Прилеп,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Pr="008A405E">
        <w:rPr>
          <w:rFonts w:ascii="Arial" w:hAnsi="Arial" w:cs="Arial"/>
          <w:color w:val="000000"/>
          <w:lang w:val="en-US"/>
        </w:rPr>
        <w:t xml:space="preserve">25.411.062,00 </w:t>
      </w:r>
      <w:proofErr w:type="spellStart"/>
      <w:r w:rsidRPr="008A405E"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mk-MK"/>
        </w:rPr>
        <w:t>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14.10.2021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14:paraId="1914981B" w14:textId="678F53D8" w:rsidR="00411B89" w:rsidRPr="00905C7E" w:rsidRDefault="00ED1EBC" w:rsidP="00411B89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411B89" w:rsidRPr="00905C7E">
        <w:rPr>
          <w:rFonts w:ascii="Arial" w:hAnsi="Arial" w:cs="Arial"/>
          <w:b/>
          <w:lang w:val="mk-MK"/>
        </w:rPr>
        <w:t>З А К Л У Ч О К</w:t>
      </w:r>
    </w:p>
    <w:p w14:paraId="461BFF87" w14:textId="77777777" w:rsidR="00411B89" w:rsidRPr="00905C7E" w:rsidRDefault="00411B89" w:rsidP="00411B89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14:paraId="56131A2A" w14:textId="56946DD9" w:rsidR="00411B89" w:rsidRPr="00905C7E" w:rsidRDefault="00411B89" w:rsidP="00ED1EBC">
      <w:pPr>
        <w:jc w:val="center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14:paraId="35DF8E55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 Повторна </w:t>
      </w:r>
      <w:r>
        <w:rPr>
          <w:rFonts w:ascii="Arial" w:hAnsi="Arial" w:cs="Arial"/>
          <w:lang w:val="en-US"/>
        </w:rPr>
        <w:t xml:space="preserve">III </w:t>
      </w:r>
      <w:r>
        <w:rPr>
          <w:rFonts w:ascii="Arial" w:hAnsi="Arial" w:cs="Arial"/>
          <w:lang w:val="mk-MK"/>
        </w:rPr>
        <w:t xml:space="preserve">(трета) продажба со усно  јавно наддавање на недвижен имот </w:t>
      </w:r>
      <w:r>
        <w:rPr>
          <w:rFonts w:ascii="Arial" w:hAnsi="Arial" w:cs="Arial"/>
          <w:bCs/>
          <w:lang w:val="mk-MK"/>
        </w:rPr>
        <w:t xml:space="preserve">со утврдено право на сопственост на име на  </w:t>
      </w:r>
      <w:r>
        <w:rPr>
          <w:rFonts w:ascii="Arial" w:hAnsi="Arial" w:cs="Arial"/>
          <w:lang w:val="mk-MK"/>
        </w:rPr>
        <w:t xml:space="preserve">должникот-заложниот должник </w:t>
      </w:r>
      <w:r>
        <w:rPr>
          <w:rFonts w:ascii="Arial" w:hAnsi="Arial" w:cs="Arial"/>
          <w:bCs/>
          <w:color w:val="000000"/>
          <w:lang w:val="mk-MK" w:eastAsia="mk-MK"/>
        </w:rPr>
        <w:t>„Милина Ајс“ ДОО - Прилеп</w:t>
      </w:r>
      <w:r>
        <w:rPr>
          <w:rFonts w:ascii="Arial" w:hAnsi="Arial" w:cs="Arial"/>
          <w:bCs/>
          <w:lang w:val="mk-MK"/>
        </w:rPr>
        <w:t>, запишан во Имотен лист број 34189 за КО-Прилеп при АКН-ОКН-Прилеп</w:t>
      </w:r>
      <w:r>
        <w:rPr>
          <w:rFonts w:ascii="Arial" w:hAnsi="Arial" w:cs="Arial"/>
          <w:lang w:val="mk-MK"/>
        </w:rPr>
        <w:t xml:space="preserve"> означен како:</w:t>
      </w:r>
    </w:p>
    <w:p w14:paraId="5C641AE2" w14:textId="77777777" w:rsidR="00411B89" w:rsidRDefault="00411B89" w:rsidP="00411B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Б</w:t>
      </w: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617"/>
        <w:gridCol w:w="3225"/>
        <w:gridCol w:w="849"/>
        <w:gridCol w:w="850"/>
        <w:gridCol w:w="849"/>
        <w:gridCol w:w="992"/>
        <w:gridCol w:w="1700"/>
      </w:tblGrid>
      <w:tr w:rsidR="00411B89" w14:paraId="3C608043" w14:textId="77777777" w:rsidTr="002D28FE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83F4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10F5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74AE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29F1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E479E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E417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61DCC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411B89" w14:paraId="22CACBEA" w14:textId="77777777" w:rsidTr="002D28FE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5515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8AD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587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Александар Македонски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37DC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C306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гиз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8B5DB" w14:textId="77777777" w:rsidR="00411B89" w:rsidRDefault="00411B89" w:rsidP="002D28FE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56A6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2461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CEBA3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57D0281F" w14:textId="77777777" w:rsidTr="002D28FE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D944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DE0C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3FCB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Александар Македонски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3DA71" w14:textId="77777777" w:rsidR="00411B89" w:rsidRDefault="00411B89" w:rsidP="002D28FE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FD96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зпз1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049D9" w14:textId="77777777" w:rsidR="00411B89" w:rsidRDefault="00411B89" w:rsidP="002D28FE">
            <w:pPr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DC1F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895B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14:paraId="67A012B6" w14:textId="77777777" w:rsidR="00411B89" w:rsidRDefault="00411B89" w:rsidP="00411B89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102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6"/>
        <w:gridCol w:w="616"/>
        <w:gridCol w:w="552"/>
        <w:gridCol w:w="553"/>
        <w:gridCol w:w="568"/>
        <w:gridCol w:w="544"/>
        <w:gridCol w:w="2900"/>
        <w:gridCol w:w="1065"/>
        <w:gridCol w:w="761"/>
        <w:gridCol w:w="1568"/>
      </w:tblGrid>
      <w:tr w:rsidR="00411B89" w14:paraId="1D369F05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ACE1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06F5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3E8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80E2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29AF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F0E0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A1F4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212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EBB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F2EE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411B89" w14:paraId="6E1E38DD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F538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3BA7B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5DE1E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7122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FE8D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439F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001C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369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446B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AE0C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6271130A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858D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41E5E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DF13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A8DA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87FD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К1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CCB2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A303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7BB4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7F61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806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8E11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646A7F66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49F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7433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A08F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7CFB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8786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0920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619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1E7C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5403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19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D5B0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1D0F0AED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540E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37B6B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AC0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DB76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1826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К2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3B5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4C8C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83EA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8993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733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B635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30D4B21D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2E58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D996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216C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B173E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8AFC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B272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8D05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C772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4418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16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2A58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4B595B98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1D16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C736E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5103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BCBE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053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К3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9518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9F71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8429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F2E2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64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BBC0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07207604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BA42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74F5A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2170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A93A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F5046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768C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B112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DD8D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Г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6C0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D346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7E470707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C311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3738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E2C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FB2E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1E304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2E05FB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860D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7553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C313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E8BA7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586E3378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58B8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6C12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C48A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C594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9E97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F1B1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EB0B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E76C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ECA5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148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4571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054BC0EB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B9772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E11D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EBDFE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B9A2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5C52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8393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8A01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3795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2BB4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675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3166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117B91DA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4A6F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9F3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A63F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8CF5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8398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44EA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A4F9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CDFB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FA41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240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55A3D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5AF2C902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1FC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F47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58D9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CC4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8810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1E3E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6F54E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DA7C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ЛФ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B1D9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C0E7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61610618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16484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F19D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3AD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5B18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76D7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FBF4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9FE75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3852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7066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E495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6A2FFF40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39EFC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670256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807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9822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241B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F205B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922F7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4AC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ДП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CA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1867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8BC64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  <w:tr w:rsidR="00411B89" w14:paraId="3FAD1D3E" w14:textId="77777777" w:rsidTr="002D28FE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0198F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8503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16C39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5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1A86A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6BEF3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86551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A3A0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90ABD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mk-MK"/>
              </w:rPr>
              <w:t>Александар Македонски 853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D7CB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ХС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C462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161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B79D2" w14:textId="77777777" w:rsidR="00411B89" w:rsidRDefault="00411B89" w:rsidP="002D28F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14:paraId="6F47B6F3" w14:textId="77777777" w:rsidR="00411B89" w:rsidRDefault="00411B89" w:rsidP="00411B89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како и нелегален дел - недвижен имот составен дел на легалниот објект, со незапишано право на сопственост утврден со Геодетски елаборат за посебни намени изработен од проценителот „ДАЛТА-геоинжинеринг“- Прилеп со површина на нелегален дел од 1019 м</w:t>
      </w:r>
      <w:r>
        <w:rPr>
          <w:rFonts w:ascii="Arial" w:hAnsi="Arial" w:cs="Arial"/>
          <w:vertAlign w:val="superscript"/>
          <w:lang w:val="mk-MK"/>
        </w:rPr>
        <w:t>2</w:t>
      </w:r>
      <w:r>
        <w:rPr>
          <w:rFonts w:ascii="Arial" w:hAnsi="Arial" w:cs="Arial"/>
          <w:lang w:val="mk-MK"/>
        </w:rPr>
        <w:t>.</w:t>
      </w:r>
    </w:p>
    <w:p w14:paraId="2D4289E8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 w:rsidR="0021442D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ru-RU"/>
        </w:rPr>
        <w:t>.11.2021 година</w:t>
      </w:r>
      <w:r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b/>
          <w:lang w:val="ru-RU"/>
        </w:rPr>
        <w:t xml:space="preserve">13,00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>Извршител Каролина Таневска, на ул. „Кузман Јосифоски“ бр. 67 Прилеп.</w:t>
      </w:r>
      <w:r>
        <w:rPr>
          <w:rFonts w:ascii="Arial" w:hAnsi="Arial" w:cs="Arial"/>
          <w:lang w:val="mk-MK"/>
        </w:rPr>
        <w:t xml:space="preserve"> </w:t>
      </w:r>
    </w:p>
    <w:p w14:paraId="6CB1460C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согласно доставениот Поднесок од Шпаркасе Банка АД Скопје со ЕДБ 4030993261735 отстапено на доверителот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Друштво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за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производство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,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трговија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и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услуги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ИВЕРПЛАСТ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увоз-извоз</w:t>
      </w:r>
      <w:proofErr w:type="spellEnd"/>
      <w:r w:rsidRPr="008A405E">
        <w:rPr>
          <w:rFonts w:ascii="Arial" w:hAnsi="Arial" w:cs="Arial"/>
          <w:b/>
          <w:bCs/>
          <w:color w:val="000000"/>
          <w:lang w:val="en-US"/>
        </w:rPr>
        <w:t xml:space="preserve"> ДООЕЛ  </w:t>
      </w:r>
      <w:proofErr w:type="spellStart"/>
      <w:r w:rsidRPr="008A405E">
        <w:rPr>
          <w:rFonts w:ascii="Arial" w:hAnsi="Arial" w:cs="Arial"/>
          <w:b/>
          <w:bCs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ru-RU"/>
        </w:rPr>
        <w:t xml:space="preserve">50.672.216,00 </w:t>
      </w:r>
      <w:r>
        <w:rPr>
          <w:rFonts w:ascii="Arial" w:hAnsi="Arial" w:cs="Arial"/>
          <w:b/>
          <w:lang w:val="mk-MK"/>
        </w:rPr>
        <w:t>денари</w:t>
      </w:r>
      <w:r>
        <w:rPr>
          <w:rFonts w:ascii="Arial" w:hAnsi="Arial" w:cs="Arial"/>
          <w:lang w:val="mk-MK"/>
        </w:rPr>
        <w:t>, што претставува 2/3 од утврдената вредност на недвижноста и под која недвижноста не може да се продаде на третото јавно наддавање.</w:t>
      </w:r>
    </w:p>
    <w:p w14:paraId="67D9201C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залог-хипотека во корист на поранешна Охридска Банка АД Охрид, а сега Шпаркасе банка АД Скопје.</w:t>
      </w:r>
    </w:p>
    <w:p w14:paraId="0FB1C5CA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</w:p>
    <w:p w14:paraId="31FD9446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Уплатата на паричните средства на име гаранција се врши на жиро сметката од Извршителот</w:t>
      </w:r>
      <w:r w:rsidRPr="006D51E1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6D51E1">
        <w:rPr>
          <w:rFonts w:ascii="Arial" w:hAnsi="Arial" w:cs="Arial"/>
          <w:color w:val="000000"/>
          <w:lang w:val="en-US"/>
        </w:rPr>
        <w:t>КАРОЛИНА ТАНЕВСКА</w:t>
      </w:r>
      <w:r w:rsidRPr="006D51E1">
        <w:rPr>
          <w:rFonts w:ascii="Arial" w:hAnsi="Arial" w:cs="Arial"/>
          <w:lang w:val="mk-MK"/>
        </w:rPr>
        <w:t xml:space="preserve"> од </w:t>
      </w:r>
      <w:proofErr w:type="spellStart"/>
      <w:r w:rsidRPr="006D51E1">
        <w:rPr>
          <w:rFonts w:ascii="Arial" w:hAnsi="Arial" w:cs="Arial"/>
          <w:color w:val="000000"/>
          <w:lang w:val="en-US"/>
        </w:rPr>
        <w:t>Прилеп</w:t>
      </w:r>
      <w:proofErr w:type="spellEnd"/>
      <w:r>
        <w:rPr>
          <w:rFonts w:ascii="Arial" w:hAnsi="Arial" w:cs="Arial"/>
          <w:lang w:val="mk-MK"/>
        </w:rPr>
        <w:t xml:space="preserve"> со бр.</w:t>
      </w:r>
      <w:r>
        <w:rPr>
          <w:rFonts w:ascii="Arial" w:hAnsi="Arial" w:cs="Arial"/>
          <w:lang w:val="ru-RU"/>
        </w:rPr>
        <w:t xml:space="preserve"> </w:t>
      </w:r>
      <w:r w:rsidRPr="000946D5">
        <w:rPr>
          <w:rFonts w:ascii="Arial" w:hAnsi="Arial" w:cs="Arial"/>
          <w:color w:val="000000"/>
          <w:lang w:val="mk-MK" w:eastAsia="mk-MK"/>
        </w:rPr>
        <w:t>300020000592220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 w:rsidRPr="000946D5">
        <w:rPr>
          <w:rFonts w:ascii="Arial" w:hAnsi="Arial" w:cs="Arial" w:hint="eastAsia"/>
          <w:color w:val="000000"/>
          <w:lang w:val="mk-MK" w:eastAsia="mk-MK"/>
        </w:rPr>
        <w:t>МК</w:t>
      </w:r>
      <w:r w:rsidRPr="000946D5">
        <w:rPr>
          <w:rFonts w:ascii="Arial" w:hAnsi="Arial" w:cs="Arial"/>
          <w:color w:val="000000"/>
          <w:lang w:val="mk-MK" w:eastAsia="mk-MK"/>
        </w:rPr>
        <w:t>5021020506542</w:t>
      </w:r>
      <w:r>
        <w:rPr>
          <w:rFonts w:ascii="Arial" w:hAnsi="Arial" w:cs="Arial"/>
          <w:lang w:val="mk-MK"/>
        </w:rPr>
        <w:t xml:space="preserve">, најдоцна до </w:t>
      </w:r>
      <w:r w:rsidR="0021442D">
        <w:rPr>
          <w:rFonts w:ascii="Arial" w:hAnsi="Arial" w:cs="Arial"/>
          <w:lang w:val="mk-MK"/>
        </w:rPr>
        <w:t>01.11.2021</w:t>
      </w:r>
      <w:r>
        <w:rPr>
          <w:rFonts w:ascii="Arial" w:hAnsi="Arial" w:cs="Arial"/>
          <w:lang w:val="mk-MK"/>
        </w:rPr>
        <w:t xml:space="preserve"> година.</w:t>
      </w:r>
    </w:p>
    <w:p w14:paraId="682E1C9E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4C0CB569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E985915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за недвижноста која е предмет на оваа продажба паѓа на товар на купувачот на недвижноста.</w:t>
      </w:r>
    </w:p>
    <w:p w14:paraId="559E4F99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14:paraId="356079AC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91F75F3" w14:textId="73009E4F" w:rsidR="00411B89" w:rsidRDefault="00411B89" w:rsidP="00411B89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14:paraId="26FCDE4B" w14:textId="77777777" w:rsidR="00411B89" w:rsidRDefault="00411B89" w:rsidP="00411B89">
      <w:pPr>
        <w:pStyle w:val="BodyText"/>
        <w:rPr>
          <w:rFonts w:ascii="Arial" w:hAnsi="Arial" w:cs="Arial"/>
          <w:lang w:val="mk-MK"/>
        </w:rPr>
      </w:pPr>
    </w:p>
    <w:p w14:paraId="4DE8B61E" w14:textId="77777777" w:rsidR="00411B89" w:rsidRDefault="00411B89" w:rsidP="00411B89">
      <w:pPr>
        <w:ind w:firstLine="720"/>
        <w:jc w:val="both"/>
        <w:rPr>
          <w:rFonts w:ascii="Arial" w:hAnsi="Arial" w:cs="Arial"/>
          <w:lang w:val="mk-MK"/>
        </w:rPr>
      </w:pPr>
    </w:p>
    <w:p w14:paraId="739F72B0" w14:textId="77777777" w:rsidR="00AC774B" w:rsidRPr="00411B89" w:rsidRDefault="00AC774B" w:rsidP="00411B89"/>
    <w:sectPr w:rsidR="00AC774B" w:rsidRPr="00411B8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52E1"/>
    <w:rsid w:val="00002DB3"/>
    <w:rsid w:val="0015082C"/>
    <w:rsid w:val="00162356"/>
    <w:rsid w:val="001D1202"/>
    <w:rsid w:val="0021442D"/>
    <w:rsid w:val="00285A4E"/>
    <w:rsid w:val="002D28FE"/>
    <w:rsid w:val="002D6E87"/>
    <w:rsid w:val="00334708"/>
    <w:rsid w:val="003711E6"/>
    <w:rsid w:val="003F4FE9"/>
    <w:rsid w:val="00411B89"/>
    <w:rsid w:val="005B06D5"/>
    <w:rsid w:val="005E2113"/>
    <w:rsid w:val="005E2B25"/>
    <w:rsid w:val="00606449"/>
    <w:rsid w:val="0062796F"/>
    <w:rsid w:val="006454B0"/>
    <w:rsid w:val="006808FC"/>
    <w:rsid w:val="006971FC"/>
    <w:rsid w:val="00703579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D07FD4"/>
    <w:rsid w:val="00D152E1"/>
    <w:rsid w:val="00D319A6"/>
    <w:rsid w:val="00DE5FF1"/>
    <w:rsid w:val="00E1090C"/>
    <w:rsid w:val="00E469A1"/>
    <w:rsid w:val="00E81523"/>
    <w:rsid w:val="00E87C0E"/>
    <w:rsid w:val="00EA652F"/>
    <w:rsid w:val="00ED1EBC"/>
    <w:rsid w:val="00F0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BC4A58"/>
  <w15:chartTrackingRefBased/>
  <w15:docId w15:val="{63776546-C956-4CE6-801F-54FC5A05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pc2</dc:creator>
  <cp:keywords/>
  <cp:lastModifiedBy>Petar Spirkovski</cp:lastModifiedBy>
  <cp:revision>5</cp:revision>
  <cp:lastPrinted>2021-10-14T10:44:00Z</cp:lastPrinted>
  <dcterms:created xsi:type="dcterms:W3CDTF">2021-10-14T10:45:00Z</dcterms:created>
  <dcterms:modified xsi:type="dcterms:W3CDTF">2021-10-14T10:51:00Z</dcterms:modified>
</cp:coreProperties>
</file>