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RPr="00832350" w:rsidTr="003711E6">
        <w:tc>
          <w:tcPr>
            <w:tcW w:w="6008" w:type="dxa"/>
            <w:hideMark/>
          </w:tcPr>
          <w:p w:rsidR="00A33E8F" w:rsidRPr="00832350" w:rsidRDefault="005E2B1B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5760" cy="42926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A33E8F" w:rsidRPr="00832350" w:rsidTr="003711E6">
        <w:tc>
          <w:tcPr>
            <w:tcW w:w="6008" w:type="dxa"/>
            <w:hideMark/>
          </w:tcPr>
          <w:p w:rsidR="00A33E8F" w:rsidRPr="00832350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2350">
              <w:rPr>
                <w:rFonts w:ascii="Arial" w:hAnsi="Arial" w:cs="Arial"/>
                <w:b/>
                <w:sz w:val="21"/>
                <w:szCs w:val="21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832350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</w:tr>
      <w:tr w:rsidR="00A33E8F" w:rsidRPr="00832350" w:rsidTr="003711E6">
        <w:tc>
          <w:tcPr>
            <w:tcW w:w="6008" w:type="dxa"/>
            <w:hideMark/>
          </w:tcPr>
          <w:p w:rsidR="00A33E8F" w:rsidRPr="00832350" w:rsidRDefault="0022428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2350">
              <w:rPr>
                <w:rFonts w:ascii="Arial" w:hAnsi="Arial" w:cs="Arial"/>
                <w:b/>
                <w:sz w:val="21"/>
                <w:szCs w:val="21"/>
              </w:rPr>
              <w:t>Васко Блажевски</w:t>
            </w:r>
          </w:p>
        </w:tc>
        <w:tc>
          <w:tcPr>
            <w:tcW w:w="549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832350" w:rsidTr="003711E6">
        <w:tc>
          <w:tcPr>
            <w:tcW w:w="6008" w:type="dxa"/>
            <w:hideMark/>
          </w:tcPr>
          <w:p w:rsidR="00A33E8F" w:rsidRPr="00832350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2350">
              <w:rPr>
                <w:rFonts w:ascii="Arial" w:hAnsi="Arial" w:cs="Arial"/>
                <w:b/>
                <w:sz w:val="21"/>
                <w:szCs w:val="21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832350" w:rsidTr="003711E6">
        <w:tc>
          <w:tcPr>
            <w:tcW w:w="6008" w:type="dxa"/>
            <w:hideMark/>
          </w:tcPr>
          <w:p w:rsidR="00A33E8F" w:rsidRPr="00832350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832350">
              <w:rPr>
                <w:rFonts w:ascii="Arial" w:hAnsi="Arial" w:cs="Arial"/>
                <w:b/>
                <w:sz w:val="21"/>
                <w:szCs w:val="21"/>
                <w:lang w:val="mk-MK"/>
              </w:rPr>
              <w:t>на Основниот</w:t>
            </w:r>
            <w:r w:rsidR="00A33E8F" w:rsidRPr="00832350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832350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2350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И.бр</w:t>
            </w:r>
            <w:r w:rsidRPr="00832350">
              <w:rPr>
                <w:rFonts w:ascii="Arial" w:hAnsi="Arial" w:cs="Arial"/>
                <w:b/>
                <w:sz w:val="21"/>
                <w:szCs w:val="21"/>
                <w:lang w:val="mk-MK"/>
              </w:rPr>
              <w:t>.</w:t>
            </w:r>
            <w:r w:rsidR="0022428E" w:rsidRPr="00832350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722/20</w:t>
            </w:r>
          </w:p>
        </w:tc>
      </w:tr>
      <w:tr w:rsidR="00A33E8F" w:rsidRPr="00832350" w:rsidTr="003711E6">
        <w:tc>
          <w:tcPr>
            <w:tcW w:w="6008" w:type="dxa"/>
            <w:hideMark/>
          </w:tcPr>
          <w:p w:rsidR="00A33E8F" w:rsidRPr="00832350" w:rsidRDefault="0022428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2350">
              <w:rPr>
                <w:rFonts w:ascii="Arial" w:hAnsi="Arial" w:cs="Arial"/>
                <w:b/>
                <w:sz w:val="21"/>
                <w:szCs w:val="21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33E8F" w:rsidRPr="0083235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E2113" w:rsidRPr="00832350" w:rsidTr="005E2113">
        <w:tc>
          <w:tcPr>
            <w:tcW w:w="6008" w:type="dxa"/>
            <w:hideMark/>
          </w:tcPr>
          <w:p w:rsidR="005E2113" w:rsidRPr="00832350" w:rsidRDefault="0022428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2350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5E2113" w:rsidRPr="00832350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E2113" w:rsidRPr="00832350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E2113" w:rsidRPr="00832350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5E2113" w:rsidRPr="00832350" w:rsidTr="005E2113">
        <w:tc>
          <w:tcPr>
            <w:tcW w:w="6008" w:type="dxa"/>
            <w:hideMark/>
          </w:tcPr>
          <w:p w:rsidR="005E2113" w:rsidRPr="00832350" w:rsidRDefault="0022428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832350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5E2113" w:rsidRPr="00832350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5E2113" w:rsidRPr="00832350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5E2113" w:rsidRPr="00832350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5E2113" w:rsidRPr="00832350" w:rsidRDefault="005E2113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AC774B" w:rsidRPr="00832350" w:rsidRDefault="00832350" w:rsidP="00D74D3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2350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832350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32350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832350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ПроКредит Банка АД Скопје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32350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832350">
        <w:rPr>
          <w:rFonts w:ascii="Arial" w:hAnsi="Arial" w:cs="Arial"/>
          <w:color w:val="000000"/>
          <w:sz w:val="21"/>
          <w:szCs w:val="21"/>
          <w:lang w:val="mk-MK" w:eastAsia="mk-MK"/>
        </w:rPr>
        <w:t>4030003482066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832350">
        <w:rPr>
          <w:rFonts w:ascii="Arial" w:hAnsi="Arial" w:cs="Arial"/>
          <w:color w:val="000000"/>
          <w:sz w:val="21"/>
          <w:szCs w:val="21"/>
          <w:lang w:val="mk-MK" w:eastAsia="mk-MK"/>
        </w:rPr>
        <w:t>ул. Манапо бр.7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хипотека (со својство на извршна исправа) </w:t>
      </w:r>
      <w:r w:rsidRPr="00832350">
        <w:rPr>
          <w:rFonts w:ascii="Arial" w:hAnsi="Arial" w:cs="Arial"/>
          <w:color w:val="000000"/>
          <w:sz w:val="21"/>
          <w:szCs w:val="21"/>
          <w:lang w:val="mk-MK" w:eastAsia="mk-MK"/>
        </w:rPr>
        <w:t>ОДУ број 285/17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32350">
        <w:rPr>
          <w:rFonts w:ascii="Arial" w:hAnsi="Arial" w:cs="Arial"/>
          <w:color w:val="000000"/>
          <w:sz w:val="21"/>
          <w:szCs w:val="21"/>
          <w:lang w:val="mk-MK" w:eastAsia="mk-MK"/>
        </w:rPr>
        <w:t>23.06.2017 година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832350">
        <w:rPr>
          <w:rFonts w:ascii="Arial" w:hAnsi="Arial" w:cs="Arial"/>
          <w:color w:val="000000"/>
          <w:sz w:val="21"/>
          <w:szCs w:val="21"/>
          <w:lang w:val="mk-MK" w:eastAsia="mk-MK"/>
        </w:rPr>
        <w:t>Нотар Мери Весова - Скопје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, против заложниот должник </w:t>
      </w:r>
      <w:r w:rsidRPr="00832350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градежништво, производство, промет и услуги РОЛОМАТИК ДООЕЛ експорт-импорт Бразда, Чучер Сандево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832350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832350">
        <w:rPr>
          <w:rFonts w:ascii="Arial" w:hAnsi="Arial" w:cs="Arial"/>
          <w:color w:val="000000"/>
          <w:sz w:val="21"/>
          <w:szCs w:val="21"/>
          <w:lang w:val="mk-MK" w:eastAsia="mk-MK"/>
        </w:rPr>
        <w:t>4030003486274, ЕМБС 5786223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832350">
        <w:rPr>
          <w:rFonts w:ascii="Arial" w:hAnsi="Arial" w:cs="Arial"/>
          <w:color w:val="000000"/>
          <w:sz w:val="21"/>
          <w:szCs w:val="21"/>
          <w:lang w:val="mk-MK" w:eastAsia="mk-MK"/>
        </w:rPr>
        <w:t>ул.20 бр.214 Бразда, Чучер Сандево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, за спроведување на извршување, </w:t>
      </w:r>
      <w:r w:rsidR="00A36AF4" w:rsidRPr="00832350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="00786539">
        <w:rPr>
          <w:rFonts w:ascii="Arial" w:hAnsi="Arial" w:cs="Arial"/>
          <w:sz w:val="21"/>
          <w:szCs w:val="21"/>
          <w:lang w:val="mk-MK"/>
        </w:rPr>
        <w:t>27.01.2021</w:t>
      </w:r>
      <w:r w:rsidR="00A36AF4" w:rsidRPr="00832350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905C7E" w:rsidRPr="00832350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832350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832350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832350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832350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832350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832350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832350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832350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832350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2350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 w:rsidR="00832350">
        <w:rPr>
          <w:rFonts w:ascii="Arial" w:hAnsi="Arial" w:cs="Arial"/>
          <w:sz w:val="21"/>
          <w:szCs w:val="21"/>
          <w:lang w:val="mk-MK"/>
        </w:rPr>
        <w:t>прва</w:t>
      </w:r>
      <w:r w:rsidR="00D74D39">
        <w:rPr>
          <w:rFonts w:ascii="Arial" w:hAnsi="Arial" w:cs="Arial"/>
          <w:sz w:val="21"/>
          <w:szCs w:val="21"/>
          <w:lang w:val="mk-MK"/>
        </w:rPr>
        <w:t xml:space="preserve"> продажба со усно јавно наддавање на недвижностите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 </w:t>
      </w:r>
      <w:r w:rsidR="00832350">
        <w:rPr>
          <w:rFonts w:ascii="Arial" w:hAnsi="Arial" w:cs="Arial"/>
          <w:sz w:val="21"/>
          <w:szCs w:val="21"/>
          <w:lang w:val="mk-MK"/>
        </w:rPr>
        <w:t>со следните ознаки:</w:t>
      </w:r>
    </w:p>
    <w:p w:rsidR="00832350" w:rsidRDefault="00832350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832350" w:rsidRDefault="00832350" w:rsidP="00832350">
      <w:pPr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ЛИСТ Б:</w:t>
      </w:r>
    </w:p>
    <w:p w:rsidR="00832350" w:rsidRDefault="00832350" w:rsidP="00832350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mk-MK"/>
        </w:rPr>
        <w:t xml:space="preserve">-КП 3196, дел 1, викано место/улица ПОД ДРУМА, катастарска култура гз/гиз, со површина од 1995 </w:t>
      </w:r>
      <w:r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</w:t>
      </w:r>
    </w:p>
    <w:p w:rsidR="00832350" w:rsidRDefault="00832350" w:rsidP="0083235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mk-MK"/>
        </w:rPr>
        <w:t>-КП 3196, дел 1, викано место/улица ПОД ДРУМА, катастарска култура гз/з</w:t>
      </w:r>
      <w:r>
        <w:rPr>
          <w:rFonts w:ascii="Arial" w:hAnsi="Arial" w:cs="Arial"/>
          <w:bCs/>
          <w:sz w:val="20"/>
          <w:szCs w:val="20"/>
        </w:rPr>
        <w:t>п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з 1, со површина од 1292 </w:t>
      </w:r>
      <w:r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</w:t>
      </w:r>
    </w:p>
    <w:p w:rsidR="00832350" w:rsidRDefault="00832350" w:rsidP="00832350">
      <w:pPr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832350" w:rsidRDefault="00832350" w:rsidP="00832350">
      <w:pPr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ЛИСТ В:</w:t>
      </w:r>
    </w:p>
    <w:p w:rsidR="00832350" w:rsidRDefault="00832350" w:rsidP="00832350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mk-MK"/>
        </w:rPr>
        <w:tab/>
        <w:t>-КП 3196, дел 1, адреса (улица и куќен број на зграда) ПОД ДРУМА, број на зграда 1, намена на зграда преземена при конверзија на податоците од стариот електронски систем Г4-1, влез 1, кат К 1, број 2, намена на посебен/заеднички дел од зграда ДП, со внатрешна површина од 668</w:t>
      </w:r>
      <w:r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</w:t>
      </w:r>
    </w:p>
    <w:p w:rsidR="00832350" w:rsidRDefault="00832350" w:rsidP="00832350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mk-MK"/>
        </w:rPr>
        <w:t xml:space="preserve">-КП 3196, дел 1, адреса (улица и куќен број на зграда) ПОД ДРУМА, број на зграда 1, намена на зграда преземена при конверзија на податоците од стариот електронски систем Г4-1, влез 1, кат К </w:t>
      </w: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  <w:lang w:val="mk-MK"/>
        </w:rPr>
        <w:t xml:space="preserve">, број </w:t>
      </w:r>
      <w:r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  <w:lang w:val="mk-MK"/>
        </w:rPr>
        <w:t xml:space="preserve">, намена на посебен/заеднички дел од зграда ДП, со внатрешна површина од </w:t>
      </w:r>
      <w:r>
        <w:rPr>
          <w:rFonts w:ascii="Arial" w:hAnsi="Arial" w:cs="Arial"/>
          <w:bCs/>
          <w:sz w:val="20"/>
          <w:szCs w:val="20"/>
        </w:rPr>
        <w:t>1345m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</w:t>
      </w:r>
    </w:p>
    <w:p w:rsidR="00832350" w:rsidRDefault="00832350" w:rsidP="00832350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 xml:space="preserve">-КП 3196, дел 1, адреса (улица и куќен број на зграда) ПОД ДРУМА, број на зграда 1, намена на зграда преземена при конверзија на податоците од стариот електронски систем Г4-1, влез 1, кат К </w:t>
      </w: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  <w:lang w:val="mk-MK"/>
        </w:rPr>
        <w:t xml:space="preserve">, број </w:t>
      </w:r>
      <w:r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  <w:lang w:val="mk-MK"/>
        </w:rPr>
        <w:t>, намена на посебен/заеднички дел од зграда ПП, со внатрешна површина од 8</w:t>
      </w:r>
      <w:r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</w:t>
      </w:r>
    </w:p>
    <w:p w:rsidR="00832350" w:rsidRDefault="00832350" w:rsidP="00832350">
      <w:pPr>
        <w:ind w:firstLine="72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mk-MK"/>
        </w:rPr>
        <w:t>-КП 3196, дел 1, адреса (улица и куќен број на зграда) ПОД ДРУМА, број на зграда 1, намена на зграда преземена при конверзија на податоците од стариот електронски систем Г4-1, влез 1, кат ПР, број 1, намена на посебен/заеднички дел од зграда ДП, со внатрешна површина од 1250</w:t>
      </w:r>
      <w:r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сопственост на </w:t>
      </w:r>
      <w:r>
        <w:rPr>
          <w:rFonts w:ascii="Arial" w:hAnsi="Arial" w:cs="Arial"/>
          <w:sz w:val="20"/>
          <w:szCs w:val="20"/>
          <w:lang w:val="mk-MK"/>
        </w:rPr>
        <w:t xml:space="preserve">заложниот должник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Друштво за градежништво, производство, промет и услуги РОЛОМАТИК ДООЕЛ експорт-импорт Бразда, Чучер Сандево</w:t>
      </w:r>
      <w:r>
        <w:rPr>
          <w:rFonts w:ascii="Arial" w:hAnsi="Arial" w:cs="Arial"/>
          <w:sz w:val="20"/>
          <w:szCs w:val="20"/>
          <w:lang w:val="mk-MK"/>
        </w:rPr>
        <w:t xml:space="preserve"> од </w:t>
      </w:r>
      <w:r w:rsidR="00D74D39">
        <w:rPr>
          <w:rFonts w:ascii="Arial" w:hAnsi="Arial" w:cs="Arial"/>
          <w:color w:val="000000"/>
          <w:sz w:val="20"/>
          <w:szCs w:val="20"/>
          <w:lang w:val="mk-MK" w:eastAsia="mk-MK"/>
        </w:rPr>
        <w:t>Скопје, запишани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на имотен лист бр.1745, КО Глуво Бразда при АКН на РСМ-Центар за катастар на недвижности-Скопје.</w:t>
      </w:r>
    </w:p>
    <w:p w:rsidR="00832350" w:rsidRDefault="00832350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832350" w:rsidRDefault="00832350" w:rsidP="00832350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625B7F">
        <w:rPr>
          <w:rFonts w:ascii="Arial" w:hAnsi="Arial" w:cs="Arial"/>
          <w:b/>
          <w:sz w:val="21"/>
          <w:szCs w:val="21"/>
          <w:lang w:val="en-US"/>
        </w:rPr>
        <w:t>24</w:t>
      </w:r>
      <w:r w:rsidR="009276A5">
        <w:rPr>
          <w:rFonts w:ascii="Arial" w:hAnsi="Arial" w:cs="Arial"/>
          <w:b/>
          <w:sz w:val="21"/>
          <w:szCs w:val="21"/>
          <w:lang w:val="en-US"/>
        </w:rPr>
        <w:t>.02.2021</w:t>
      </w:r>
      <w:r>
        <w:rPr>
          <w:rFonts w:ascii="Arial" w:hAnsi="Arial" w:cs="Arial"/>
          <w:b/>
          <w:sz w:val="21"/>
          <w:szCs w:val="21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D74D39" w:rsidRDefault="00D74D39" w:rsidP="00D74D3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Почетната вредност на недвижностите наведени во овој заклучок, е утврдена со Заклучок за утврдување на вредност на недвижност (чл.177 од ЗИ), И.бр.722/20 од 01.12.2020 година на извршителот Васко Блажевски.</w:t>
      </w:r>
    </w:p>
    <w:p w:rsidR="00D74D39" w:rsidRPr="00E44AD8" w:rsidRDefault="00D74D39" w:rsidP="00D74D3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E44AD8" w:rsidRDefault="00D74D39" w:rsidP="00E44AD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625B7F">
        <w:rPr>
          <w:rFonts w:ascii="Arial" w:hAnsi="Arial" w:cs="Arial"/>
          <w:sz w:val="21"/>
          <w:szCs w:val="21"/>
          <w:lang w:val="mk-MK"/>
        </w:rPr>
        <w:t>Предметните</w:t>
      </w:r>
      <w:r w:rsidR="00E44AD8" w:rsidRPr="00625B7F">
        <w:rPr>
          <w:rFonts w:ascii="Arial" w:hAnsi="Arial" w:cs="Arial"/>
          <w:sz w:val="21"/>
          <w:szCs w:val="21"/>
          <w:lang w:val="mk-MK"/>
        </w:rPr>
        <w:t xml:space="preserve"> недвижност</w:t>
      </w:r>
      <w:r w:rsidRPr="00625B7F">
        <w:rPr>
          <w:rFonts w:ascii="Arial" w:hAnsi="Arial" w:cs="Arial"/>
          <w:sz w:val="21"/>
          <w:szCs w:val="21"/>
          <w:lang w:val="mk-MK"/>
        </w:rPr>
        <w:t>и</w:t>
      </w:r>
      <w:r w:rsidR="00E44AD8" w:rsidRPr="00625B7F">
        <w:rPr>
          <w:rFonts w:ascii="Arial" w:hAnsi="Arial" w:cs="Arial"/>
          <w:sz w:val="21"/>
          <w:szCs w:val="21"/>
          <w:lang w:val="mk-MK"/>
        </w:rPr>
        <w:t xml:space="preserve"> се продава</w:t>
      </w:r>
      <w:r w:rsidRPr="00625B7F">
        <w:rPr>
          <w:rFonts w:ascii="Arial" w:hAnsi="Arial" w:cs="Arial"/>
          <w:sz w:val="21"/>
          <w:szCs w:val="21"/>
          <w:lang w:val="mk-MK"/>
        </w:rPr>
        <w:t>ат со почетна цена за првото усно јавно наддавање</w:t>
      </w:r>
      <w:r w:rsidR="00E44AD8" w:rsidRPr="00625B7F">
        <w:rPr>
          <w:rFonts w:ascii="Arial" w:hAnsi="Arial" w:cs="Arial"/>
          <w:sz w:val="21"/>
          <w:szCs w:val="21"/>
          <w:lang w:val="mk-MK"/>
        </w:rPr>
        <w:t xml:space="preserve"> </w:t>
      </w:r>
      <w:r w:rsidR="00625B7F" w:rsidRPr="00625B7F">
        <w:rPr>
          <w:rFonts w:ascii="Arial" w:hAnsi="Arial" w:cs="Arial"/>
          <w:sz w:val="21"/>
          <w:szCs w:val="21"/>
          <w:lang w:val="mk-MK"/>
        </w:rPr>
        <w:t>во износ</w:t>
      </w:r>
      <w:r w:rsidR="00E44AD8" w:rsidRPr="00625B7F">
        <w:rPr>
          <w:rFonts w:ascii="Arial" w:hAnsi="Arial" w:cs="Arial"/>
          <w:sz w:val="21"/>
          <w:szCs w:val="21"/>
          <w:lang w:val="mk-MK"/>
        </w:rPr>
        <w:t xml:space="preserve"> од </w:t>
      </w:r>
      <w:r w:rsidR="00E44AD8" w:rsidRPr="00625B7F">
        <w:rPr>
          <w:rFonts w:ascii="Arial" w:hAnsi="Arial" w:cs="Arial"/>
          <w:sz w:val="20"/>
          <w:szCs w:val="20"/>
          <w:lang w:val="mk-MK"/>
        </w:rPr>
        <w:t>1.931.060,00 евра, во денарска противвредност</w:t>
      </w:r>
      <w:r w:rsidR="00E44AD8" w:rsidRPr="00E44AD8">
        <w:rPr>
          <w:rFonts w:ascii="Arial" w:hAnsi="Arial" w:cs="Arial"/>
          <w:sz w:val="20"/>
          <w:szCs w:val="20"/>
          <w:lang w:val="mk-MK"/>
        </w:rPr>
        <w:t xml:space="preserve"> сметано по среден курс на НБРСМ на денот на продажбата</w:t>
      </w:r>
      <w:r>
        <w:rPr>
          <w:rFonts w:ascii="Arial" w:hAnsi="Arial" w:cs="Arial"/>
          <w:sz w:val="21"/>
          <w:szCs w:val="21"/>
          <w:lang w:val="mk-MK"/>
        </w:rPr>
        <w:t>, под која цена недвижностите не може да се продадат</w:t>
      </w:r>
      <w:r w:rsidR="00E44AD8" w:rsidRPr="00E44AD8">
        <w:rPr>
          <w:rFonts w:ascii="Arial" w:hAnsi="Arial" w:cs="Arial"/>
          <w:sz w:val="21"/>
          <w:szCs w:val="21"/>
          <w:lang w:val="mk-MK"/>
        </w:rPr>
        <w:t xml:space="preserve"> на првото усно јавно наддавање.</w:t>
      </w:r>
    </w:p>
    <w:p w:rsidR="00D74D39" w:rsidRDefault="00D74D39" w:rsidP="00E44AD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E44AD8" w:rsidRDefault="00D74D39" w:rsidP="00E44AD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Недвижностите</w:t>
      </w:r>
      <w:r w:rsidR="00E44AD8"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наведени во овој заклучок се оптоварени</w:t>
      </w:r>
      <w:r w:rsidR="00E44AD8">
        <w:rPr>
          <w:rFonts w:ascii="Arial" w:hAnsi="Arial" w:cs="Arial"/>
          <w:sz w:val="21"/>
          <w:szCs w:val="21"/>
          <w:lang w:val="mk-MK"/>
        </w:rPr>
        <w:t xml:space="preserve"> со следните товари и службености: засновано заложно право-хипотека </w:t>
      </w:r>
      <w:r w:rsidR="00E8279C">
        <w:rPr>
          <w:rFonts w:ascii="Arial" w:hAnsi="Arial" w:cs="Arial"/>
          <w:sz w:val="21"/>
          <w:szCs w:val="21"/>
          <w:lang w:val="mk-MK"/>
        </w:rPr>
        <w:t xml:space="preserve">во корист на заложниот доверител Стопанска Банка АД Скопје </w:t>
      </w:r>
      <w:r w:rsidR="00EF5CCA">
        <w:rPr>
          <w:rFonts w:ascii="Arial" w:hAnsi="Arial" w:cs="Arial"/>
          <w:sz w:val="21"/>
          <w:szCs w:val="21"/>
          <w:lang w:val="mk-MK"/>
        </w:rPr>
        <w:t>врз основа на Нотарски акт</w:t>
      </w:r>
      <w:r w:rsidR="00E8279C">
        <w:rPr>
          <w:rFonts w:ascii="Arial" w:hAnsi="Arial" w:cs="Arial"/>
          <w:sz w:val="21"/>
          <w:szCs w:val="21"/>
          <w:lang w:val="mk-MK"/>
        </w:rPr>
        <w:t xml:space="preserve"> </w:t>
      </w:r>
      <w:r w:rsidR="00E44AD8">
        <w:rPr>
          <w:rFonts w:ascii="Arial" w:hAnsi="Arial" w:cs="Arial"/>
          <w:sz w:val="21"/>
          <w:szCs w:val="21"/>
          <w:lang w:val="mk-MK"/>
        </w:rPr>
        <w:t>ОДУ бр.706/15 од 04.11.2015 година на Н</w:t>
      </w:r>
      <w:r w:rsidR="00EF5CCA">
        <w:rPr>
          <w:rFonts w:ascii="Arial" w:hAnsi="Arial" w:cs="Arial"/>
          <w:sz w:val="21"/>
          <w:szCs w:val="21"/>
          <w:lang w:val="mk-MK"/>
        </w:rPr>
        <w:t>отар Мери Весова, заложно право-</w:t>
      </w:r>
      <w:r w:rsidR="00E44AD8">
        <w:rPr>
          <w:rFonts w:ascii="Arial" w:hAnsi="Arial" w:cs="Arial"/>
          <w:sz w:val="21"/>
          <w:szCs w:val="21"/>
          <w:lang w:val="mk-MK"/>
        </w:rPr>
        <w:t>хипотека</w:t>
      </w:r>
      <w:r w:rsidR="00E8279C">
        <w:rPr>
          <w:rFonts w:ascii="Arial" w:hAnsi="Arial" w:cs="Arial"/>
          <w:sz w:val="21"/>
          <w:szCs w:val="21"/>
          <w:lang w:val="mk-MK"/>
        </w:rPr>
        <w:t xml:space="preserve"> во корист на заложниот доверител Стопанска Банка АД Скопје и заложниот доверител Прокредит банка АД Скопје на </w:t>
      </w:r>
      <w:r w:rsidR="00E8279C">
        <w:rPr>
          <w:rFonts w:ascii="Arial" w:hAnsi="Arial" w:cs="Arial"/>
          <w:sz w:val="21"/>
          <w:szCs w:val="21"/>
          <w:lang w:val="en-US"/>
        </w:rPr>
        <w:t xml:space="preserve">pari passu </w:t>
      </w:r>
      <w:r w:rsidR="00E8279C">
        <w:rPr>
          <w:rFonts w:ascii="Arial" w:hAnsi="Arial" w:cs="Arial"/>
          <w:sz w:val="21"/>
          <w:szCs w:val="21"/>
          <w:lang w:val="mk-MK"/>
        </w:rPr>
        <w:t xml:space="preserve">и </w:t>
      </w:r>
      <w:r w:rsidR="00E8279C">
        <w:rPr>
          <w:rFonts w:ascii="Arial" w:hAnsi="Arial" w:cs="Arial"/>
          <w:sz w:val="21"/>
          <w:szCs w:val="21"/>
          <w:lang w:val="en-US"/>
        </w:rPr>
        <w:t xml:space="preserve">pro rata </w:t>
      </w:r>
      <w:r w:rsidR="00E8279C">
        <w:rPr>
          <w:rFonts w:ascii="Arial" w:hAnsi="Arial" w:cs="Arial"/>
          <w:sz w:val="21"/>
          <w:szCs w:val="21"/>
          <w:lang w:val="mk-MK"/>
        </w:rPr>
        <w:t>основа,</w:t>
      </w:r>
      <w:r w:rsidR="00E44AD8">
        <w:rPr>
          <w:rFonts w:ascii="Arial" w:hAnsi="Arial" w:cs="Arial"/>
          <w:sz w:val="21"/>
          <w:szCs w:val="21"/>
          <w:lang w:val="mk-MK"/>
        </w:rPr>
        <w:t xml:space="preserve"> </w:t>
      </w:r>
      <w:r w:rsidR="00EF5CCA">
        <w:rPr>
          <w:rFonts w:ascii="Arial" w:hAnsi="Arial" w:cs="Arial"/>
          <w:sz w:val="21"/>
          <w:szCs w:val="21"/>
          <w:lang w:val="mk-MK"/>
        </w:rPr>
        <w:t xml:space="preserve">врз основа на Нотарски акт </w:t>
      </w:r>
      <w:r w:rsidR="00E44AD8">
        <w:rPr>
          <w:rFonts w:ascii="Arial" w:hAnsi="Arial" w:cs="Arial"/>
          <w:sz w:val="21"/>
          <w:szCs w:val="21"/>
          <w:lang w:val="mk-MK"/>
        </w:rPr>
        <w:t>ОДУ бр.285/17 од 23.06.2017 година на Нотар Мери Весова</w:t>
      </w:r>
      <w:r w:rsidR="00E8279C">
        <w:rPr>
          <w:rFonts w:ascii="Arial" w:hAnsi="Arial" w:cs="Arial"/>
          <w:sz w:val="21"/>
          <w:szCs w:val="21"/>
          <w:lang w:val="mk-MK"/>
        </w:rPr>
        <w:t>,</w:t>
      </w:r>
      <w:r w:rsidR="00E44AD8">
        <w:rPr>
          <w:rFonts w:ascii="Arial" w:hAnsi="Arial" w:cs="Arial"/>
          <w:sz w:val="21"/>
          <w:szCs w:val="21"/>
          <w:lang w:val="mk-MK"/>
        </w:rPr>
        <w:t xml:space="preserve"> Налог за извршување И.бр.</w:t>
      </w:r>
      <w:r w:rsidR="00E8279C">
        <w:rPr>
          <w:rFonts w:ascii="Arial" w:hAnsi="Arial" w:cs="Arial"/>
          <w:sz w:val="21"/>
          <w:szCs w:val="21"/>
          <w:lang w:val="mk-MK"/>
        </w:rPr>
        <w:t>1191/2019</w:t>
      </w:r>
      <w:r w:rsidR="00E44AD8">
        <w:rPr>
          <w:rFonts w:ascii="Arial" w:hAnsi="Arial" w:cs="Arial"/>
          <w:sz w:val="21"/>
          <w:szCs w:val="21"/>
          <w:lang w:val="mk-MK"/>
        </w:rPr>
        <w:t xml:space="preserve"> од </w:t>
      </w:r>
      <w:r w:rsidR="00E8279C">
        <w:rPr>
          <w:rFonts w:ascii="Arial" w:hAnsi="Arial" w:cs="Arial"/>
          <w:sz w:val="21"/>
          <w:szCs w:val="21"/>
          <w:lang w:val="mk-MK"/>
        </w:rPr>
        <w:t>03.10.2019</w:t>
      </w:r>
      <w:r w:rsidR="00E44AD8">
        <w:rPr>
          <w:rFonts w:ascii="Arial" w:hAnsi="Arial" w:cs="Arial"/>
          <w:sz w:val="21"/>
          <w:szCs w:val="21"/>
          <w:lang w:val="mk-MK"/>
        </w:rPr>
        <w:t xml:space="preserve"> година на извршител </w:t>
      </w:r>
      <w:r w:rsidR="00E8279C">
        <w:rPr>
          <w:rFonts w:ascii="Arial" w:hAnsi="Arial" w:cs="Arial"/>
          <w:sz w:val="21"/>
          <w:szCs w:val="21"/>
          <w:lang w:val="mk-MK"/>
        </w:rPr>
        <w:t>Весна Деловска</w:t>
      </w:r>
      <w:r w:rsidR="00EF5CCA">
        <w:rPr>
          <w:rFonts w:ascii="Arial" w:hAnsi="Arial" w:cs="Arial"/>
          <w:sz w:val="21"/>
          <w:szCs w:val="21"/>
          <w:lang w:val="mk-MK"/>
        </w:rPr>
        <w:t xml:space="preserve"> и</w:t>
      </w:r>
      <w:r w:rsidR="00E44AD8">
        <w:rPr>
          <w:rFonts w:ascii="Arial" w:hAnsi="Arial" w:cs="Arial"/>
          <w:sz w:val="21"/>
          <w:szCs w:val="21"/>
          <w:lang w:val="mk-MK"/>
        </w:rPr>
        <w:t xml:space="preserve"> Налог за извршување кај пристапување кон извршување И.бр.</w:t>
      </w:r>
      <w:r w:rsidR="00E8279C">
        <w:rPr>
          <w:rFonts w:ascii="Arial" w:hAnsi="Arial" w:cs="Arial"/>
          <w:sz w:val="21"/>
          <w:szCs w:val="21"/>
          <w:lang w:val="mk-MK"/>
        </w:rPr>
        <w:t>722/20</w:t>
      </w:r>
      <w:r w:rsidR="00E44AD8">
        <w:rPr>
          <w:rFonts w:ascii="Arial" w:hAnsi="Arial" w:cs="Arial"/>
          <w:sz w:val="21"/>
          <w:szCs w:val="21"/>
          <w:lang w:val="mk-MK"/>
        </w:rPr>
        <w:t xml:space="preserve"> од </w:t>
      </w:r>
      <w:r w:rsidR="00E8279C">
        <w:rPr>
          <w:rFonts w:ascii="Arial" w:hAnsi="Arial" w:cs="Arial"/>
          <w:sz w:val="21"/>
          <w:szCs w:val="21"/>
          <w:lang w:val="mk-MK"/>
        </w:rPr>
        <w:t>05.08.2020</w:t>
      </w:r>
      <w:r w:rsidR="00E44AD8">
        <w:rPr>
          <w:rFonts w:ascii="Arial" w:hAnsi="Arial" w:cs="Arial"/>
          <w:sz w:val="21"/>
          <w:szCs w:val="21"/>
          <w:lang w:val="mk-MK"/>
        </w:rPr>
        <w:t xml:space="preserve"> година на извршител</w:t>
      </w:r>
      <w:r w:rsidR="00E8279C">
        <w:rPr>
          <w:rFonts w:ascii="Arial" w:hAnsi="Arial" w:cs="Arial"/>
          <w:sz w:val="21"/>
          <w:szCs w:val="21"/>
          <w:lang w:val="mk-MK"/>
        </w:rPr>
        <w:t xml:space="preserve"> Васко Блажевски.</w:t>
      </w:r>
    </w:p>
    <w:p w:rsidR="00E44AD8" w:rsidRDefault="00E44AD8" w:rsidP="00832350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832350" w:rsidRDefault="00EF5CCA" w:rsidP="005E2B1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lastRenderedPageBreak/>
        <w:t>Данокот на промет и други давачки во врска со пренос на правото на сопственост, паѓаат на товар на купувачот.</w:t>
      </w:r>
    </w:p>
    <w:p w:rsidR="00905C7E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832350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32350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832350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A3F68" w:rsidRPr="00BF0B8C" w:rsidRDefault="000A3F68" w:rsidP="000A3F6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недвижностите,</w:t>
      </w:r>
      <w:r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BF0B8C"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>
        <w:rPr>
          <w:rFonts w:ascii="Arial" w:hAnsi="Arial" w:cs="Arial"/>
          <w:sz w:val="21"/>
          <w:szCs w:val="21"/>
          <w:lang w:val="en-US"/>
        </w:rPr>
        <w:t>193.106</w:t>
      </w:r>
      <w:r w:rsidR="00030CD6">
        <w:rPr>
          <w:rFonts w:ascii="Arial" w:hAnsi="Arial" w:cs="Arial"/>
          <w:sz w:val="21"/>
          <w:szCs w:val="21"/>
          <w:lang w:val="mk-MK"/>
        </w:rPr>
        <w:t>,00</w:t>
      </w:r>
      <w:r w:rsidRPr="00BF0B8C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НБРСМ.</w:t>
      </w:r>
    </w:p>
    <w:p w:rsidR="00905C7E" w:rsidRPr="00D74D39" w:rsidRDefault="00905C7E" w:rsidP="000A3F68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D74D39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74D39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="0022428E" w:rsidRPr="00D74D39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="00285A4E" w:rsidRPr="00D74D39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D74D39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="0022428E" w:rsidRPr="00D74D39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D74D39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="0022428E" w:rsidRPr="00D74D39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="00285A4E" w:rsidRPr="00D74D39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905C7E" w:rsidRPr="00832350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2350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832350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2350">
        <w:rPr>
          <w:rFonts w:ascii="Arial" w:hAnsi="Arial" w:cs="Arial"/>
          <w:sz w:val="21"/>
          <w:szCs w:val="21"/>
          <w:lang w:val="mk-MK"/>
        </w:rPr>
        <w:t>Најповолниот по</w:t>
      </w:r>
      <w:r w:rsidR="00D74D39">
        <w:rPr>
          <w:rFonts w:ascii="Arial" w:hAnsi="Arial" w:cs="Arial"/>
          <w:sz w:val="21"/>
          <w:szCs w:val="21"/>
          <w:lang w:val="mk-MK"/>
        </w:rPr>
        <w:t>нудувач - купувач на недвижностите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 е должен да ја пол</w:t>
      </w:r>
      <w:r w:rsidR="00D74D39">
        <w:rPr>
          <w:rFonts w:ascii="Arial" w:hAnsi="Arial" w:cs="Arial"/>
          <w:sz w:val="21"/>
          <w:szCs w:val="21"/>
          <w:lang w:val="mk-MK"/>
        </w:rPr>
        <w:t>ожи вкупната цена на недвижностите</w:t>
      </w:r>
      <w:r w:rsidRPr="00832350">
        <w:rPr>
          <w:rFonts w:ascii="Arial" w:hAnsi="Arial" w:cs="Arial"/>
          <w:sz w:val="21"/>
          <w:szCs w:val="21"/>
          <w:lang w:val="mk-MK"/>
        </w:rPr>
        <w:t xml:space="preserve">, во рок од </w:t>
      </w:r>
      <w:r w:rsidR="000A3F68">
        <w:rPr>
          <w:rFonts w:ascii="Arial" w:hAnsi="Arial" w:cs="Arial"/>
          <w:sz w:val="21"/>
          <w:szCs w:val="21"/>
          <w:lang w:val="en-US"/>
        </w:rPr>
        <w:t>15</w:t>
      </w:r>
      <w:r w:rsidRPr="00832350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A3F68" w:rsidRDefault="000A3F68" w:rsidP="000A3F68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905C7E" w:rsidRPr="00832350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832350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832350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0A3F68" w:rsidRDefault="007B46B2" w:rsidP="000A3F68">
      <w:pPr>
        <w:jc w:val="right"/>
        <w:rPr>
          <w:rFonts w:ascii="Arial" w:hAnsi="Arial" w:cs="Arial"/>
          <w:b/>
          <w:sz w:val="21"/>
          <w:szCs w:val="21"/>
        </w:rPr>
      </w:pPr>
      <w:r w:rsidRPr="00832350">
        <w:rPr>
          <w:sz w:val="21"/>
          <w:szCs w:val="21"/>
          <w:lang w:val="mk-MK"/>
        </w:rPr>
        <w:tab/>
      </w:r>
      <w:r w:rsidRPr="00832350">
        <w:rPr>
          <w:sz w:val="21"/>
          <w:szCs w:val="21"/>
          <w:lang w:val="mk-MK"/>
        </w:rPr>
        <w:tab/>
      </w:r>
      <w:r w:rsidRPr="00832350">
        <w:rPr>
          <w:sz w:val="21"/>
          <w:szCs w:val="21"/>
          <w:lang w:val="mk-MK"/>
        </w:rPr>
        <w:tab/>
      </w:r>
      <w:r w:rsidRPr="00832350">
        <w:rPr>
          <w:sz w:val="21"/>
          <w:szCs w:val="21"/>
          <w:lang w:val="mk-MK"/>
        </w:rPr>
        <w:tab/>
      </w:r>
      <w:r w:rsidRPr="00832350">
        <w:rPr>
          <w:sz w:val="21"/>
          <w:szCs w:val="21"/>
          <w:lang w:val="mk-MK"/>
        </w:rPr>
        <w:tab/>
      </w:r>
      <w:r w:rsidRPr="00832350">
        <w:rPr>
          <w:sz w:val="21"/>
          <w:szCs w:val="21"/>
          <w:lang w:val="mk-MK"/>
        </w:rPr>
        <w:tab/>
      </w:r>
      <w:r w:rsidRPr="00832350">
        <w:rPr>
          <w:sz w:val="21"/>
          <w:szCs w:val="21"/>
          <w:lang w:val="mk-MK"/>
        </w:rPr>
        <w:tab/>
      </w:r>
      <w:r w:rsidRPr="00832350">
        <w:rPr>
          <w:sz w:val="21"/>
          <w:szCs w:val="21"/>
          <w:lang w:val="mk-MK"/>
        </w:rPr>
        <w:tab/>
      </w:r>
      <w:r w:rsidR="000A3F68" w:rsidRPr="00347DE6">
        <w:rPr>
          <w:rFonts w:ascii="Arial" w:hAnsi="Arial" w:cs="Arial"/>
          <w:sz w:val="21"/>
          <w:szCs w:val="21"/>
          <w:lang w:val="mk-MK"/>
        </w:rPr>
        <w:t xml:space="preserve">   </w:t>
      </w:r>
      <w:r w:rsidR="000A3F68" w:rsidRPr="00347DE6">
        <w:rPr>
          <w:rFonts w:ascii="Arial" w:hAnsi="Arial" w:cs="Arial"/>
          <w:sz w:val="21"/>
          <w:szCs w:val="21"/>
        </w:rPr>
        <w:t xml:space="preserve">   </w:t>
      </w:r>
      <w:r w:rsidR="000A3F68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0A3F68" w:rsidRDefault="000A3F68" w:rsidP="000A3F68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0A3F68" w:rsidRDefault="000A3F68" w:rsidP="000A3F68">
      <w:pPr>
        <w:jc w:val="both"/>
        <w:rPr>
          <w:rFonts w:ascii="Times New Roman" w:hAnsi="Times New Roman"/>
          <w:sz w:val="21"/>
          <w:szCs w:val="21"/>
          <w:lang w:val="mk-MK"/>
        </w:rPr>
      </w:pPr>
    </w:p>
    <w:p w:rsidR="000A3F68" w:rsidRDefault="000A3F68" w:rsidP="000A3F68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0A3F68" w:rsidRDefault="000A3F68" w:rsidP="000A3F68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0A3F68" w:rsidRPr="00347DE6" w:rsidRDefault="000A3F68" w:rsidP="000A3F68">
      <w:pPr>
        <w:jc w:val="both"/>
        <w:rPr>
          <w:rFonts w:ascii="Arial" w:hAnsi="Arial" w:cs="Arial"/>
          <w:sz w:val="21"/>
          <w:szCs w:val="21"/>
          <w:lang w:val="mk-MK"/>
        </w:rPr>
      </w:pPr>
      <w:r w:rsidRPr="00347DE6">
        <w:rPr>
          <w:rFonts w:ascii="Arial" w:hAnsi="Arial" w:cs="Arial"/>
          <w:sz w:val="21"/>
          <w:szCs w:val="21"/>
          <w:lang w:val="mk-MK"/>
        </w:rPr>
        <w:tab/>
      </w:r>
      <w:r w:rsidRPr="00347DE6">
        <w:rPr>
          <w:rFonts w:ascii="Arial" w:hAnsi="Arial" w:cs="Arial"/>
          <w:sz w:val="21"/>
          <w:szCs w:val="21"/>
          <w:lang w:val="mk-MK"/>
        </w:rPr>
        <w:tab/>
      </w:r>
    </w:p>
    <w:p w:rsidR="000A3F68" w:rsidRPr="00164534" w:rsidRDefault="000A3F68" w:rsidP="000A3F68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0A3F68" w:rsidRPr="00164534" w:rsidRDefault="000A3F68" w:rsidP="000A3F68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164534">
        <w:rPr>
          <w:rFonts w:ascii="Arial" w:hAnsi="Arial" w:cs="Arial"/>
          <w:sz w:val="21"/>
          <w:szCs w:val="21"/>
          <w:lang w:val="mk-MK"/>
        </w:rPr>
        <w:t xml:space="preserve">                </w:t>
      </w:r>
      <w:r w:rsidRPr="00164534">
        <w:rPr>
          <w:rFonts w:ascii="Arial" w:hAnsi="Arial" w:cs="Arial"/>
          <w:sz w:val="21"/>
          <w:szCs w:val="21"/>
          <w:lang w:val="mk-MK"/>
        </w:rPr>
        <w:tab/>
      </w:r>
      <w:r w:rsidRPr="00164534">
        <w:rPr>
          <w:rFonts w:ascii="Arial" w:hAnsi="Arial" w:cs="Arial"/>
          <w:sz w:val="21"/>
          <w:szCs w:val="21"/>
          <w:lang w:val="mk-MK"/>
        </w:rPr>
        <w:tab/>
      </w:r>
    </w:p>
    <w:p w:rsidR="000A3F68" w:rsidRPr="00164534" w:rsidRDefault="000A3F68" w:rsidP="000A3F68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AC774B" w:rsidRPr="00832350" w:rsidRDefault="00AC774B" w:rsidP="000A3F68">
      <w:pPr>
        <w:jc w:val="both"/>
        <w:rPr>
          <w:rFonts w:ascii="Arial" w:hAnsi="Arial" w:cs="Arial"/>
          <w:sz w:val="21"/>
          <w:szCs w:val="21"/>
          <w:lang w:val="mk-MK"/>
        </w:rPr>
      </w:pPr>
      <w:r w:rsidRPr="00832350">
        <w:rPr>
          <w:rFonts w:ascii="Arial" w:hAnsi="Arial" w:cs="Arial"/>
          <w:sz w:val="21"/>
          <w:szCs w:val="21"/>
          <w:lang w:val="mk-MK"/>
        </w:rPr>
        <w:t xml:space="preserve">                </w:t>
      </w:r>
      <w:r w:rsidRPr="00832350">
        <w:rPr>
          <w:rFonts w:ascii="Arial" w:hAnsi="Arial" w:cs="Arial"/>
          <w:sz w:val="21"/>
          <w:szCs w:val="21"/>
          <w:lang w:val="mk-MK"/>
        </w:rPr>
        <w:tab/>
      </w:r>
      <w:r w:rsidRPr="00832350">
        <w:rPr>
          <w:rFonts w:ascii="Arial" w:hAnsi="Arial" w:cs="Arial"/>
          <w:sz w:val="21"/>
          <w:szCs w:val="21"/>
          <w:lang w:val="mk-MK"/>
        </w:rPr>
        <w:tab/>
      </w:r>
    </w:p>
    <w:p w:rsidR="00AC774B" w:rsidRPr="00832350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AC774B" w:rsidRPr="0083235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030CD6"/>
    <w:rsid w:val="000A3F68"/>
    <w:rsid w:val="0015082C"/>
    <w:rsid w:val="00162356"/>
    <w:rsid w:val="0022428E"/>
    <w:rsid w:val="00285A4E"/>
    <w:rsid w:val="002D6E87"/>
    <w:rsid w:val="00334708"/>
    <w:rsid w:val="003711E6"/>
    <w:rsid w:val="003F4FE9"/>
    <w:rsid w:val="005B06D5"/>
    <w:rsid w:val="005E2113"/>
    <w:rsid w:val="005E2B1B"/>
    <w:rsid w:val="005E2B25"/>
    <w:rsid w:val="00606449"/>
    <w:rsid w:val="00625B7F"/>
    <w:rsid w:val="0062796F"/>
    <w:rsid w:val="006808FC"/>
    <w:rsid w:val="006971FC"/>
    <w:rsid w:val="00773850"/>
    <w:rsid w:val="00786539"/>
    <w:rsid w:val="007A2159"/>
    <w:rsid w:val="007B46B2"/>
    <w:rsid w:val="00832350"/>
    <w:rsid w:val="00843B8B"/>
    <w:rsid w:val="008C7246"/>
    <w:rsid w:val="00905C7E"/>
    <w:rsid w:val="009276A5"/>
    <w:rsid w:val="009576E7"/>
    <w:rsid w:val="009D5118"/>
    <w:rsid w:val="00A1680D"/>
    <w:rsid w:val="00A33E8F"/>
    <w:rsid w:val="00A36AF4"/>
    <w:rsid w:val="00AA634A"/>
    <w:rsid w:val="00AC774B"/>
    <w:rsid w:val="00AF60F7"/>
    <w:rsid w:val="00AF6DA8"/>
    <w:rsid w:val="00BF4AB8"/>
    <w:rsid w:val="00C557C5"/>
    <w:rsid w:val="00CC0E62"/>
    <w:rsid w:val="00D07FD4"/>
    <w:rsid w:val="00D319A6"/>
    <w:rsid w:val="00D74D39"/>
    <w:rsid w:val="00DE5FF1"/>
    <w:rsid w:val="00E44AD8"/>
    <w:rsid w:val="00E81523"/>
    <w:rsid w:val="00E8279C"/>
    <w:rsid w:val="00EA652F"/>
    <w:rsid w:val="00EF5CCA"/>
    <w:rsid w:val="00FF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продажба_27.01.2021_224</Template>
  <TotalTime>2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Dijana</cp:lastModifiedBy>
  <cp:revision>2</cp:revision>
  <cp:lastPrinted>2021-02-04T09:11:00Z</cp:lastPrinted>
  <dcterms:created xsi:type="dcterms:W3CDTF">2021-02-04T09:56:00Z</dcterms:created>
  <dcterms:modified xsi:type="dcterms:W3CDTF">2021-02-04T09:56:00Z</dcterms:modified>
</cp:coreProperties>
</file>