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508"/>
        <w:gridCol w:w="863"/>
        <w:gridCol w:w="2781"/>
      </w:tblGrid>
      <w:tr w:rsidR="00776B3B" w:rsidTr="00A07D19">
        <w:tc>
          <w:tcPr>
            <w:tcW w:w="5424" w:type="dxa"/>
            <w:hideMark/>
          </w:tcPr>
          <w:p w:rsidR="00776B3B" w:rsidRDefault="00A07D19" w:rsidP="00F64B3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t xml:space="preserve">                                                                   </w:t>
            </w:r>
            <w:r w:rsidR="00776B3B"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</w:tcPr>
          <w:p w:rsidR="00776B3B" w:rsidRDefault="00776B3B" w:rsidP="00F64B3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63" w:type="dxa"/>
          </w:tcPr>
          <w:p w:rsidR="00776B3B" w:rsidRDefault="00776B3B" w:rsidP="00F64B3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781" w:type="dxa"/>
          </w:tcPr>
          <w:p w:rsidR="00776B3B" w:rsidRDefault="00776B3B" w:rsidP="00F64B3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A07D19" w:rsidRDefault="00A07D19" w:rsidP="00A07D19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185/2018</w:t>
      </w:r>
    </w:p>
    <w:p w:rsidR="00A07D19" w:rsidRDefault="00A07D19" w:rsidP="00776B3B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776B3B" w:rsidRDefault="00776B3B" w:rsidP="00776B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Васе Грендов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 xml:space="preserve">ул.Стив Наумов бр.22 и </w:t>
      </w:r>
      <w:r>
        <w:rPr>
          <w:rFonts w:ascii="Arial" w:hAnsi="Arial" w:cs="Arial"/>
          <w:b/>
          <w:bCs/>
          <w:color w:val="000000"/>
          <w:lang w:val="mk-MK" w:eastAsia="mk-MK"/>
        </w:rPr>
        <w:t>Софија Грендова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ул.Стив Наумов бр.22</w:t>
      </w:r>
      <w:r>
        <w:rPr>
          <w:rFonts w:ascii="Arial" w:hAnsi="Arial" w:cs="Arial"/>
          <w:lang w:val="mk-MK"/>
        </w:rPr>
        <w:t xml:space="preserve">, преку полномошник Васил Арабаџиев, адвокат од Струмица,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ВПП1.бр.18/16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18.12.2017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mk-MK" w:eastAsia="mk-MK"/>
        </w:rPr>
        <w:t>Основен суд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Коста Ѓоргиев</w:t>
      </w:r>
      <w:r>
        <w:rPr>
          <w:rFonts w:ascii="Arial" w:hAnsi="Arial" w:cs="Arial"/>
          <w:lang w:val="mk-MK"/>
        </w:rPr>
        <w:t xml:space="preserve"> од с.Робово, со живеалиште во </w:t>
      </w:r>
      <w:r>
        <w:rPr>
          <w:rFonts w:ascii="Arial" w:hAnsi="Arial" w:cs="Arial"/>
          <w:color w:val="000000"/>
          <w:lang w:val="mk-MK" w:eastAsia="mk-MK"/>
        </w:rPr>
        <w:t>с.Робово бр.111</w:t>
      </w:r>
      <w:r>
        <w:rPr>
          <w:rFonts w:ascii="Arial" w:hAnsi="Arial" w:cs="Arial"/>
          <w:lang w:val="mk-MK"/>
        </w:rPr>
        <w:t xml:space="preserve">, со привремен престој во Германија, на адреса </w:t>
      </w:r>
      <w:r>
        <w:rPr>
          <w:rFonts w:ascii="Arial" w:hAnsi="Arial" w:cs="Arial"/>
          <w:lang w:val="en-US"/>
        </w:rPr>
        <w:t xml:space="preserve">Bottrop, </w:t>
      </w:r>
      <w:proofErr w:type="spellStart"/>
      <w:r>
        <w:rPr>
          <w:rFonts w:ascii="Arial" w:hAnsi="Arial" w:cs="Arial"/>
          <w:lang w:val="en-US"/>
        </w:rPr>
        <w:t>Brauer</w:t>
      </w:r>
      <w:proofErr w:type="spellEnd"/>
      <w:r>
        <w:rPr>
          <w:rFonts w:ascii="Arial" w:hAnsi="Arial" w:cs="Arial"/>
          <w:lang w:val="en-US"/>
        </w:rPr>
        <w:t xml:space="preserve"> str.32</w:t>
      </w:r>
      <w:r>
        <w:rPr>
          <w:rFonts w:ascii="Arial" w:hAnsi="Arial" w:cs="Arial"/>
          <w:lang w:val="mk-MK"/>
        </w:rPr>
        <w:t xml:space="preserve">, преку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Sheet1!R2C13 \a \f 4 \r </w:instrTex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привремен старател Никола Танчев, адвокат од Струмица, назначен со Решение бр.13-2457 од 04.05.2018 година на ЈУ Меѓуопштински центар за социјални работи - Струмица,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3.244.638,00 ден.</w:t>
      </w:r>
      <w:r>
        <w:rPr>
          <w:rFonts w:ascii="Arial" w:hAnsi="Arial" w:cs="Arial"/>
          <w:lang w:val="mk-MK"/>
        </w:rPr>
        <w:t>, на ден 0</w:t>
      </w:r>
      <w:r w:rsidR="002A0490">
        <w:rPr>
          <w:rFonts w:ascii="Arial" w:hAnsi="Arial" w:cs="Arial"/>
          <w:lang w:val="mk-MK"/>
        </w:rPr>
        <w:t>7</w:t>
      </w:r>
      <w:r>
        <w:rPr>
          <w:rFonts w:ascii="Arial" w:hAnsi="Arial" w:cs="Arial"/>
          <w:lang w:val="en-US"/>
        </w:rPr>
        <w:t>.0</w:t>
      </w:r>
      <w:r w:rsidR="002A0490">
        <w:rPr>
          <w:rFonts w:ascii="Arial" w:hAnsi="Arial" w:cs="Arial"/>
          <w:lang w:val="mk-MK"/>
        </w:rPr>
        <w:t>6</w:t>
      </w:r>
      <w:r>
        <w:rPr>
          <w:rFonts w:ascii="Arial" w:hAnsi="Arial" w:cs="Arial"/>
          <w:lang w:val="en-US"/>
        </w:rPr>
        <w:t xml:space="preserve">.2018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776B3B" w:rsidRDefault="00776B3B" w:rsidP="00776B3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776B3B" w:rsidRDefault="00776B3B" w:rsidP="00776B3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2A0490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776B3B" w:rsidRDefault="00776B3B" w:rsidP="00776B3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776B3B" w:rsidRDefault="00776B3B" w:rsidP="00776B3B">
      <w:pPr>
        <w:rPr>
          <w:rFonts w:ascii="Arial" w:hAnsi="Arial" w:cs="Arial"/>
          <w:lang w:val="mk-MK"/>
        </w:rPr>
      </w:pPr>
    </w:p>
    <w:p w:rsidR="00776B3B" w:rsidRDefault="00776B3B" w:rsidP="00776B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776B3B" w:rsidRDefault="00776B3B" w:rsidP="00776B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Стан, изграден на,</w:t>
      </w:r>
    </w:p>
    <w:p w:rsidR="00776B3B" w:rsidRDefault="00776B3B" w:rsidP="00776B3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КП.бр.2496, дел 32, Адреса КЛ.ОХРИДСКИ, број на зграда 1, намена на зграда А2-1, влез 1, кат К4, број 25, намена на посебен/заеднички дел од зграда СТ, во површина од 95 м.кв. и</w:t>
      </w:r>
    </w:p>
    <w:p w:rsidR="00776B3B" w:rsidRDefault="00776B3B" w:rsidP="00776B3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КП.бр.2496, дел 32, Адреса КЛ.ОХРИДСКИ, број на зграда 1, намена на зграда А2-1, влез 1, кат К4, број 25, намена на посебен/заеднички дел од зграда ПП, во површина од 5 м.кв.,</w:t>
      </w:r>
    </w:p>
    <w:p w:rsidR="00776B3B" w:rsidRDefault="00776B3B" w:rsidP="00776B3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бр.16762, за КО Струмица</w:t>
      </w:r>
      <w:r>
        <w:rPr>
          <w:rFonts w:ascii="Arial" w:hAnsi="Arial" w:cs="Arial"/>
          <w:bCs/>
          <w:lang w:val="mk-MK"/>
        </w:rPr>
        <w:t xml:space="preserve">, при АКН-Струмица, </w:t>
      </w:r>
    </w:p>
    <w:p w:rsidR="00776B3B" w:rsidRDefault="00776B3B" w:rsidP="00776B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која се наоѓа во владение на сосопствениците, </w:t>
      </w:r>
      <w:r>
        <w:rPr>
          <w:rFonts w:ascii="Arial" w:hAnsi="Arial" w:cs="Arial"/>
          <w:b/>
          <w:bCs/>
          <w:color w:val="000000"/>
          <w:lang w:val="mk-MK" w:eastAsia="mk-MK"/>
        </w:rPr>
        <w:t>Васе Грендов од Струмица сосопственост на 1/4 идеален дел, Софија Грендова од Струмица, сосопственост на 1/4 идеален дел и Коста Ѓоргиев од с.Робово, сосопственост на 2/4 идеален дел ,</w:t>
      </w:r>
    </w:p>
    <w:p w:rsidR="002A0490" w:rsidRDefault="00776B3B" w:rsidP="00776B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</w:t>
      </w:r>
      <w:r w:rsidR="002A0490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mk-MK"/>
        </w:rPr>
        <w:t>.0</w:t>
      </w:r>
      <w:r w:rsidR="002A0490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mk-MK"/>
        </w:rPr>
        <w:t>.2018 година во 12.00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 w:rsidR="002A0490">
        <w:rPr>
          <w:rFonts w:ascii="Arial" w:hAnsi="Arial" w:cs="Arial"/>
          <w:lang w:val="mk-MK"/>
        </w:rPr>
        <w:t>.</w:t>
      </w:r>
    </w:p>
    <w:p w:rsidR="00776B3B" w:rsidRDefault="00776B3B" w:rsidP="00776B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И.бр.185/2018 од </w:t>
      </w:r>
      <w:r w:rsidR="002A0490">
        <w:rPr>
          <w:rFonts w:ascii="Arial" w:hAnsi="Arial" w:cs="Arial"/>
          <w:lang w:val="mk-MK"/>
        </w:rPr>
        <w:t>07</w:t>
      </w:r>
      <w:r>
        <w:rPr>
          <w:rFonts w:ascii="Arial" w:hAnsi="Arial" w:cs="Arial"/>
          <w:lang w:val="mk-MK"/>
        </w:rPr>
        <w:t>.0</w:t>
      </w:r>
      <w:r w:rsidR="002A0490">
        <w:rPr>
          <w:rFonts w:ascii="Arial" w:hAnsi="Arial" w:cs="Arial"/>
          <w:lang w:val="mk-MK"/>
        </w:rPr>
        <w:t>6</w:t>
      </w:r>
      <w:r>
        <w:rPr>
          <w:rFonts w:ascii="Arial" w:hAnsi="Arial" w:cs="Arial"/>
          <w:lang w:val="mk-MK"/>
        </w:rPr>
        <w:t xml:space="preserve">.2018 година, изнесува </w:t>
      </w:r>
      <w:r w:rsidR="005D3C1F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</w:t>
      </w:r>
      <w:r w:rsidR="005D3C1F">
        <w:rPr>
          <w:rFonts w:ascii="Arial" w:hAnsi="Arial" w:cs="Arial"/>
          <w:b/>
          <w:lang w:val="mk-MK"/>
        </w:rPr>
        <w:t>163</w:t>
      </w:r>
      <w:r>
        <w:rPr>
          <w:rFonts w:ascii="Arial" w:hAnsi="Arial" w:cs="Arial"/>
          <w:b/>
          <w:lang w:val="mk-MK"/>
        </w:rPr>
        <w:t>.</w:t>
      </w:r>
      <w:r w:rsidR="005D3C1F">
        <w:rPr>
          <w:rFonts w:ascii="Arial" w:hAnsi="Arial" w:cs="Arial"/>
          <w:b/>
          <w:lang w:val="mk-MK"/>
        </w:rPr>
        <w:t>200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2A0490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776B3B" w:rsidRDefault="00776B3B" w:rsidP="00776B3B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Налог за извршување врз недвижност, по чие што барање се спроведува ова извршување и Договор за дар на недвижен имот со задржување на правото на доживотно плодоуживање (јус сервитутис) ОДУ.бр.691/13 од 28.11.2013 година на Нотар Аница Маџункова од Струмица. Должникот кој како сопственик домува во </w:t>
      </w:r>
      <w:r>
        <w:rPr>
          <w:rFonts w:ascii="Arial" w:hAnsi="Arial" w:cs="Arial"/>
          <w:lang w:val="mk-MK"/>
        </w:rPr>
        <w:lastRenderedPageBreak/>
        <w:t>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76B3B" w:rsidRDefault="00776B3B" w:rsidP="00776B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76B3B" w:rsidRDefault="00776B3B" w:rsidP="00776B3B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776B3B" w:rsidRDefault="00776B3B" w:rsidP="00776B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76B3B" w:rsidRDefault="00776B3B" w:rsidP="00776B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76B3B" w:rsidRDefault="00776B3B" w:rsidP="00776B3B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дневен весник-Нова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Комората.</w:t>
      </w:r>
    </w:p>
    <w:p w:rsidR="00776B3B" w:rsidRDefault="00776B3B" w:rsidP="00776B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76B3B" w:rsidRDefault="00776B3B" w:rsidP="00776B3B">
      <w:pPr>
        <w:ind w:firstLine="720"/>
        <w:jc w:val="both"/>
        <w:rPr>
          <w:rFonts w:ascii="Arial" w:hAnsi="Arial" w:cs="Arial"/>
          <w:lang w:val="mk-MK"/>
        </w:rPr>
      </w:pPr>
    </w:p>
    <w:p w:rsidR="00776B3B" w:rsidRDefault="00776B3B" w:rsidP="00776B3B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>
        <w:rPr>
          <w:rFonts w:asciiTheme="minorHAnsi" w:hAnsiTheme="minorHAnsi"/>
          <w:lang w:val="mk-MK"/>
        </w:rP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861"/>
      </w:tblGrid>
      <w:tr w:rsidR="00776B3B" w:rsidTr="00F64B32">
        <w:tc>
          <w:tcPr>
            <w:tcW w:w="5377" w:type="dxa"/>
          </w:tcPr>
          <w:p w:rsidR="00776B3B" w:rsidRDefault="00776B3B" w:rsidP="00F64B32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76B3B" w:rsidRDefault="00776B3B" w:rsidP="00F64B32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2A0490" w:rsidRDefault="002A0490" w:rsidP="00F64B32">
            <w:pPr>
              <w:jc w:val="center"/>
              <w:rPr>
                <w:lang w:val="mk-MK"/>
              </w:rPr>
            </w:pPr>
          </w:p>
        </w:tc>
      </w:tr>
    </w:tbl>
    <w:p w:rsidR="00776B3B" w:rsidRDefault="00776B3B" w:rsidP="00776B3B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76B3B" w:rsidSect="0047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3B"/>
    <w:rsid w:val="001D2433"/>
    <w:rsid w:val="002A0490"/>
    <w:rsid w:val="005D3C1F"/>
    <w:rsid w:val="007532C4"/>
    <w:rsid w:val="00776B3B"/>
    <w:rsid w:val="00A07D19"/>
    <w:rsid w:val="00D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3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76B3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76B3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3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3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76B3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76B3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3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2018-06-07T09:48:00Z</cp:lastPrinted>
  <dcterms:created xsi:type="dcterms:W3CDTF">2018-06-07T10:58:00Z</dcterms:created>
  <dcterms:modified xsi:type="dcterms:W3CDTF">2018-06-07T10:58:00Z</dcterms:modified>
</cp:coreProperties>
</file>