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85"/>
        <w:gridCol w:w="550"/>
        <w:gridCol w:w="957"/>
        <w:gridCol w:w="2929"/>
      </w:tblGrid>
      <w:tr w:rsidR="007D7627" w:rsidRPr="00162356" w:rsidTr="002105A3">
        <w:tc>
          <w:tcPr>
            <w:tcW w:w="5985" w:type="dxa"/>
            <w:hideMark/>
          </w:tcPr>
          <w:p w:rsidR="007D7627" w:rsidRPr="00162356" w:rsidRDefault="007D7627" w:rsidP="002105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0" w:type="dxa"/>
          </w:tcPr>
          <w:p w:rsidR="007D7627" w:rsidRPr="00162356" w:rsidRDefault="007D7627" w:rsidP="002105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7D7627" w:rsidRPr="00162356" w:rsidRDefault="007D7627" w:rsidP="002105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9" w:type="dxa"/>
          </w:tcPr>
          <w:p w:rsidR="007D7627" w:rsidRPr="00162356" w:rsidRDefault="007D7627" w:rsidP="002105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D7627" w:rsidRPr="00162356" w:rsidTr="002105A3">
        <w:tc>
          <w:tcPr>
            <w:tcW w:w="5985" w:type="dxa"/>
            <w:hideMark/>
          </w:tcPr>
          <w:p w:rsidR="007D7627" w:rsidRPr="00905C7E" w:rsidRDefault="007D7627" w:rsidP="002105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0" w:type="dxa"/>
          </w:tcPr>
          <w:p w:rsidR="007D7627" w:rsidRPr="00162356" w:rsidRDefault="007D7627" w:rsidP="002105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7D7627" w:rsidRPr="00162356" w:rsidRDefault="007D7627" w:rsidP="002105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9" w:type="dxa"/>
            <w:hideMark/>
          </w:tcPr>
          <w:p w:rsidR="007D7627" w:rsidRPr="00162356" w:rsidRDefault="007D7627" w:rsidP="002105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Pr="00431B60">
              <w:rPr>
                <w:rFonts w:ascii="Arial" w:hAnsi="Arial" w:cs="Arial"/>
                <w:b/>
                <w:color w:val="000000"/>
                <w:lang w:val="mk-MK"/>
              </w:rPr>
              <w:t>1501/2018</w:t>
            </w:r>
          </w:p>
        </w:tc>
      </w:tr>
    </w:tbl>
    <w:p w:rsidR="007D7627" w:rsidRPr="00CD261B" w:rsidRDefault="007D7627" w:rsidP="007D7627">
      <w:pPr>
        <w:tabs>
          <w:tab w:val="center" w:pos="2268"/>
        </w:tabs>
        <w:rPr>
          <w:b/>
          <w:lang w:val="mk-MK"/>
        </w:rPr>
      </w:pPr>
    </w:p>
    <w:p w:rsidR="007D7627" w:rsidRPr="001A0101" w:rsidRDefault="007D7627" w:rsidP="007D762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431B60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Pr="00431B60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Комерцијалн</w:t>
      </w:r>
      <w:r>
        <w:rPr>
          <w:rFonts w:ascii="Arial" w:hAnsi="Arial" w:cs="Arial"/>
          <w:b/>
          <w:bCs/>
          <w:color w:val="000000"/>
          <w:lang w:eastAsia="mk-MK"/>
        </w:rPr>
        <w:t>a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Банка АД Скопје</w:t>
      </w:r>
      <w:r>
        <w:rPr>
          <w:rFonts w:ascii="Arial" w:hAnsi="Arial" w:cs="Arial"/>
          <w:lang w:val="mk-MK"/>
        </w:rPr>
        <w:t xml:space="preserve"> со седиште во Скопје, на ул.Орце Николов бр.3,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ОДУ.бр.399/08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11.06.2008</w:t>
      </w:r>
      <w:r>
        <w:rPr>
          <w:rFonts w:ascii="Arial" w:hAnsi="Arial" w:cs="Arial"/>
          <w:lang w:val="mk-MK"/>
        </w:rPr>
        <w:t xml:space="preserve"> година на </w:t>
      </w:r>
      <w:r>
        <w:rPr>
          <w:rFonts w:ascii="Arial" w:hAnsi="Arial" w:cs="Arial"/>
          <w:color w:val="000000"/>
          <w:lang w:val="mk-MK" w:eastAsia="mk-MK"/>
        </w:rPr>
        <w:t>Нотар Соња Божинкочева од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lang w:val="mk-MK"/>
        </w:rPr>
        <w:t xml:space="preserve">ДПТТУ </w:t>
      </w:r>
      <w:r>
        <w:rPr>
          <w:rFonts w:ascii="Arial" w:hAnsi="Arial" w:cs="Arial"/>
          <w:b/>
          <w:color w:val="000000"/>
          <w:lang w:val="mk-MK" w:eastAsia="mk-MK"/>
        </w:rPr>
        <w:t>ИНТЕР - МЕТАЛ - МЕТАН ДООЕЛ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Струмица,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со седиште на </w:t>
      </w:r>
      <w:r>
        <w:rPr>
          <w:rFonts w:ascii="Arial" w:hAnsi="Arial" w:cs="Arial"/>
          <w:color w:val="000000"/>
          <w:lang w:val="mk-MK" w:eastAsia="mk-MK"/>
        </w:rPr>
        <w:t>ул.,,Гоце Делчев" бб</w:t>
      </w:r>
      <w:r>
        <w:rPr>
          <w:rFonts w:ascii="Arial" w:hAnsi="Arial" w:cs="Arial"/>
          <w:b/>
          <w:color w:val="000000"/>
          <w:lang w:val="mk-MK" w:eastAsia="mk-MK"/>
        </w:rPr>
        <w:t xml:space="preserve">, </w:t>
      </w:r>
      <w:r>
        <w:rPr>
          <w:rFonts w:ascii="Arial" w:hAnsi="Arial" w:cs="Arial"/>
          <w:lang w:val="mk-MK"/>
        </w:rPr>
        <w:t xml:space="preserve">преку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Sheet1!R2C13 \a \f 4 \r </w:instrTex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>привремен застапник Лидија Панова, адвокат од Струмица, назначен со Решение ВПП-7/19 од 22.02.2019 година на Основен суд Струмица</w:t>
      </w:r>
      <w:r>
        <w:rPr>
          <w:rFonts w:ascii="Arial" w:hAnsi="Arial" w:cs="Arial"/>
          <w:b/>
          <w:color w:val="000000"/>
          <w:lang w:val="mk-MK" w:eastAsia="mk-MK"/>
        </w:rPr>
        <w:t xml:space="preserve">, </w:t>
      </w:r>
      <w:r>
        <w:rPr>
          <w:rFonts w:ascii="Arial" w:hAnsi="Arial" w:cs="Arial"/>
          <w:lang w:val="mk-MK"/>
        </w:rPr>
        <w:t xml:space="preserve">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79.026.229,00 ден.</w:t>
      </w:r>
      <w:r>
        <w:rPr>
          <w:rFonts w:ascii="Arial" w:hAnsi="Arial" w:cs="Arial"/>
          <w:lang w:val="mk-MK"/>
        </w:rPr>
        <w:t>, на ден 17</w:t>
      </w:r>
      <w:r w:rsidRPr="00310823">
        <w:rPr>
          <w:rFonts w:ascii="Arial" w:hAnsi="Arial" w:cs="Arial"/>
          <w:lang w:val="ru-RU"/>
        </w:rPr>
        <w:t>.0</w:t>
      </w:r>
      <w:r>
        <w:rPr>
          <w:rFonts w:ascii="Arial" w:hAnsi="Arial" w:cs="Arial"/>
          <w:lang w:val="mk-MK"/>
        </w:rPr>
        <w:t>4</w:t>
      </w:r>
      <w:r w:rsidRPr="00310823">
        <w:rPr>
          <w:rFonts w:ascii="Arial" w:hAnsi="Arial" w:cs="Arial"/>
          <w:lang w:val="ru-RU"/>
        </w:rPr>
        <w:t>.201</w:t>
      </w:r>
      <w:r>
        <w:rPr>
          <w:rFonts w:ascii="Arial" w:hAnsi="Arial" w:cs="Arial"/>
          <w:lang w:val="mk-MK"/>
        </w:rPr>
        <w:t>9</w:t>
      </w:r>
      <w:r w:rsidRPr="0031082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7D7627" w:rsidRPr="00AC774B" w:rsidRDefault="007D7627" w:rsidP="007D7627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D7627" w:rsidRPr="00905C7E" w:rsidRDefault="007D7627" w:rsidP="007D7627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7D7627" w:rsidRPr="00905C7E" w:rsidRDefault="007D7627" w:rsidP="007D7627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mk-MK"/>
        </w:rPr>
        <w:t xml:space="preserve">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7D7627" w:rsidRPr="00905C7E" w:rsidRDefault="007D7627" w:rsidP="007D7627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7D7627" w:rsidRPr="00905C7E" w:rsidRDefault="007D7627" w:rsidP="007D7627">
      <w:pPr>
        <w:rPr>
          <w:rFonts w:ascii="Arial" w:hAnsi="Arial" w:cs="Arial"/>
          <w:lang w:val="mk-MK"/>
        </w:rPr>
      </w:pPr>
    </w:p>
    <w:p w:rsidR="007D7627" w:rsidRPr="00310823" w:rsidRDefault="007D7627" w:rsidP="007D7627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 xml:space="preserve">СЕ ОПРЕДЕЛУВА </w:t>
      </w:r>
      <w:r>
        <w:rPr>
          <w:rFonts w:ascii="Arial" w:hAnsi="Arial" w:cs="Arial"/>
          <w:lang w:val="mk-MK"/>
        </w:rPr>
        <w:t xml:space="preserve">втора </w:t>
      </w:r>
      <w:r w:rsidRPr="00905C7E">
        <w:rPr>
          <w:rFonts w:ascii="Arial" w:hAnsi="Arial" w:cs="Arial"/>
          <w:lang w:val="mk-MK"/>
        </w:rPr>
        <w:t>продажба со усно јавно наддавање на недвижноста означена како:</w:t>
      </w:r>
    </w:p>
    <w:p w:rsidR="007D7627" w:rsidRDefault="007D7627" w:rsidP="007D7627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Деловен простор-дуќан изграден на,</w:t>
      </w:r>
    </w:p>
    <w:p w:rsidR="007D7627" w:rsidRDefault="007D7627" w:rsidP="007D7627">
      <w:pPr>
        <w:ind w:firstLine="720"/>
        <w:jc w:val="both"/>
        <w:rPr>
          <w:rFonts w:ascii="Arial" w:hAnsi="Arial" w:cs="Arial"/>
          <w:lang w:val="mk-MK"/>
        </w:rPr>
      </w:pPr>
    </w:p>
    <w:p w:rsidR="007D7627" w:rsidRDefault="007D7627" w:rsidP="007D7627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-КП.бр.1627, дел 1, адреса-В.СУРЧЕВ, бр.на зграда 1, намена на зграда-згради во останато стопанство, влез 001, кат ПР, број 000, со површина од 50 м.кв, </w:t>
      </w:r>
    </w:p>
    <w:p w:rsidR="007D7627" w:rsidRDefault="007D7627" w:rsidP="007D762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запишан во </w:t>
      </w:r>
      <w:r>
        <w:rPr>
          <w:rFonts w:ascii="Arial" w:hAnsi="Arial" w:cs="Arial"/>
          <w:b/>
          <w:lang w:val="mk-MK"/>
        </w:rPr>
        <w:t>Имотен лист бр.13204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>за КО Струмица</w:t>
      </w:r>
      <w:r>
        <w:rPr>
          <w:rFonts w:ascii="Arial" w:hAnsi="Arial" w:cs="Arial"/>
          <w:lang w:val="mk-MK"/>
        </w:rPr>
        <w:t xml:space="preserve">, при АКН-Струмица, </w:t>
      </w:r>
      <w:r w:rsidRPr="007F68B8">
        <w:rPr>
          <w:rFonts w:ascii="Arial" w:hAnsi="Arial" w:cs="Arial"/>
          <w:bCs/>
          <w:lang w:val="mk-MK"/>
        </w:rPr>
        <w:t xml:space="preserve">која се наоѓа </w:t>
      </w:r>
      <w:r>
        <w:rPr>
          <w:rFonts w:ascii="Arial" w:hAnsi="Arial" w:cs="Arial"/>
          <w:bCs/>
          <w:lang w:val="mk-MK"/>
        </w:rPr>
        <w:t>в</w:t>
      </w:r>
      <w:r w:rsidRPr="007F68B8">
        <w:rPr>
          <w:rFonts w:ascii="Arial" w:hAnsi="Arial" w:cs="Arial"/>
          <w:lang w:val="mk-MK"/>
        </w:rPr>
        <w:t xml:space="preserve">о владение на должникот </w:t>
      </w:r>
      <w:r>
        <w:rPr>
          <w:rFonts w:ascii="Arial" w:hAnsi="Arial" w:cs="Arial"/>
          <w:b/>
          <w:lang w:val="mk-MK"/>
        </w:rPr>
        <w:t xml:space="preserve">ДПТТУ </w:t>
      </w:r>
      <w:r>
        <w:rPr>
          <w:rFonts w:ascii="Arial" w:hAnsi="Arial" w:cs="Arial"/>
          <w:b/>
          <w:color w:val="000000"/>
          <w:lang w:val="mk-MK" w:eastAsia="mk-MK"/>
        </w:rPr>
        <w:t>ИНТЕР - МЕТАЛ - МЕТАН ДООЕЛ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Струмица,</w:t>
      </w:r>
      <w:r>
        <w:rPr>
          <w:rFonts w:ascii="Arial" w:hAnsi="Arial" w:cs="Arial"/>
          <w:lang w:val="mk-MK"/>
        </w:rPr>
        <w:t xml:space="preserve">  </w:t>
      </w:r>
    </w:p>
    <w:p w:rsidR="007D7627" w:rsidRPr="00310823" w:rsidRDefault="007D7627" w:rsidP="007D7627">
      <w:pPr>
        <w:ind w:firstLine="720"/>
        <w:jc w:val="both"/>
        <w:rPr>
          <w:rFonts w:ascii="Arial" w:hAnsi="Arial" w:cs="Arial"/>
          <w:lang w:val="ru-RU"/>
        </w:rPr>
      </w:pPr>
    </w:p>
    <w:p w:rsidR="007D7627" w:rsidRDefault="007D7627" w:rsidP="007D762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08</w:t>
      </w:r>
      <w:r w:rsidRPr="00310823">
        <w:rPr>
          <w:rFonts w:ascii="Arial" w:hAnsi="Arial" w:cs="Arial"/>
          <w:b/>
          <w:lang w:val="ru-RU"/>
        </w:rPr>
        <w:t>.0</w:t>
      </w:r>
      <w:r>
        <w:rPr>
          <w:rFonts w:ascii="Arial" w:hAnsi="Arial" w:cs="Arial"/>
          <w:b/>
          <w:lang w:val="mk-MK"/>
        </w:rPr>
        <w:t>5</w:t>
      </w:r>
      <w:r w:rsidRPr="00310823">
        <w:rPr>
          <w:rFonts w:ascii="Arial" w:hAnsi="Arial" w:cs="Arial"/>
          <w:b/>
          <w:lang w:val="ru-RU"/>
        </w:rPr>
        <w:t>.201</w:t>
      </w:r>
      <w:r>
        <w:rPr>
          <w:rFonts w:ascii="Arial" w:hAnsi="Arial" w:cs="Arial"/>
          <w:b/>
          <w:lang w:val="mk-MK"/>
        </w:rPr>
        <w:t>9</w:t>
      </w:r>
      <w:r w:rsidRPr="0031082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година, </w:t>
      </w:r>
      <w:r w:rsidRPr="000E1E48">
        <w:rPr>
          <w:rFonts w:ascii="Arial" w:hAnsi="Arial" w:cs="Arial"/>
          <w:b/>
          <w:lang w:val="mk-MK"/>
        </w:rPr>
        <w:t xml:space="preserve">во </w:t>
      </w:r>
      <w:r w:rsidRPr="00310823">
        <w:rPr>
          <w:rFonts w:ascii="Arial" w:hAnsi="Arial" w:cs="Arial"/>
          <w:b/>
          <w:lang w:val="ru-RU"/>
        </w:rPr>
        <w:t xml:space="preserve">13.00 </w:t>
      </w:r>
      <w:r w:rsidRPr="000E1E48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</w:t>
      </w:r>
      <w:r w:rsidRPr="000E1E4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Извршител </w:t>
      </w:r>
      <w:r w:rsidRPr="000E1E48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0E1E48">
        <w:rPr>
          <w:rFonts w:ascii="Arial" w:hAnsi="Arial" w:cs="Arial"/>
          <w:lang w:val="mk-MK"/>
        </w:rPr>
        <w:t xml:space="preserve"> од </w:t>
      </w:r>
      <w:r w:rsidRPr="000E1E48">
        <w:rPr>
          <w:rFonts w:ascii="Arial" w:hAnsi="Arial" w:cs="Arial"/>
          <w:bCs/>
          <w:color w:val="000000"/>
          <w:lang w:val="mk-MK" w:eastAsia="mk-MK"/>
        </w:rPr>
        <w:t>Струмица</w:t>
      </w:r>
      <w:r w:rsidRPr="00310823">
        <w:rPr>
          <w:rFonts w:ascii="Arial" w:hAnsi="Arial" w:cs="Arial"/>
          <w:bCs/>
          <w:color w:val="000000"/>
          <w:lang w:val="ru-RU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бр.14/1-13</w:t>
      </w:r>
      <w:r w:rsidRPr="00905C7E">
        <w:rPr>
          <w:rFonts w:ascii="Arial" w:hAnsi="Arial" w:cs="Arial"/>
          <w:lang w:val="mk-MK"/>
        </w:rPr>
        <w:t xml:space="preserve">. </w:t>
      </w:r>
    </w:p>
    <w:p w:rsidR="007D7627" w:rsidRPr="00905C7E" w:rsidRDefault="007D7627" w:rsidP="007D762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И.бр.1501/2018 од 16.04.2019 година</w:t>
      </w:r>
      <w:r w:rsidRPr="00905C7E"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2.744.028,00 денари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второто</w:t>
      </w:r>
      <w:r w:rsidRPr="000E1E48">
        <w:rPr>
          <w:rFonts w:ascii="Arial" w:hAnsi="Arial" w:cs="Arial"/>
          <w:b/>
          <w:lang w:val="mk-MK"/>
        </w:rPr>
        <w:t xml:space="preserve"> јавно наддавање</w:t>
      </w:r>
      <w:r w:rsidRPr="00905C7E">
        <w:rPr>
          <w:rFonts w:ascii="Arial" w:hAnsi="Arial" w:cs="Arial"/>
          <w:lang w:val="mk-MK"/>
        </w:rPr>
        <w:t>.</w:t>
      </w:r>
    </w:p>
    <w:p w:rsidR="007D7627" w:rsidRDefault="007D7627" w:rsidP="007D762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mk-MK"/>
        </w:rPr>
        <w:t>, хипотека во корист на доверителот Комерцијална банка АД Скопје и Налог за извршување врз недвижност, по чие што барање се спроведува ова извршување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7D7627" w:rsidRPr="00905C7E" w:rsidRDefault="007D7627" w:rsidP="007D762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D7627" w:rsidRPr="00310823" w:rsidRDefault="007D7627" w:rsidP="007D7627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431B60">
        <w:rPr>
          <w:rFonts w:ascii="Arial" w:hAnsi="Arial" w:cs="Arial"/>
          <w:color w:val="000000"/>
          <w:lang w:val="mk-MK" w:eastAsia="mk-MK"/>
        </w:rPr>
        <w:t>300030000098247</w:t>
      </w:r>
      <w:r w:rsidRPr="00310823">
        <w:rPr>
          <w:rFonts w:ascii="Arial" w:hAnsi="Arial" w:cs="Arial"/>
          <w:lang w:val="ru-RU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431B60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431B60">
        <w:rPr>
          <w:rFonts w:ascii="Arial" w:hAnsi="Arial" w:cs="Arial"/>
          <w:color w:val="000000"/>
          <w:lang w:val="mk-MK" w:eastAsia="mk-MK"/>
        </w:rPr>
        <w:t>МК5027006113099</w:t>
      </w:r>
      <w:r w:rsidRPr="00310823">
        <w:rPr>
          <w:rFonts w:ascii="Arial" w:hAnsi="Arial" w:cs="Arial"/>
          <w:lang w:val="ru-RU"/>
        </w:rPr>
        <w:t>.</w:t>
      </w:r>
    </w:p>
    <w:p w:rsidR="007D7627" w:rsidRPr="00905C7E" w:rsidRDefault="007D7627" w:rsidP="007D762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D7627" w:rsidRPr="00905C7E" w:rsidRDefault="007D7627" w:rsidP="007D762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</w:t>
      </w:r>
      <w:r>
        <w:rPr>
          <w:rFonts w:ascii="Arial" w:hAnsi="Arial" w:cs="Arial"/>
          <w:lang w:val="mk-MK"/>
        </w:rPr>
        <w:t xml:space="preserve"> 15 д</w:t>
      </w:r>
      <w:r w:rsidRPr="00905C7E">
        <w:rPr>
          <w:rFonts w:ascii="Arial" w:hAnsi="Arial" w:cs="Arial"/>
          <w:lang w:val="mk-MK"/>
        </w:rPr>
        <w:t>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D7627" w:rsidRPr="00905C7E" w:rsidRDefault="007D7627" w:rsidP="007D762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дневен весник Нова Македонија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7D7627" w:rsidRPr="00AC774B" w:rsidRDefault="007D7627" w:rsidP="007D762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D7627" w:rsidRDefault="007D7627" w:rsidP="007D7627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 w:rsidRPr="00310823">
        <w:rPr>
          <w:lang w:val="ru-RU"/>
        </w:rPr>
        <w:t xml:space="preserve">  </w:t>
      </w:r>
      <w:r>
        <w:rPr>
          <w:rFonts w:ascii="Calibri" w:hAnsi="Calibri"/>
          <w:lang w:val="mk-MK"/>
        </w:rPr>
        <w:t xml:space="preserve">         </w:t>
      </w:r>
      <w:r w:rsidRPr="00310823">
        <w:rPr>
          <w:lang w:val="ru-RU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7D7627" w:rsidTr="002105A3">
        <w:tc>
          <w:tcPr>
            <w:tcW w:w="5377" w:type="dxa"/>
          </w:tcPr>
          <w:p w:rsidR="007D7627" w:rsidRDefault="007D7627" w:rsidP="002105A3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7D7627" w:rsidRDefault="007D7627" w:rsidP="002105A3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 w:rsidRPr="00431B60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7D7627" w:rsidRDefault="007D7627" w:rsidP="002105A3">
            <w:pPr>
              <w:jc w:val="center"/>
              <w:rPr>
                <w:lang w:val="mk-MK"/>
              </w:rPr>
            </w:pPr>
          </w:p>
        </w:tc>
      </w:tr>
    </w:tbl>
    <w:p w:rsidR="007D7627" w:rsidRDefault="007D7627" w:rsidP="007D7627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7D7627" w:rsidRPr="008B3F9A" w:rsidRDefault="007D7627" w:rsidP="007D7627">
      <w:pPr>
        <w:rPr>
          <w:lang w:val="ru-RU"/>
        </w:rPr>
      </w:pPr>
    </w:p>
    <w:p w:rsidR="00BE7582" w:rsidRPr="007D7627" w:rsidRDefault="00BE7582">
      <w:pPr>
        <w:rPr>
          <w:rFonts w:asciiTheme="minorHAnsi" w:hAnsiTheme="minorHAnsi"/>
          <w:lang w:val="mk-MK"/>
        </w:rPr>
      </w:pPr>
    </w:p>
    <w:sectPr w:rsidR="00BE7582" w:rsidRPr="007D7627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7627"/>
    <w:rsid w:val="001550EC"/>
    <w:rsid w:val="007D7627"/>
    <w:rsid w:val="00BE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2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762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D7627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ODgk6T46PGMm71iuVzeCmNI/vrc=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CGjLsVjbXvbAEPcKsPRPT3lvOuRk/qzR3tGUNlt4OCc0nXQqkjaTdk5eVyf1F7S69oVd0xNt
    ovJoe7fVIYKtKGAeVA2pH+oCNhK+fNG6IVAa4MqxQnIugsO5tDAsfknjI7z97FiRR+WPNRiE
    Jn0KmTqgm+rMYkyiLMuzsMnN1mGLIv3nBeRV66eDUF9U6AN0T/OB1kz5f10NQs/nrKjhl6MX
    VxSuBqbhZTh10K+a+/W+yGkeE2glDq+VJJp4ZyfpXQswOLBxuG25Gj5wf7dEGy4YVSpS+Pss
    gHckIjU3HAg0PjNO81LypPe8mJJdJG1qlqthcRh1j5PtGOgV7JDitw==
  </SignatureValue>
  <KeyInfo>
    <KeyValue>
      <RSAKeyValue>
        <Modulus>
            q+BVqORW2uX24+q/g30M9ozFZroR5TEVz0DpDg8TV2LQnRNFH4Fu/6hFfGrXm2xZiCb1S5oe
            P7NaMHWSCFDNQCfQrbMFinNMPpEFtAlOaVmEQ7pld00NVIYevtt1xTQKCenmpkLO84KOIw4d
            Nwt2KBgrq3yBJCnWCwQ+Dst+PHRt/lBEMNfYflaL83nlm0SOJISQSYlOXr3pOLHnR0eUubT5
            mTVf5vCngKc+w+5fgjN8TW9HvE5nB66kVWMKs5/copWZeC/zP47zzX46BjYTdhsm2GBMbpYF
            zagrLwDVT6BCRDrJEUM3O7KTqMxlB3fhENDTkRrSaFMscfM4jPP/VQ==
          </Modulus>
        <Exponent>AQAB</Exponent>
      </RSAKeyValue>
    </KeyValue>
    <X509Data>
      <X509Certificate>
          MIIF8jCCBNqgAwIBAgIQRjlqzmMS3zmqvjLZb96YiDANBgkqhkiG9w0BAQsFADCBsTELMAkG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ZSBTZXJ2aWNlczAeFw0xOTAyMTkwMDAwMDBaFw0yMTAzMTcyMzU5NTlaMIGzMS0wKwYDVQQK
          FCRJenZyc2l0ZWwgU2F2ZXRrYSBHZW9yZ2lldmEgU3RydW1pY2ExCzAJBgNVBAYTAk1LMTMw
          MQYJKoZIhvcNAQkBFiRpenZyc2l0ZWxzYXZldGthX2dlb3JnaWV2YUB5YWhvby5jb20xEjAQ
          BgNVBAQMCUdlb3JnaWV2YTEQMA4GA1UEKgwHU2F2ZXRrYTEaMBgGA1UEAwwRU2F2ZXRrYSBH
          ZW9yZ2lldmEwggEiMA0GCSqGSIb3DQEBAQUAA4IBDwAwggEKAoIBAQCr4FWo5Fba5fbj6r+D
          fQz2jMVmuhHlMRXPQOkODxNXYtCdE0UfgW7/qEV8atebbFmIJvVLmh4/s1owdZIIUM1AJ9Ct
          swWKc0w+kQW0CU5pWYRDumV3TQ1Uhh6+23XFNAoJ6eamQs7zgo4jDh03C3YoGCurfIEkKdYL
          BD4Oy348dG3+UEQw19h+VovzeeWbRI4khJBJiU5evek4sedHR5S5tPmZNV/m8KeApz7D7l+C
          M3xNb0e8TmcHrqRVYwqzn9yilZl4L/M/jvPNfjoGNhN2GybYYExulgXNqCsvANVPoEJEOskR
          Qzc7spOozGUHd+EQ0NORGtJoUyxx8ziM8/9VAgMBAAGjggIAMIIB/DAJBgNVHRMEAjAAMIH2
          BgNVHSAEge4wgeswQwYLYIZIAYb4RQEHFwIwNDAyBggrBgEFBQcCARYmaHR0cDovL3d3dy5r
          aWJzdHJ1c3QubWsvcmVwb3NpdG9yeS9jcHMwgZQGBgQAizABAjCBiTCBhgYIKwYBBQUHAgIw
          ehp4T3ZhIGUga3ZhbGlmaWt1dmFuIHNlcnRpZmlrYXQgemEgZWxla3Ryb25za2kgcG90cGlz
          IHNvZ2xhc25vIEV2cm9wc2thdGEgUmVndWxhdGl2YSBpIHNvb2R2ZXRuYXRhIE1ha2Vkb25z
          a2EgbGVnaXNsYXRpdmEuMA0GC2CGSAGG+EUBBywBMDMGA1UdHwQsMCowKKAmoCSGImh0dHA6
          Ly9jcmwua2lic3RydXN0Lm1rL1ZlcmJhUS5jcmwwCwYDVR0PBAQDAgTwMB0GA1UdDgQWBBRB
          9FDsV6LSOUF1w2BFyYQ5BIXhizAfBgNVHSMEGDAWgBQ9opXz7iNCY9uoqpVKElsoF3ewyzAp
          BgNVHSUEIjAgBggrBgEFBQcDAgYIKwYBBQUHAwQGCisGAQQBgjcUAgIwLwYDVR0RBCgwJoEk
          aXp2cnNpdGVsc2F2ZXRrYV9nZW9yZ2lldmFAeWFob28uY29tMBgGCCsGAQUFBwEDBAwwCjAI
          BgYEAI5GAQEwDQYJKoZIhvcNAQELBQADggEBAJTOCvGbY31DMIxTCRM8sCU5prWV/6tj9pro
          O3V6i4b2nGfriSSncZ0wVgY66RQmnvARE2BWhLXfZQGpn0se55qfaacWxNtDrfk4GV0q6k3R
          tKCegQrMN4YGhKCy0Oueb9HRKMurc5qSPMqzJL2w8PJr/9Z6xRS0d1PYJrtIqIm8JYpl2kSa
          Ng9rML/U4Y8HubCy73UXqgw/2VCPOLGfKNfaG5I48dFFt1aiXXpwIpRYGrqiRGYQdF/G14oX
          yU07scJaQhLaG7Z1hfs0ZijUIRK6qJG76DtCOSMz9I/+vE1cwS8L/rxW6WY1yfGk7Yuun0vp
          YvWYsHTUDcJnnfn+s8A=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0qLM/W4dG+frRacxGg/edTQrMBU=</DigestValue>
      </Reference>
      <Reference URI="/word/fontTable.xml?ContentType=application/vnd.openxmlformats-officedocument.wordprocessingml.fontTable+xml">
        <DigestMethod Algorithm="http://www.w3.org/2000/09/xmldsig#sha1"/>
        <DigestValue>a/MOihycSolVOLVIdAsK2SvkyLI=</DigestValue>
      </Reference>
      <Reference URI="/word/settings.xml?ContentType=application/vnd.openxmlformats-officedocument.wordprocessingml.settings+xml">
        <DigestMethod Algorithm="http://www.w3.org/2000/09/xmldsig#sha1"/>
        <DigestValue>6ET/BTsSXhB8dghRAGCPpAGQlTs=</DigestValue>
      </Reference>
      <Reference URI="/word/styles.xml?ContentType=application/vnd.openxmlformats-officedocument.wordprocessingml.styles+xml">
        <DigestMethod Algorithm="http://www.w3.org/2000/09/xmldsig#sha1"/>
        <DigestValue>RHG9JLBYDCCH4VXRASMtPAjItVY=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2019-04-17T09:36:53Z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203</cp:lastModifiedBy>
  <cp:revision>1</cp:revision>
  <dcterms:created xsi:type="dcterms:W3CDTF">2019-04-17T09:35:00Z</dcterms:created>
  <dcterms:modified xsi:type="dcterms:W3CDTF">2019-04-17T09:36:00Z</dcterms:modified>
</cp:coreProperties>
</file>