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485"/>
        <w:gridCol w:w="475"/>
        <w:gridCol w:w="790"/>
        <w:gridCol w:w="2492"/>
      </w:tblGrid>
      <w:tr w:rsidR="001417D8" w:rsidTr="001417D8">
        <w:tc>
          <w:tcPr>
            <w:tcW w:w="6204" w:type="dxa"/>
            <w:hideMark/>
          </w:tcPr>
          <w:p w:rsidR="001417D8" w:rsidRDefault="001417D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 w:eastAsia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1417D8" w:rsidRDefault="001417D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en-US"/>
              </w:rPr>
            </w:pPr>
          </w:p>
        </w:tc>
        <w:tc>
          <w:tcPr>
            <w:tcW w:w="993" w:type="dxa"/>
          </w:tcPr>
          <w:p w:rsidR="001417D8" w:rsidRDefault="001417D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en-US"/>
              </w:rPr>
            </w:pPr>
          </w:p>
        </w:tc>
        <w:tc>
          <w:tcPr>
            <w:tcW w:w="2977" w:type="dxa"/>
          </w:tcPr>
          <w:p w:rsidR="001417D8" w:rsidRDefault="001417D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en-US"/>
              </w:rPr>
            </w:pPr>
          </w:p>
        </w:tc>
      </w:tr>
      <w:tr w:rsidR="001417D8" w:rsidTr="001417D8">
        <w:tc>
          <w:tcPr>
            <w:tcW w:w="6204" w:type="dxa"/>
            <w:hideMark/>
          </w:tcPr>
          <w:p w:rsidR="001417D8" w:rsidRDefault="001417D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en-US"/>
              </w:rPr>
            </w:pPr>
            <w:r>
              <w:rPr>
                <w:rFonts w:ascii="Arial" w:eastAsia="Times New Roman" w:hAnsi="Arial" w:cs="Arial"/>
                <w:b/>
                <w:noProof/>
              </w:rPr>
              <w:t>Република Македонија</w:t>
            </w:r>
          </w:p>
        </w:tc>
        <w:tc>
          <w:tcPr>
            <w:tcW w:w="566" w:type="dxa"/>
          </w:tcPr>
          <w:p w:rsidR="001417D8" w:rsidRDefault="001417D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993" w:type="dxa"/>
          </w:tcPr>
          <w:p w:rsidR="001417D8" w:rsidRDefault="001417D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2977" w:type="dxa"/>
          </w:tcPr>
          <w:p w:rsidR="001417D8" w:rsidRDefault="001417D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</w:tr>
      <w:tr w:rsidR="001417D8" w:rsidTr="001417D8">
        <w:tc>
          <w:tcPr>
            <w:tcW w:w="6204" w:type="dxa"/>
            <w:hideMark/>
          </w:tcPr>
          <w:p w:rsidR="001417D8" w:rsidRDefault="001417D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en-US"/>
              </w:rPr>
            </w:pPr>
            <w:r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1417D8" w:rsidRDefault="001417D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993" w:type="dxa"/>
          </w:tcPr>
          <w:p w:rsidR="001417D8" w:rsidRDefault="001417D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2977" w:type="dxa"/>
            <w:hideMark/>
          </w:tcPr>
          <w:p w:rsidR="001417D8" w:rsidRDefault="001417D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US"/>
              </w:rPr>
            </w:pPr>
          </w:p>
        </w:tc>
      </w:tr>
      <w:tr w:rsidR="001417D8" w:rsidTr="001417D8">
        <w:tc>
          <w:tcPr>
            <w:tcW w:w="6204" w:type="dxa"/>
            <w:hideMark/>
          </w:tcPr>
          <w:p w:rsidR="001417D8" w:rsidRDefault="001417D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Премтим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Ќерими</w:t>
            </w:r>
            <w:proofErr w:type="spellEnd"/>
          </w:p>
        </w:tc>
        <w:tc>
          <w:tcPr>
            <w:tcW w:w="566" w:type="dxa"/>
          </w:tcPr>
          <w:p w:rsidR="001417D8" w:rsidRDefault="001417D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993" w:type="dxa"/>
          </w:tcPr>
          <w:p w:rsidR="001417D8" w:rsidRDefault="001417D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2977" w:type="dxa"/>
          </w:tcPr>
          <w:p w:rsidR="001417D8" w:rsidRDefault="001417D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</w:tr>
      <w:tr w:rsidR="001417D8" w:rsidTr="001417D8">
        <w:tc>
          <w:tcPr>
            <w:tcW w:w="6204" w:type="dxa"/>
            <w:hideMark/>
          </w:tcPr>
          <w:p w:rsidR="001417D8" w:rsidRDefault="001417D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en-US"/>
              </w:rPr>
            </w:pPr>
            <w:r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1417D8" w:rsidRDefault="001417D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993" w:type="dxa"/>
          </w:tcPr>
          <w:p w:rsidR="001417D8" w:rsidRDefault="001417D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2977" w:type="dxa"/>
          </w:tcPr>
          <w:p w:rsidR="001417D8" w:rsidRDefault="001417D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</w:tr>
      <w:tr w:rsidR="001417D8" w:rsidTr="001417D8">
        <w:tc>
          <w:tcPr>
            <w:tcW w:w="6204" w:type="dxa"/>
            <w:hideMark/>
          </w:tcPr>
          <w:p w:rsidR="001417D8" w:rsidRDefault="001417D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en-US"/>
              </w:rPr>
            </w:pPr>
            <w:r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1417D8" w:rsidRDefault="001417D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993" w:type="dxa"/>
          </w:tcPr>
          <w:p w:rsidR="001417D8" w:rsidRDefault="001417D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2977" w:type="dxa"/>
            <w:hideMark/>
          </w:tcPr>
          <w:p w:rsidR="001417D8" w:rsidRDefault="001417D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 xml:space="preserve">904/2017 </w:t>
            </w:r>
          </w:p>
        </w:tc>
      </w:tr>
      <w:tr w:rsidR="001417D8" w:rsidTr="001417D8">
        <w:tc>
          <w:tcPr>
            <w:tcW w:w="6204" w:type="dxa"/>
            <w:hideMark/>
          </w:tcPr>
          <w:p w:rsidR="001417D8" w:rsidRDefault="001417D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en-US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566" w:type="dxa"/>
          </w:tcPr>
          <w:p w:rsidR="001417D8" w:rsidRDefault="001417D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993" w:type="dxa"/>
          </w:tcPr>
          <w:p w:rsidR="001417D8" w:rsidRDefault="001417D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2977" w:type="dxa"/>
          </w:tcPr>
          <w:p w:rsidR="001417D8" w:rsidRDefault="001417D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</w:tr>
      <w:tr w:rsidR="001417D8" w:rsidTr="001417D8">
        <w:tc>
          <w:tcPr>
            <w:tcW w:w="6204" w:type="dxa"/>
            <w:hideMark/>
          </w:tcPr>
          <w:p w:rsidR="001417D8" w:rsidRDefault="001417D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US"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 xml:space="preserve">. 11-ти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бб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лок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Хотел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Куманово</w:t>
            </w:r>
            <w:proofErr w:type="spellEnd"/>
          </w:p>
        </w:tc>
        <w:tc>
          <w:tcPr>
            <w:tcW w:w="566" w:type="dxa"/>
          </w:tcPr>
          <w:p w:rsidR="001417D8" w:rsidRDefault="001417D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993" w:type="dxa"/>
          </w:tcPr>
          <w:p w:rsidR="001417D8" w:rsidRDefault="001417D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2977" w:type="dxa"/>
          </w:tcPr>
          <w:p w:rsidR="001417D8" w:rsidRDefault="001417D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</w:tr>
      <w:tr w:rsidR="001417D8" w:rsidTr="001417D8">
        <w:tc>
          <w:tcPr>
            <w:tcW w:w="6204" w:type="dxa"/>
            <w:hideMark/>
          </w:tcPr>
          <w:p w:rsidR="001417D8" w:rsidRDefault="001417D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031-511-388; izvrsitel@premtimqerimi.eu.mk</w:t>
            </w:r>
          </w:p>
        </w:tc>
        <w:tc>
          <w:tcPr>
            <w:tcW w:w="566" w:type="dxa"/>
          </w:tcPr>
          <w:p w:rsidR="001417D8" w:rsidRDefault="001417D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993" w:type="dxa"/>
          </w:tcPr>
          <w:p w:rsidR="001417D8" w:rsidRDefault="001417D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  <w:tc>
          <w:tcPr>
            <w:tcW w:w="2977" w:type="dxa"/>
          </w:tcPr>
          <w:p w:rsidR="001417D8" w:rsidRDefault="001417D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en-US"/>
              </w:rPr>
            </w:pPr>
          </w:p>
        </w:tc>
      </w:tr>
    </w:tbl>
    <w:p w:rsidR="001417D8" w:rsidRDefault="001417D8" w:rsidP="001417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eastAsia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1417D8" w:rsidRDefault="001417D8" w:rsidP="001417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 xml:space="preserve">Премтим Ќерими од </w:t>
      </w:r>
      <w:bookmarkStart w:id="6" w:name="Adresa"/>
      <w:bookmarkEnd w:id="6"/>
      <w:r>
        <w:rPr>
          <w:rFonts w:ascii="Arial" w:hAnsi="Arial" w:cs="Arial"/>
        </w:rPr>
        <w:t xml:space="preserve">Куманово, ул. 11-ти Октомври бб, лок. Хотел Куманово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 xml:space="preserve">доверителот Комерцијална банка АД Скопје од </w:t>
      </w:r>
      <w:bookmarkStart w:id="8" w:name="DovGrad1"/>
      <w:bookmarkEnd w:id="8"/>
      <w:r>
        <w:rPr>
          <w:rFonts w:ascii="Arial" w:hAnsi="Arial" w:cs="Arial"/>
        </w:rPr>
        <w:t>Скопје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9" w:name="opis_edb1"/>
      <w:bookmarkEnd w:id="9"/>
      <w:r>
        <w:rPr>
          <w:rFonts w:ascii="Arial" w:hAnsi="Arial" w:cs="Arial"/>
        </w:rPr>
        <w:t xml:space="preserve">седиште на  </w:t>
      </w:r>
      <w:bookmarkStart w:id="10" w:name="adresa1"/>
      <w:bookmarkEnd w:id="10"/>
      <w:r>
        <w:rPr>
          <w:rFonts w:ascii="Arial" w:hAnsi="Arial" w:cs="Arial"/>
        </w:rPr>
        <w:t>ул.Орце Николов бр.3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>
        <w:rPr>
          <w:rFonts w:ascii="Arial" w:hAnsi="Arial" w:cs="Arial"/>
        </w:rPr>
        <w:t xml:space="preserve"> засновано на извршната исправа </w:t>
      </w:r>
      <w:bookmarkStart w:id="15" w:name="IzvIsprava"/>
      <w:bookmarkEnd w:id="15"/>
      <w:r>
        <w:rPr>
          <w:rFonts w:ascii="Arial" w:hAnsi="Arial" w:cs="Arial"/>
        </w:rPr>
        <w:t xml:space="preserve">ОДУ.бр.485/13 од 10.05.2013 година на Нотар Драган Георгиев од Куманово, против </w:t>
      </w:r>
      <w:bookmarkStart w:id="16" w:name="Dolznik1"/>
      <w:bookmarkEnd w:id="16"/>
      <w:r>
        <w:rPr>
          <w:rFonts w:ascii="Arial" w:hAnsi="Arial" w:cs="Arial"/>
          <w:b/>
        </w:rPr>
        <w:t xml:space="preserve">солидарните должници  ДПТУ МАК-КОЖА ДОО увоз-извоз Куманово од </w:t>
      </w:r>
      <w:bookmarkStart w:id="17" w:name="DolzGrad1"/>
      <w:bookmarkEnd w:id="17"/>
      <w:r>
        <w:rPr>
          <w:rFonts w:ascii="Arial" w:hAnsi="Arial" w:cs="Arial"/>
          <w:b/>
        </w:rPr>
        <w:t xml:space="preserve">Куманово со </w:t>
      </w:r>
      <w:bookmarkStart w:id="18" w:name="opis_edb1_dolz"/>
      <w:bookmarkEnd w:id="18"/>
      <w:r>
        <w:rPr>
          <w:rFonts w:ascii="Arial" w:hAnsi="Arial" w:cs="Arial"/>
          <w:b/>
          <w:lang w:val="ru-RU"/>
        </w:rPr>
        <w:t xml:space="preserve">седиште на </w:t>
      </w:r>
      <w:bookmarkStart w:id="19" w:name="adresa1_dolz"/>
      <w:bookmarkEnd w:id="19"/>
      <w:r>
        <w:rPr>
          <w:rFonts w:ascii="Arial" w:hAnsi="Arial" w:cs="Arial"/>
          <w:b/>
        </w:rPr>
        <w:t xml:space="preserve">ул. Индустриска бб, </w:t>
      </w:r>
      <w:bookmarkStart w:id="20" w:name="Dolznik2"/>
      <w:bookmarkEnd w:id="20"/>
      <w:r>
        <w:rPr>
          <w:rFonts w:ascii="Arial" w:hAnsi="Arial" w:cs="Arial"/>
          <w:b/>
        </w:rPr>
        <w:t>и Никола Ѓорѓиевски од Куманово со живеалиште на ул.Теофан Економов бр.19</w:t>
      </w:r>
      <w:r>
        <w:rPr>
          <w:rFonts w:ascii="Arial" w:hAnsi="Arial" w:cs="Arial"/>
        </w:rPr>
        <w:t xml:space="preserve">, за спроведување на извршување во вредност </w:t>
      </w:r>
      <w:bookmarkStart w:id="21" w:name="VredPredmet"/>
      <w:bookmarkEnd w:id="21"/>
      <w:r>
        <w:rPr>
          <w:rFonts w:ascii="Arial" w:hAnsi="Arial" w:cs="Arial"/>
          <w:b/>
        </w:rPr>
        <w:t>9.848.290,00 денари</w:t>
      </w:r>
      <w:r>
        <w:rPr>
          <w:rFonts w:ascii="Arial" w:hAnsi="Arial" w:cs="Arial"/>
        </w:rPr>
        <w:t xml:space="preserve"> на ден </w:t>
      </w:r>
      <w:bookmarkStart w:id="22" w:name="DatumIzdava"/>
      <w:bookmarkEnd w:id="22"/>
      <w:r>
        <w:rPr>
          <w:rFonts w:ascii="Arial" w:hAnsi="Arial" w:cs="Arial"/>
        </w:rPr>
        <w:t>08.04.2019 година го составува следниот:</w:t>
      </w:r>
      <w:r>
        <w:rPr>
          <w:rFonts w:ascii="Arial" w:hAnsi="Arial" w:cs="Arial"/>
          <w:lang w:val="en-US"/>
        </w:rPr>
        <w:t xml:space="preserve"> </w:t>
      </w:r>
    </w:p>
    <w:p w:rsidR="001417D8" w:rsidRDefault="001417D8" w:rsidP="001417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1417D8" w:rsidRDefault="001417D8" w:rsidP="001417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417D8" w:rsidRDefault="001417D8" w:rsidP="001417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 А К Л У Ч О К</w:t>
      </w:r>
    </w:p>
    <w:p w:rsidR="001417D8" w:rsidRDefault="001417D8" w:rsidP="001417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 ВТОРА ПРОДАЖБА НА ПОДВИЖНИ ПРЕДМЕТИ СО УСНО ЈАВНО НАДДАВАЊЕ</w:t>
      </w:r>
    </w:p>
    <w:p w:rsidR="001417D8" w:rsidRDefault="001417D8" w:rsidP="001417D8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1417D8" w:rsidRDefault="001417D8" w:rsidP="00141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1417D8" w:rsidRDefault="001417D8" w:rsidP="001417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417D8" w:rsidRDefault="001417D8" w:rsidP="001417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417D8" w:rsidRDefault="001417D8" w:rsidP="001417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>СЕ ОПРЕДЕЛУВА втора  продажба со усно  јавно наддавање на  подвижни предмети:</w:t>
      </w:r>
    </w:p>
    <w:p w:rsidR="001417D8" w:rsidRDefault="001417D8" w:rsidP="001417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417D8" w:rsidRDefault="001417D8" w:rsidP="001417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кои се наоѓаат во сопстевност на солидарниот должник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ДПТУ МАК-КОЖА ДОО увоз-извоз Куманово од Куманово со </w:t>
      </w:r>
      <w:r>
        <w:rPr>
          <w:rFonts w:ascii="Arial" w:hAnsi="Arial" w:cs="Arial"/>
          <w:lang w:val="ru-RU"/>
        </w:rPr>
        <w:t xml:space="preserve">седиште на </w:t>
      </w:r>
      <w:r>
        <w:rPr>
          <w:rFonts w:ascii="Arial" w:hAnsi="Arial" w:cs="Arial"/>
        </w:rPr>
        <w:t xml:space="preserve">ул. Индустриска бб  , а се  попишани од Извршител Премтим Ќерими од Куманово со Записник за попис и процена на подвижни предмети врз основа на чл. 103 , 104 и 105 од ЗИ од 20.03.2018  година И.бр. 904/17 ,  Записник за попис и процена на подвижни предмети врз основа на чл. 103 , 104 и 105 од ЗИ од 21.03.2018  година И.бр. 904/17 , Записник за попис и процена на подвижни предмети врз основа на чл. 103 , 104 и 105 од ЗИ од 28.03.2018   година И.бр. 904/17, Записник за попис и процена на подвижни предмети врз основа на чл. 103 , 104 и 105 од ЗИ од 29.03.2018   година И.бр. 904/17 , Записник за попис и процена на подвижни предмети врз основа на чл. 103 , 104 и 105 од ЗИ од 30.03.2018  година И.бр. 904/17 , Записник за попис и процена на подвижни предмети врз основа на чл. 103 , 104 и 105 од ЗИ од 07.05.2018  година И.бр. 904/17 ,  во простории на солидарниот должник ДПТУ МАК-КОЖА ДОО увоз-извоз Куманово </w:t>
      </w:r>
      <w:r>
        <w:rPr>
          <w:rFonts w:ascii="Arial" w:hAnsi="Arial" w:cs="Arial"/>
          <w:lang w:val="ru-RU"/>
        </w:rPr>
        <w:t xml:space="preserve">на </w:t>
      </w:r>
      <w:r>
        <w:rPr>
          <w:rFonts w:ascii="Arial" w:hAnsi="Arial" w:cs="Arial"/>
        </w:rPr>
        <w:t xml:space="preserve">адреса ул. Индустриска бб   , означени како 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b/>
        </w:rPr>
        <w:t>залихи,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машини</w:t>
      </w:r>
      <w:proofErr w:type="spellEnd"/>
      <w:r>
        <w:rPr>
          <w:rFonts w:ascii="Arial" w:hAnsi="Arial" w:cs="Arial"/>
          <w:b/>
          <w:lang w:val="en-US"/>
        </w:rPr>
        <w:t xml:space="preserve">, </w:t>
      </w:r>
      <w:proofErr w:type="spellStart"/>
      <w:r>
        <w:rPr>
          <w:rFonts w:ascii="Arial" w:hAnsi="Arial" w:cs="Arial"/>
          <w:b/>
          <w:lang w:val="en-US"/>
        </w:rPr>
        <w:t>опрема</w:t>
      </w:r>
      <w:proofErr w:type="spellEnd"/>
      <w:r>
        <w:rPr>
          <w:rFonts w:ascii="Arial" w:hAnsi="Arial" w:cs="Arial"/>
          <w:b/>
          <w:lang w:val="en-US"/>
        </w:rPr>
        <w:t xml:space="preserve"> и </w:t>
      </w:r>
      <w:r>
        <w:rPr>
          <w:rFonts w:ascii="Arial" w:hAnsi="Arial" w:cs="Arial"/>
          <w:b/>
        </w:rPr>
        <w:t xml:space="preserve">информатички средства . </w:t>
      </w:r>
    </w:p>
    <w:p w:rsidR="001417D8" w:rsidRDefault="001417D8" w:rsidP="001417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1417D8" w:rsidRDefault="001417D8" w:rsidP="001417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Почетна вредност на подвижните предмети означени како залихи, 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машини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опрема</w:t>
      </w:r>
      <w:proofErr w:type="spellEnd"/>
      <w:r>
        <w:rPr>
          <w:rFonts w:ascii="Arial" w:hAnsi="Arial" w:cs="Arial"/>
          <w:lang w:val="en-US"/>
        </w:rPr>
        <w:t xml:space="preserve"> и </w:t>
      </w:r>
      <w:r>
        <w:rPr>
          <w:rFonts w:ascii="Arial" w:hAnsi="Arial" w:cs="Arial"/>
        </w:rPr>
        <w:t xml:space="preserve">информатички средства, е намалена за 1/2 во однос на проценета вредност , по предлог на доверителот Комерцијална Банка АД Скопје . </w:t>
      </w:r>
    </w:p>
    <w:p w:rsidR="001417D8" w:rsidRDefault="001417D8" w:rsidP="001417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417D8" w:rsidRDefault="001417D8" w:rsidP="001417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417D8" w:rsidRDefault="001417D8" w:rsidP="001417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417D8" w:rsidRDefault="001417D8" w:rsidP="001417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417D8" w:rsidRDefault="001417D8" w:rsidP="001417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417D8" w:rsidRDefault="001417D8" w:rsidP="001417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:rsidR="001417D8" w:rsidRDefault="001417D8" w:rsidP="001417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417D8" w:rsidRDefault="001417D8" w:rsidP="001417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417D8" w:rsidRDefault="001417D8" w:rsidP="001417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Согласно чл. 109 став 4 од ЗИ с</w:t>
      </w:r>
      <w:proofErr w:type="spellStart"/>
      <w:r>
        <w:rPr>
          <w:rFonts w:ascii="Arial" w:hAnsi="Arial" w:cs="Arial"/>
          <w:lang w:val="en-US"/>
        </w:rPr>
        <w:t>пецификација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на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подвижните </w:t>
      </w:r>
      <w:proofErr w:type="spellStart"/>
      <w:r>
        <w:rPr>
          <w:rFonts w:ascii="Arial" w:hAnsi="Arial" w:cs="Arial"/>
          <w:lang w:val="en-US"/>
        </w:rPr>
        <w:t>предметите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за кои е определена  втора усна </w:t>
      </w:r>
      <w:proofErr w:type="spellStart"/>
      <w:r>
        <w:rPr>
          <w:rFonts w:ascii="Arial" w:hAnsi="Arial" w:cs="Arial"/>
          <w:lang w:val="en-US"/>
        </w:rPr>
        <w:t>јавна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продажба</w:t>
      </w:r>
      <w:proofErr w:type="spellEnd"/>
      <w:r>
        <w:rPr>
          <w:rFonts w:ascii="Arial" w:hAnsi="Arial" w:cs="Arial"/>
          <w:lang w:val="en-US"/>
        </w:rPr>
        <w:t xml:space="preserve"> е </w:t>
      </w:r>
      <w:proofErr w:type="spellStart"/>
      <w:r>
        <w:rPr>
          <w:rFonts w:ascii="Arial" w:hAnsi="Arial" w:cs="Arial"/>
          <w:lang w:val="en-US"/>
        </w:rPr>
        <w:t>достапна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во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канцеларија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на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извршителот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Премтим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Ќерими</w:t>
      </w:r>
      <w:proofErr w:type="spellEnd"/>
      <w:r>
        <w:rPr>
          <w:rFonts w:ascii="Arial" w:hAnsi="Arial" w:cs="Arial"/>
        </w:rPr>
        <w:t xml:space="preserve"> од Куманово, ул. 11 –ти Октомври бб, Локалитет Хотел Куманово , тел</w:t>
      </w:r>
      <w:r>
        <w:rPr>
          <w:rFonts w:ascii="Arial" w:hAnsi="Arial" w:cs="Arial"/>
          <w:lang w:val="en-US"/>
        </w:rPr>
        <w:t xml:space="preserve">: 031-511-388. </w:t>
      </w:r>
    </w:p>
    <w:p w:rsidR="001417D8" w:rsidRDefault="001417D8" w:rsidP="001417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417D8" w:rsidRDefault="001417D8" w:rsidP="001417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Предметите се оптоварени со следните товари:  право на залог во корист на доверителот Комерцијална Банка АД Скопје . </w:t>
      </w:r>
    </w:p>
    <w:p w:rsidR="001417D8" w:rsidRDefault="001417D8" w:rsidP="001417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1417D8" w:rsidRDefault="001417D8" w:rsidP="001417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Продажбата ќе се одржи на ден </w:t>
      </w:r>
      <w:r>
        <w:rPr>
          <w:rFonts w:ascii="Arial" w:hAnsi="Arial" w:cs="Arial"/>
          <w:b/>
        </w:rPr>
        <w:t>25.04.2019 година</w:t>
      </w:r>
      <w:r>
        <w:rPr>
          <w:rFonts w:ascii="Arial" w:hAnsi="Arial" w:cs="Arial"/>
        </w:rPr>
        <w:t xml:space="preserve">    во </w:t>
      </w:r>
      <w:r>
        <w:rPr>
          <w:rFonts w:ascii="Arial" w:hAnsi="Arial" w:cs="Arial"/>
          <w:b/>
        </w:rPr>
        <w:t>11</w:t>
      </w:r>
      <w:r>
        <w:rPr>
          <w:rFonts w:ascii="Arial" w:hAnsi="Arial" w:cs="Arial"/>
          <w:b/>
          <w:lang w:val="en-US"/>
        </w:rPr>
        <w:t xml:space="preserve">:00 </w:t>
      </w:r>
      <w:r>
        <w:rPr>
          <w:rFonts w:ascii="Arial" w:hAnsi="Arial" w:cs="Arial"/>
          <w:b/>
        </w:rPr>
        <w:t xml:space="preserve"> часот</w:t>
      </w:r>
      <w:r>
        <w:rPr>
          <w:rFonts w:ascii="Arial" w:hAnsi="Arial" w:cs="Arial"/>
        </w:rPr>
        <w:t xml:space="preserve">  во просториите на Извршител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Премтим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Ќерими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од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Куманово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, ул. 11-ти Октомври бб, Лок. Хотел Куманово , тел: </w:t>
      </w:r>
      <w:r>
        <w:rPr>
          <w:rFonts w:ascii="Arial" w:eastAsia="Times New Roman" w:hAnsi="Arial" w:cs="Arial"/>
          <w:lang w:eastAsia="en-GB"/>
        </w:rPr>
        <w:t>031-511-388</w:t>
      </w:r>
      <w:r>
        <w:rPr>
          <w:rFonts w:ascii="Arial" w:hAnsi="Arial" w:cs="Arial"/>
        </w:rPr>
        <w:t xml:space="preserve">. </w:t>
      </w:r>
    </w:p>
    <w:p w:rsidR="001417D8" w:rsidRDefault="001417D8" w:rsidP="001417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 </w:t>
      </w:r>
    </w:p>
    <w:p w:rsidR="001417D8" w:rsidRDefault="001417D8" w:rsidP="001417D8">
      <w:pPr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eastAsia="Times New Roman" w:hAnsi="Arial" w:cs="Arial"/>
        </w:rPr>
        <w:t xml:space="preserve">Продажбата на предметите ќе се објави во дневниот весник НОВА МАКЕДОНИЈА </w:t>
      </w:r>
      <w:r>
        <w:rPr>
          <w:rFonts w:ascii="Arial" w:eastAsia="Times New Roman" w:hAnsi="Arial" w:cs="Arial"/>
          <w:lang w:val="ru-RU"/>
        </w:rPr>
        <w:t xml:space="preserve">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1417D8" w:rsidRDefault="001417D8" w:rsidP="001417D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1417D8" w:rsidRDefault="001417D8" w:rsidP="001417D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1417D8" w:rsidRDefault="001417D8" w:rsidP="001417D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Предметите што се ставени на продажба може да се разгледаат кај солидарниот должник </w:t>
      </w:r>
      <w:r>
        <w:rPr>
          <w:rFonts w:ascii="Arial" w:hAnsi="Arial" w:cs="Arial"/>
        </w:rPr>
        <w:t>ДПТУ МАК-КОЖА ДОО увоз-извоз Куманово на адреса ул. Индустриска бб</w:t>
      </w:r>
      <w:r>
        <w:rPr>
          <w:rFonts w:ascii="Arial" w:eastAsia="Times New Roman" w:hAnsi="Arial" w:cs="Arial"/>
        </w:rPr>
        <w:t xml:space="preserve"> , Куманово .</w:t>
      </w:r>
    </w:p>
    <w:p w:rsidR="001417D8" w:rsidRDefault="001417D8" w:rsidP="001417D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1417D8" w:rsidRDefault="001417D8" w:rsidP="001417D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</w:p>
    <w:p w:rsidR="001417D8" w:rsidRDefault="001417D8" w:rsidP="001417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1417D8" w:rsidRDefault="001417D8" w:rsidP="001417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</w:p>
    <w:p w:rsidR="001417D8" w:rsidRDefault="001417D8" w:rsidP="001417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417D8" w:rsidRDefault="001417D8" w:rsidP="001417D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1417D8" w:rsidRDefault="001417D8" w:rsidP="001417D8">
      <w:pPr>
        <w:spacing w:after="0" w:line="240" w:lineRule="auto"/>
        <w:ind w:firstLine="720"/>
        <w:rPr>
          <w:rFonts w:ascii="Arial" w:eastAsia="Calibri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1417D8" w:rsidTr="001417D8">
        <w:trPr>
          <w:trHeight w:val="851"/>
        </w:trPr>
        <w:tc>
          <w:tcPr>
            <w:tcW w:w="4297" w:type="dxa"/>
            <w:hideMark/>
          </w:tcPr>
          <w:p w:rsidR="001417D8" w:rsidRDefault="001417D8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3" w:name="OIzvIme"/>
            <w:bookmarkEnd w:id="23"/>
            <w:r>
              <w:rPr>
                <w:rFonts w:ascii="Arial" w:hAnsi="Arial" w:cs="Arial"/>
                <w:sz w:val="22"/>
                <w:szCs w:val="22"/>
                <w:lang w:val="mk-MK"/>
              </w:rPr>
              <w:t>Премтим Ќерими</w:t>
            </w:r>
          </w:p>
        </w:tc>
      </w:tr>
    </w:tbl>
    <w:p w:rsidR="00D87559" w:rsidRDefault="00D87559"/>
    <w:sectPr w:rsidR="00D875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417D8"/>
    <w:rsid w:val="001417D8"/>
    <w:rsid w:val="008C51DF"/>
    <w:rsid w:val="00D8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1417D8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1417D8"/>
    <w:rPr>
      <w:rFonts w:ascii="MAC C Times" w:eastAsia="Times New Roman" w:hAnsi="MAC C Times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7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9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2019-04-08T06:50:00Z</dcterms:created>
  <dcterms:modified xsi:type="dcterms:W3CDTF">2019-04-08T06:52:00Z</dcterms:modified>
</cp:coreProperties>
</file>