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07E5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07E59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B07E59" w:rsidRDefault="00B07E5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B07E5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07E5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07E5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07E59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07E59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07E59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B07E5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B07E59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B07E59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B07E5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B07E59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07E59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07E59">
        <w:rPr>
          <w:rFonts w:ascii="Arial" w:hAnsi="Arial" w:cs="Arial"/>
        </w:rPr>
        <w:t xml:space="preserve">заложниот должник Абдулаи Самет од Скопје со </w:t>
      </w:r>
      <w:bookmarkStart w:id="19" w:name="_GoBack"/>
      <w:bookmarkEnd w:id="19"/>
      <w:r w:rsidR="00B07E59">
        <w:rPr>
          <w:rFonts w:ascii="Arial" w:hAnsi="Arial" w:cs="Arial"/>
        </w:rPr>
        <w:t>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</w:t>
      </w:r>
      <w:bookmarkStart w:id="20" w:name="VredPredmet"/>
      <w:bookmarkEnd w:id="20"/>
      <w:r w:rsidRPr="00823825">
        <w:rPr>
          <w:rFonts w:ascii="Arial" w:hAnsi="Arial" w:cs="Arial"/>
        </w:rPr>
        <w:t xml:space="preserve">на ден </w:t>
      </w:r>
      <w:bookmarkStart w:id="21" w:name="DatumIzdava"/>
      <w:bookmarkEnd w:id="21"/>
      <w:r w:rsidR="00B07E59">
        <w:rPr>
          <w:rFonts w:ascii="Arial" w:hAnsi="Arial" w:cs="Arial"/>
        </w:rPr>
        <w:t>03.06.2021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07E59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B07E59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B07E59" w:rsidRDefault="00B07E59" w:rsidP="00B07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1, кат 3, број 11, намена на зграда ПП, внатрешна површина од 8 м2, сопственост</w:t>
      </w:r>
    </w:p>
    <w:p w:rsidR="00B07E59" w:rsidRDefault="00B07E59" w:rsidP="00B07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1, кат 3, број 11, намена на зграда СТ, внатрешна површина од 78 м2, сопственост</w:t>
      </w:r>
    </w:p>
    <w:p w:rsidR="00B07E59" w:rsidRDefault="00B07E59" w:rsidP="00B07E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E59" w:rsidRDefault="00B07E59" w:rsidP="00B07E5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сопственост на заложниот должник Самет Абдулаи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07E59" w:rsidRPr="00B07E59">
        <w:rPr>
          <w:rFonts w:ascii="Arial" w:eastAsia="Times New Roman" w:hAnsi="Arial" w:cs="Arial"/>
          <w:b/>
          <w:lang w:val="ru-RU"/>
        </w:rPr>
        <w:t xml:space="preserve">30.06.2021 </w:t>
      </w:r>
      <w:r w:rsidRPr="00B07E59">
        <w:rPr>
          <w:rFonts w:ascii="Arial" w:eastAsia="Times New Roman" w:hAnsi="Arial" w:cs="Arial"/>
          <w:b/>
        </w:rPr>
        <w:t xml:space="preserve">година во </w:t>
      </w:r>
      <w:r w:rsidR="00B07E59" w:rsidRPr="00B07E59">
        <w:rPr>
          <w:rFonts w:ascii="Arial" w:eastAsia="Times New Roman" w:hAnsi="Arial" w:cs="Arial"/>
          <w:b/>
          <w:lang w:val="ru-RU"/>
        </w:rPr>
        <w:t>11</w:t>
      </w:r>
      <w:r w:rsidR="00B07E59" w:rsidRPr="00B07E59">
        <w:rPr>
          <w:rFonts w:ascii="Arial" w:eastAsia="Times New Roman" w:hAnsi="Arial" w:cs="Arial"/>
          <w:b/>
          <w:lang w:val="en-US"/>
        </w:rPr>
        <w:t xml:space="preserve">:15 </w:t>
      </w:r>
      <w:r w:rsidRPr="00B07E59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B07E59"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B07E59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B07E59">
        <w:rPr>
          <w:rFonts w:ascii="Arial" w:eastAsia="Times New Roman" w:hAnsi="Arial" w:cs="Arial"/>
          <w:lang w:val="ru-RU"/>
        </w:rPr>
        <w:t xml:space="preserve"> </w:t>
      </w:r>
      <w:r w:rsidR="00B07E59">
        <w:rPr>
          <w:rFonts w:ascii="Arial" w:hAnsi="Arial" w:cs="Arial"/>
          <w:b/>
        </w:rPr>
        <w:t>3.698.004,00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B07E59">
        <w:rPr>
          <w:rFonts w:ascii="Arial" w:eastAsia="Times New Roman" w:hAnsi="Arial" w:cs="Arial"/>
          <w:lang w:val="en-US"/>
        </w:rPr>
        <w:t xml:space="preserve">: </w:t>
      </w:r>
      <w:r w:rsidR="00B07E59"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 доверител Халк банка АД Скопјe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B07E59">
        <w:rPr>
          <w:rFonts w:ascii="Arial" w:eastAsia="Times New Roman" w:hAnsi="Arial" w:cs="Arial"/>
          <w:lang w:val="ru-RU"/>
        </w:rPr>
        <w:t xml:space="preserve">200002491876448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B07E59">
        <w:rPr>
          <w:rFonts w:ascii="Arial" w:eastAsia="Times New Roman" w:hAnsi="Arial" w:cs="Arial"/>
        </w:rPr>
        <w:t>во Стопанска банка АД Скопје и тоа најдоцна 1 (еден)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07E59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B07E59">
        <w:rPr>
          <w:rFonts w:ascii="Arial" w:eastAsia="Times New Roman" w:hAnsi="Arial" w:cs="Arial"/>
          <w:lang w:val="ru-RU"/>
        </w:rPr>
        <w:t>Нова Мкаедонија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07E5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B07E59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174163" w:rsidRDefault="00823825" w:rsidP="00E9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60" w:rsidRDefault="00981860" w:rsidP="00B07E59">
      <w:pPr>
        <w:spacing w:after="0" w:line="240" w:lineRule="auto"/>
      </w:pPr>
      <w:r>
        <w:separator/>
      </w:r>
    </w:p>
  </w:endnote>
  <w:endnote w:type="continuationSeparator" w:id="0">
    <w:p w:rsidR="00981860" w:rsidRDefault="00981860" w:rsidP="00B0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59" w:rsidRPr="00B07E59" w:rsidRDefault="00B07E59" w:rsidP="00B07E5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5182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60" w:rsidRDefault="00981860" w:rsidP="00B07E59">
      <w:pPr>
        <w:spacing w:after="0" w:line="240" w:lineRule="auto"/>
      </w:pPr>
      <w:r>
        <w:separator/>
      </w:r>
    </w:p>
  </w:footnote>
  <w:footnote w:type="continuationSeparator" w:id="0">
    <w:p w:rsidR="00981860" w:rsidRDefault="00981860" w:rsidP="00B0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613C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51827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81860"/>
    <w:rsid w:val="00990882"/>
    <w:rsid w:val="00AE3FFA"/>
    <w:rsid w:val="00B07E59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90065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0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5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07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0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5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0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dcterms:created xsi:type="dcterms:W3CDTF">2021-06-03T13:17:00Z</dcterms:created>
  <dcterms:modified xsi:type="dcterms:W3CDTF">2021-06-07T12:53:00Z</dcterms:modified>
</cp:coreProperties>
</file>