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46BB4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BD013A" w:rsidRPr="00DB4229" w14:paraId="7ACC4852" w14:textId="77777777" w:rsidTr="00AA5F49">
        <w:tc>
          <w:tcPr>
            <w:tcW w:w="6204" w:type="dxa"/>
            <w:hideMark/>
          </w:tcPr>
          <w:p w14:paraId="0D34A964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B484E15" wp14:editId="1FE8841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853225E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85A3D19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8E6D6D3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D013A" w:rsidRPr="00DB4229" w14:paraId="5B252362" w14:textId="77777777" w:rsidTr="00AA5F49">
        <w:tc>
          <w:tcPr>
            <w:tcW w:w="6204" w:type="dxa"/>
            <w:hideMark/>
          </w:tcPr>
          <w:p w14:paraId="09FF72AB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7DECDC8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894C52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341B764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013A" w:rsidRPr="00DB4229" w14:paraId="70ABFDFA" w14:textId="77777777" w:rsidTr="00AA5F49">
        <w:tc>
          <w:tcPr>
            <w:tcW w:w="6204" w:type="dxa"/>
            <w:hideMark/>
          </w:tcPr>
          <w:p w14:paraId="3ACB5F50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7144B71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9EFD8D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E71D958" w14:textId="77777777" w:rsidR="00BD013A" w:rsidRPr="00823825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BD013A" w:rsidRPr="00DB4229" w14:paraId="13E51F5F" w14:textId="77777777" w:rsidTr="00AA5F49">
        <w:tc>
          <w:tcPr>
            <w:tcW w:w="6204" w:type="dxa"/>
            <w:hideMark/>
          </w:tcPr>
          <w:p w14:paraId="113B4726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A2542DD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82EBC1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9B324B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013A" w:rsidRPr="00DB4229" w14:paraId="3397C279" w14:textId="77777777" w:rsidTr="00AA5F49">
        <w:tc>
          <w:tcPr>
            <w:tcW w:w="6204" w:type="dxa"/>
            <w:hideMark/>
          </w:tcPr>
          <w:p w14:paraId="57F134DC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B85C259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7DB5C9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B3B79D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013A" w:rsidRPr="00DB4229" w14:paraId="19406A19" w14:textId="77777777" w:rsidTr="00AA5F49">
        <w:tc>
          <w:tcPr>
            <w:tcW w:w="6204" w:type="dxa"/>
            <w:hideMark/>
          </w:tcPr>
          <w:p w14:paraId="600C7DE3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A4656D0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7D523C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DC8BE7B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888/2011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D013A" w:rsidRPr="00DB4229" w14:paraId="764413FF" w14:textId="77777777" w:rsidTr="00AA5F49">
        <w:tc>
          <w:tcPr>
            <w:tcW w:w="6204" w:type="dxa"/>
            <w:hideMark/>
          </w:tcPr>
          <w:p w14:paraId="57330CD5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C8039B8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3328BA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AE3C17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013A" w:rsidRPr="00DB4229" w14:paraId="306110F1" w14:textId="77777777" w:rsidTr="00AA5F49">
        <w:tc>
          <w:tcPr>
            <w:tcW w:w="6204" w:type="dxa"/>
            <w:hideMark/>
          </w:tcPr>
          <w:p w14:paraId="2CC00F14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F0F4C67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F2F8F6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45E4A3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013A" w:rsidRPr="00DB4229" w14:paraId="3AB70099" w14:textId="77777777" w:rsidTr="00AA5F49">
        <w:tc>
          <w:tcPr>
            <w:tcW w:w="6204" w:type="dxa"/>
            <w:hideMark/>
          </w:tcPr>
          <w:p w14:paraId="16D3AB38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515C49A0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816780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6C7450" w14:textId="77777777" w:rsidR="00BD013A" w:rsidRPr="00DB4229" w:rsidRDefault="00BD013A" w:rsidP="00AA5F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99EB7D7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FF66CE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917D369" w14:textId="2E163BB3" w:rsidR="00BD013A" w:rsidRPr="0043615A" w:rsidRDefault="00BD013A" w:rsidP="00BD01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615A">
        <w:rPr>
          <w:rFonts w:ascii="Arial" w:hAnsi="Arial" w:cs="Arial"/>
        </w:rPr>
        <w:t>Извршителот</w:t>
      </w:r>
      <w:r w:rsidRPr="0043615A">
        <w:rPr>
          <w:rFonts w:ascii="Arial" w:hAnsi="Arial" w:cs="Arial"/>
          <w:b/>
        </w:rPr>
        <w:t xml:space="preserve"> </w:t>
      </w:r>
      <w:bookmarkStart w:id="6" w:name="Izvrsitel"/>
      <w:bookmarkEnd w:id="6"/>
      <w:r w:rsidRPr="0043615A">
        <w:rPr>
          <w:rFonts w:ascii="Arial" w:hAnsi="Arial" w:cs="Arial"/>
          <w:bCs/>
        </w:rPr>
        <w:t xml:space="preserve">Лазар Петровски од </w:t>
      </w:r>
      <w:bookmarkStart w:id="7" w:name="Adresa"/>
      <w:bookmarkEnd w:id="7"/>
      <w:r w:rsidRPr="0043615A">
        <w:rPr>
          <w:rFonts w:ascii="Arial" w:hAnsi="Arial" w:cs="Arial"/>
          <w:bCs/>
        </w:rPr>
        <w:t>Куманово,ул.Тане Георгиевски бр.6/1-5,по превземен предмет од извршител Јовица Анѓеловски од Куманово</w:t>
      </w:r>
      <w:r w:rsidRPr="0043615A">
        <w:rPr>
          <w:rFonts w:ascii="Arial" w:hAnsi="Arial" w:cs="Arial"/>
          <w:b/>
        </w:rPr>
        <w:t xml:space="preserve"> </w:t>
      </w:r>
      <w:r w:rsidRPr="0043615A">
        <w:rPr>
          <w:rFonts w:ascii="Arial" w:hAnsi="Arial" w:cs="Arial"/>
        </w:rPr>
        <w:t>врз основа на барањето за спроведување на извршување од</w:t>
      </w:r>
      <w:r w:rsidRPr="0043615A">
        <w:rPr>
          <w:rFonts w:ascii="Arial" w:hAnsi="Arial" w:cs="Arial"/>
          <w:b/>
        </w:rPr>
        <w:t xml:space="preserve"> </w:t>
      </w:r>
      <w:bookmarkStart w:id="8" w:name="Doveritel1"/>
      <w:bookmarkEnd w:id="8"/>
      <w:r w:rsidRPr="0043615A">
        <w:rPr>
          <w:rFonts w:ascii="Arial" w:hAnsi="Arial" w:cs="Arial"/>
        </w:rPr>
        <w:t xml:space="preserve">доверителите Валентина Чесмаџиска од Куманово со адреса на ул.Рајко Жинзифов бр.7,Оливер Чесмаџиски од Куманово со адреса ул.Војо Карастојанов бр.11 и Алдо Чесмаџиски од Куманово со адреса ул. Рајко Жинзифов бр.7 како законски наследници на МЕТОДИЈА ЧЕШМАЏИСКИ од </w:t>
      </w:r>
      <w:bookmarkStart w:id="9" w:name="DovGrad1"/>
      <w:bookmarkEnd w:id="9"/>
      <w:r w:rsidRPr="0043615A">
        <w:rPr>
          <w:rFonts w:ascii="Arial" w:hAnsi="Arial" w:cs="Arial"/>
        </w:rPr>
        <w:t>Куманово</w:t>
      </w:r>
      <w:bookmarkStart w:id="10" w:name="adresa1"/>
      <w:bookmarkEnd w:id="10"/>
      <w:r w:rsidRPr="0043615A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3615A">
        <w:rPr>
          <w:rFonts w:ascii="Arial" w:hAnsi="Arial" w:cs="Arial"/>
        </w:rPr>
        <w:t xml:space="preserve">преку полномошник адвокат Радован Чесмаџиски, засновано на извршната исправа- </w:t>
      </w:r>
      <w:bookmarkStart w:id="15" w:name="_Hlk147230639"/>
      <w:r w:rsidRPr="0043615A">
        <w:rPr>
          <w:rFonts w:ascii="Arial" w:hAnsi="Arial" w:cs="Arial"/>
        </w:rPr>
        <w:t>III П.бр.752/07 од 24.01.2011 година на Основен суд Куманово</w:t>
      </w:r>
      <w:bookmarkEnd w:id="15"/>
      <w:r w:rsidRPr="0043615A">
        <w:rPr>
          <w:rFonts w:ascii="Arial" w:hAnsi="Arial" w:cs="Arial"/>
        </w:rPr>
        <w:t xml:space="preserve">, против должникот </w:t>
      </w:r>
      <w:bookmarkStart w:id="16" w:name="_Hlk147230605"/>
      <w:r w:rsidRPr="0043615A">
        <w:rPr>
          <w:rFonts w:ascii="Arial" w:hAnsi="Arial" w:cs="Arial"/>
        </w:rPr>
        <w:t xml:space="preserve">ДРАГАН ЈОВАНЧЕВСКИ од </w:t>
      </w:r>
      <w:bookmarkStart w:id="17" w:name="DolzGrad1"/>
      <w:bookmarkEnd w:id="17"/>
      <w:r w:rsidRPr="0043615A">
        <w:rPr>
          <w:rFonts w:ascii="Arial" w:hAnsi="Arial" w:cs="Arial"/>
        </w:rPr>
        <w:t xml:space="preserve">Куманово со </w:t>
      </w:r>
      <w:bookmarkStart w:id="18" w:name="opis_edb1_dolz"/>
      <w:bookmarkStart w:id="19" w:name="_GoBack"/>
      <w:bookmarkEnd w:id="18"/>
      <w:bookmarkEnd w:id="19"/>
      <w:r w:rsidRPr="0043615A">
        <w:rPr>
          <w:rFonts w:ascii="Arial" w:hAnsi="Arial" w:cs="Arial"/>
        </w:rPr>
        <w:t>живеалиште на ул.Рајко Жинзифов бр.5</w:t>
      </w:r>
      <w:bookmarkEnd w:id="16"/>
      <w:r w:rsidRPr="0043615A">
        <w:rPr>
          <w:rFonts w:ascii="Arial" w:hAnsi="Arial" w:cs="Arial"/>
        </w:rPr>
        <w:t xml:space="preserve">, за спроведување на извршување </w:t>
      </w:r>
      <w:bookmarkStart w:id="20" w:name="VredPredmet"/>
      <w:bookmarkEnd w:id="20"/>
      <w:r w:rsidRPr="0043615A"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</w:rPr>
        <w:t>29</w:t>
      </w:r>
      <w:r w:rsidRPr="0043615A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43615A">
        <w:rPr>
          <w:rFonts w:ascii="Arial" w:hAnsi="Arial" w:cs="Arial"/>
        </w:rPr>
        <w:t>.2024 година го донесува следниот:</w:t>
      </w:r>
    </w:p>
    <w:p w14:paraId="2216569C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 xml:space="preserve">                                                                                                                    </w:t>
      </w:r>
    </w:p>
    <w:p w14:paraId="4E057510" w14:textId="77777777" w:rsidR="00BD013A" w:rsidRPr="0043615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 xml:space="preserve">                                               </w:t>
      </w:r>
    </w:p>
    <w:p w14:paraId="4268D136" w14:textId="77777777" w:rsidR="00BD013A" w:rsidRPr="00823825" w:rsidRDefault="00BD013A" w:rsidP="00BD013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A2EDBC2" w14:textId="77777777" w:rsidR="00BD013A" w:rsidRPr="00823825" w:rsidRDefault="00BD013A" w:rsidP="00BD013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2B184D6" w14:textId="77777777" w:rsidR="00BD013A" w:rsidRPr="00823825" w:rsidRDefault="00BD013A" w:rsidP="00BD013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F41B3AC" w14:textId="77777777" w:rsidR="00BD013A" w:rsidRPr="00823825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96B497" w14:textId="77777777" w:rsidR="00BD013A" w:rsidRPr="00823825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E9ACD04" w14:textId="71DD3E2B" w:rsidR="00BD013A" w:rsidRDefault="00BD013A" w:rsidP="00BD013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</w:p>
    <w:p w14:paraId="33B7C2DC" w14:textId="77777777" w:rsidR="00BD013A" w:rsidRPr="0043615A" w:rsidRDefault="00BD013A" w:rsidP="00BD013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7859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>
        <w:rPr>
          <w:rFonts w:ascii="Arial" w:hAnsi="Arial" w:cs="Arial"/>
        </w:rPr>
        <w:t xml:space="preserve">со запишано право на сопственост врз </w:t>
      </w:r>
      <w:proofErr w:type="gramStart"/>
      <w:r>
        <w:rPr>
          <w:rFonts w:ascii="Arial" w:hAnsi="Arial" w:cs="Arial"/>
        </w:rPr>
        <w:t>недвижност  со</w:t>
      </w:r>
      <w:proofErr w:type="gramEnd"/>
      <w:r>
        <w:rPr>
          <w:rFonts w:ascii="Arial" w:hAnsi="Arial" w:cs="Arial"/>
        </w:rPr>
        <w:t xml:space="preserve"> следните ознаки:</w:t>
      </w:r>
    </w:p>
    <w:p w14:paraId="2BBB3270" w14:textId="77777777" w:rsidR="00BD013A" w:rsidRPr="0043615A" w:rsidRDefault="00BD013A" w:rsidP="00BD013A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478AB539" w14:textId="77777777" w:rsidR="00BD013A" w:rsidRPr="00B15476" w:rsidRDefault="00BD013A" w:rsidP="00BD013A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Б</w:t>
      </w:r>
    </w:p>
    <w:p w14:paraId="2F5730F0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25752, место викано Р.ЖИНЗИФОВ, катастарска култура ДВОР, класа 0 со површина 341 м2</w:t>
      </w:r>
    </w:p>
    <w:p w14:paraId="3EFD29E0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25752, место викано Р.ЖИНЗИФОВ, катастарска култура ПОД ЗГРАДА, класа 0 со површина 100 м2</w:t>
      </w:r>
    </w:p>
    <w:p w14:paraId="113C432E" w14:textId="77777777" w:rsidR="00BD013A" w:rsidRPr="0043615A" w:rsidRDefault="00BD013A" w:rsidP="00BD013A">
      <w:pPr>
        <w:spacing w:after="0" w:line="240" w:lineRule="auto"/>
        <w:ind w:firstLine="720"/>
        <w:rPr>
          <w:rFonts w:ascii="Arial" w:hAnsi="Arial" w:cs="Arial"/>
        </w:rPr>
      </w:pPr>
    </w:p>
    <w:p w14:paraId="4FE9F628" w14:textId="77777777" w:rsidR="00BD013A" w:rsidRPr="0043615A" w:rsidRDefault="00BD013A" w:rsidP="00BD013A">
      <w:pPr>
        <w:spacing w:after="0" w:line="240" w:lineRule="auto"/>
        <w:ind w:firstLine="720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45777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>
        <w:rPr>
          <w:rFonts w:ascii="Arial" w:hAnsi="Arial" w:cs="Arial"/>
        </w:rPr>
        <w:t xml:space="preserve">со запишано право на сопственост врз </w:t>
      </w:r>
      <w:proofErr w:type="gramStart"/>
      <w:r>
        <w:rPr>
          <w:rFonts w:ascii="Arial" w:hAnsi="Arial" w:cs="Arial"/>
        </w:rPr>
        <w:t>недвижност  со</w:t>
      </w:r>
      <w:proofErr w:type="gramEnd"/>
      <w:r>
        <w:rPr>
          <w:rFonts w:ascii="Arial" w:hAnsi="Arial" w:cs="Arial"/>
        </w:rPr>
        <w:t xml:space="preserve"> следните ознаки:</w:t>
      </w:r>
    </w:p>
    <w:p w14:paraId="5D952A15" w14:textId="77777777" w:rsidR="00BD013A" w:rsidRPr="0043615A" w:rsidRDefault="00BD013A" w:rsidP="00BD013A">
      <w:pPr>
        <w:spacing w:after="0" w:line="240" w:lineRule="auto"/>
        <w:ind w:firstLine="720"/>
        <w:rPr>
          <w:rFonts w:ascii="Arial" w:hAnsi="Arial" w:cs="Arial"/>
        </w:rPr>
      </w:pPr>
    </w:p>
    <w:p w14:paraId="3E7C4165" w14:textId="77777777" w:rsidR="00BD013A" w:rsidRPr="00B15476" w:rsidRDefault="00BD013A" w:rsidP="00BD013A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В</w:t>
      </w:r>
    </w:p>
    <w:p w14:paraId="3FE58A65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ПОМОШНИ ПРОСТОРИИ, влез 1, кат ПО,број 0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39м/2</w:t>
      </w:r>
    </w:p>
    <w:p w14:paraId="63FB2233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СТАН ВО СЕМЕЈНА ЗГРАДА, влез 1, кат 01,број 1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77м/2</w:t>
      </w:r>
    </w:p>
    <w:p w14:paraId="345BF2BE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СТАН ВО СЕМЕЈНА ЗГРАДА, влез 1, кат ПР,број 1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79м/2</w:t>
      </w:r>
    </w:p>
    <w:p w14:paraId="467C324C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 xml:space="preserve">, број на зграда 1, намена на зграда ЛОЃИИ,БАЛКОНИ И ТЕРАСИ, влез 1, кат 01,број </w:t>
      </w:r>
      <w:r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12м/2</w:t>
      </w:r>
    </w:p>
    <w:p w14:paraId="25A26E32" w14:textId="77777777" w:rsidR="00BD013A" w:rsidRPr="0043615A" w:rsidRDefault="00BD013A" w:rsidP="00BD013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eastAsia="Times New Roman" w:hAnsi="Arial" w:cs="Arial"/>
          <w:bCs/>
        </w:rPr>
        <w:t>во сопственост на должникот</w:t>
      </w:r>
      <w:bookmarkStart w:id="22" w:name="ODolz"/>
      <w:bookmarkEnd w:id="22"/>
      <w:r w:rsidRPr="0043615A">
        <w:rPr>
          <w:rFonts w:ascii="Arial" w:eastAsia="Times New Roman" w:hAnsi="Arial" w:cs="Arial"/>
          <w:bCs/>
        </w:rPr>
        <w:t xml:space="preserve"> ДРАГАН ЈОВАНЧЕВСКИ од Куманово</w:t>
      </w:r>
    </w:p>
    <w:p w14:paraId="636A2CCF" w14:textId="77777777" w:rsidR="00BD013A" w:rsidRDefault="00BD013A" w:rsidP="00BD013A">
      <w:pPr>
        <w:ind w:firstLine="720"/>
        <w:jc w:val="both"/>
        <w:rPr>
          <w:rFonts w:ascii="Arial" w:eastAsia="Times New Roman" w:hAnsi="Arial" w:cs="Arial"/>
        </w:rPr>
      </w:pPr>
    </w:p>
    <w:p w14:paraId="7B45E753" w14:textId="77777777" w:rsidR="00BD013A" w:rsidRDefault="00BD013A" w:rsidP="00BD013A">
      <w:pPr>
        <w:ind w:firstLine="720"/>
        <w:jc w:val="both"/>
        <w:rPr>
          <w:rFonts w:ascii="Arial" w:eastAsia="Times New Roman" w:hAnsi="Arial" w:cs="Arial"/>
        </w:rPr>
      </w:pPr>
    </w:p>
    <w:p w14:paraId="43C84B18" w14:textId="27787605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2</w:t>
      </w:r>
      <w:r w:rsidR="00861EC4">
        <w:rPr>
          <w:rFonts w:ascii="Arial" w:eastAsia="Times New Roman" w:hAnsi="Arial" w:cs="Arial"/>
          <w:lang w:val="ru-RU"/>
        </w:rPr>
        <w:t>6</w:t>
      </w:r>
      <w:r>
        <w:rPr>
          <w:rFonts w:ascii="Arial" w:eastAsia="Times New Roman" w:hAnsi="Arial" w:cs="Arial"/>
          <w:lang w:val="ru-RU"/>
        </w:rPr>
        <w:t>.0</w:t>
      </w:r>
      <w:r w:rsidR="00861EC4">
        <w:rPr>
          <w:rFonts w:ascii="Arial" w:eastAsia="Times New Roman" w:hAnsi="Arial" w:cs="Arial"/>
          <w:lang w:val="ru-RU"/>
        </w:rPr>
        <w:t>9</w:t>
      </w:r>
      <w:r>
        <w:rPr>
          <w:rFonts w:ascii="Arial" w:eastAsia="Times New Roman" w:hAnsi="Arial" w:cs="Arial"/>
          <w:lang w:val="ru-RU"/>
        </w:rPr>
        <w:t xml:space="preserve">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</w:t>
      </w:r>
      <w:r>
        <w:rPr>
          <w:rFonts w:ascii="Arial" w:eastAsia="Times New Roman" w:hAnsi="Arial" w:cs="Arial"/>
        </w:rPr>
        <w:t>во просториите на Извршителот Лазар Петровски од Куманово, ул.Тане Георгиевски бр.6/1-5.</w:t>
      </w:r>
    </w:p>
    <w:p w14:paraId="75F5BFF1" w14:textId="77777777" w:rsidR="00BD013A" w:rsidRPr="00B15476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FD173CA" w14:textId="26253772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>
        <w:rPr>
          <w:rFonts w:ascii="Arial" w:eastAsia="Times New Roman" w:hAnsi="Arial" w:cs="Arial"/>
          <w:lang w:val="en-US"/>
        </w:rPr>
        <w:t xml:space="preserve">888/2011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30.07.2024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 w:rsidRPr="00B15476">
        <w:rPr>
          <w:rFonts w:ascii="Arial" w:eastAsia="Times New Roman" w:hAnsi="Arial" w:cs="Arial"/>
          <w:bCs/>
        </w:rPr>
        <w:t>7.088.160,00</w:t>
      </w:r>
      <w:r w:rsidRPr="00B15476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 xml:space="preserve">денари под која недвижноста не може да се продаде на </w:t>
      </w:r>
      <w:r w:rsidR="00364D6E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5153F44F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1CD05225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 w:rsidRPr="00B15476">
        <w:rPr>
          <w:rFonts w:ascii="Arial" w:eastAsia="Times New Roman" w:hAnsi="Arial" w:cs="Arial"/>
          <w:bCs/>
        </w:rPr>
        <w:t>Имотен Лист 7859 за КО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14:paraId="7EEC07F1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И.бр.888/2011 од 17.11.2011 на извршител Јовица Анѓеловски од Куманово</w:t>
      </w:r>
    </w:p>
    <w:p w14:paraId="3FF992B9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И.бр.592/2012 од 13.04.2012 на извршител Јовица Анѓеловски од Куманово</w:t>
      </w:r>
    </w:p>
    <w:p w14:paraId="647EABE1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И.бр.620/2012 од 19.04.2012 на извршител Јовица Анѓеловски од Куманово</w:t>
      </w:r>
    </w:p>
    <w:p w14:paraId="6A94CD6C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И.бр.622/2012 од 23.12.2013 на извршител Јовица Анѓеловски од Куманово</w:t>
      </w:r>
    </w:p>
    <w:p w14:paraId="69999DA5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И.бр.821/2014 од 04.09.2014 на извршител Јовица Анѓеловски од Куманово</w:t>
      </w:r>
    </w:p>
    <w:p w14:paraId="4541B4FB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4C8EC8F" w14:textId="77777777" w:rsidR="00BD013A" w:rsidRPr="00C160A7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>
        <w:rPr>
          <w:rFonts w:ascii="Arial" w:eastAsia="Times New Roman" w:hAnsi="Arial" w:cs="Arial"/>
          <w:bCs/>
        </w:rPr>
        <w:t>Имотен Лист 45777</w:t>
      </w:r>
      <w:r w:rsidRPr="00B15476">
        <w:rPr>
          <w:rFonts w:ascii="Arial" w:eastAsia="Times New Roman" w:hAnsi="Arial" w:cs="Arial"/>
          <w:bCs/>
        </w:rPr>
        <w:t xml:space="preserve"> за КО</w:t>
      </w:r>
      <w:r>
        <w:rPr>
          <w:rFonts w:ascii="Arial" w:eastAsia="Times New Roman" w:hAnsi="Arial" w:cs="Arial"/>
        </w:rPr>
        <w:t xml:space="preserve"> 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14:paraId="2B27E897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И.бр.888/2011 од 17.11.2011 на извршител Јовица Анѓеловски од Куманово</w:t>
      </w:r>
    </w:p>
    <w:p w14:paraId="3512BD00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И.бр.592/2012 од 13.04.2012 на извршител Јовица Анѓеловски од Куманово</w:t>
      </w:r>
    </w:p>
    <w:p w14:paraId="2AE9822B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И.бр.620/2012 од 19.04.2012 на извршител Јовица Анѓеловски од Куманово</w:t>
      </w:r>
    </w:p>
    <w:p w14:paraId="5B3364F1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И.бр.622/2012 од 23.12.2013 на извршител Јовица Анѓеловски од Куманово</w:t>
      </w:r>
    </w:p>
    <w:p w14:paraId="5DB449AA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И.бр.821/2014 од 04.09.2014 на извршител Јовица Анѓеловски од Куманово</w:t>
      </w:r>
    </w:p>
    <w:p w14:paraId="687AEFF9" w14:textId="77777777" w:rsidR="00BD013A" w:rsidRPr="00652C79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Право на залог(хипотека) во корист на заложен доверител </w:t>
      </w:r>
      <w:r>
        <w:rPr>
          <w:rFonts w:ascii="Arial" w:hAnsi="Arial" w:cs="Arial"/>
        </w:rPr>
        <w:t>РЕПУБЛИКА МАКЕДОНИЈА МИНИСТЕРСТВО ЗА ФИНАНСИИ УЈП-СКОПЈЕ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врз основа на  Решение за воспоставување на заложно право бр.26-108/6-1960-1/1 од 16.03.2017 година на Министерство за финансии УЈП Штип</w:t>
      </w:r>
    </w:p>
    <w:p w14:paraId="4F550EE7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врз недвижност И.бр.4/2014 од </w:t>
      </w:r>
      <w:r>
        <w:rPr>
          <w:rFonts w:ascii="Arial" w:eastAsia="Times New Roman" w:hAnsi="Arial" w:cs="Arial"/>
          <w:lang w:val="en-US"/>
        </w:rPr>
        <w:t>0</w:t>
      </w:r>
      <w:r>
        <w:rPr>
          <w:rFonts w:ascii="Arial" w:eastAsia="Times New Roman" w:hAnsi="Arial" w:cs="Arial"/>
        </w:rPr>
        <w:t>5.01.2021 на извршител Орце Гоцевски од Делчево</w:t>
      </w:r>
    </w:p>
    <w:p w14:paraId="0D299FE5" w14:textId="77777777" w:rsidR="00BD013A" w:rsidRDefault="00BD013A" w:rsidP="00BD013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0E7BDDB" w14:textId="77777777" w:rsidR="00BD013A" w:rsidRPr="007B1BFD" w:rsidRDefault="00BD013A" w:rsidP="00BD013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56B2DBD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BC66176" w14:textId="77777777" w:rsidR="00BD013A" w:rsidRPr="00211393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95AF61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износ од </w:t>
      </w:r>
      <w:r>
        <w:rPr>
          <w:rFonts w:ascii="Arial" w:eastAsia="Times New Roman" w:hAnsi="Arial" w:cs="Arial"/>
          <w:color w:val="000000" w:themeColor="text1"/>
        </w:rPr>
        <w:t>708.816,00</w:t>
      </w:r>
      <w:r>
        <w:rPr>
          <w:rFonts w:ascii="Arial" w:eastAsia="Times New Roman" w:hAnsi="Arial" w:cs="Arial"/>
        </w:rPr>
        <w:t xml:space="preserve"> денари.</w:t>
      </w:r>
      <w:r w:rsidRPr="00211393">
        <w:rPr>
          <w:rFonts w:ascii="Arial" w:eastAsia="Times New Roman" w:hAnsi="Arial" w:cs="Arial"/>
        </w:rPr>
        <w:t xml:space="preserve"> </w:t>
      </w:r>
    </w:p>
    <w:p w14:paraId="1D75E8F8" w14:textId="77777777" w:rsidR="00BD013A" w:rsidRPr="00211393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772592" w14:textId="3F01CEA3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  <w:color w:val="000000" w:themeColor="text1"/>
        </w:rPr>
        <w:t>до 2</w:t>
      </w:r>
      <w:r w:rsidR="00861EC4">
        <w:rPr>
          <w:rFonts w:ascii="Arial" w:eastAsia="Times New Roman" w:hAnsi="Arial" w:cs="Arial"/>
          <w:b/>
          <w:color w:val="000000" w:themeColor="text1"/>
        </w:rPr>
        <w:t>5</w:t>
      </w:r>
      <w:r>
        <w:rPr>
          <w:rFonts w:ascii="Arial" w:eastAsia="Times New Roman" w:hAnsi="Arial" w:cs="Arial"/>
          <w:b/>
          <w:color w:val="000000" w:themeColor="text1"/>
        </w:rPr>
        <w:t>.0</w:t>
      </w:r>
      <w:r w:rsidR="00861EC4">
        <w:rPr>
          <w:rFonts w:ascii="Arial" w:eastAsia="Times New Roman" w:hAnsi="Arial" w:cs="Arial"/>
          <w:b/>
          <w:color w:val="000000" w:themeColor="text1"/>
        </w:rPr>
        <w:t>9</w:t>
      </w:r>
      <w:r>
        <w:rPr>
          <w:rFonts w:ascii="Arial" w:eastAsia="Times New Roman" w:hAnsi="Arial" w:cs="Arial"/>
          <w:b/>
          <w:color w:val="000000" w:themeColor="text1"/>
        </w:rPr>
        <w:t>.2024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28E923B6" w14:textId="77777777" w:rsidR="00BD013A" w:rsidRPr="00211393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130BD682" w14:textId="77777777" w:rsidR="00BD013A" w:rsidRPr="00211393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8310774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1BF7B8E5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97CF52C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D65382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4E4E5062" w14:textId="77777777" w:rsidR="00BD013A" w:rsidRDefault="00BD013A" w:rsidP="00BD01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D6E953F" w14:textId="77777777" w:rsidR="00BD013A" w:rsidRPr="00823825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6605CF8" w14:textId="77777777" w:rsidR="00BD013A" w:rsidRPr="00823825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9DB49B8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A7F774" w14:textId="77777777" w:rsidR="00BD013A" w:rsidRPr="00DB4229" w:rsidRDefault="00BD013A" w:rsidP="00BD013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D013A" w:rsidRPr="00867166" w14:paraId="4ADE5BDB" w14:textId="77777777" w:rsidTr="00AA5F49">
        <w:trPr>
          <w:trHeight w:val="851"/>
        </w:trPr>
        <w:tc>
          <w:tcPr>
            <w:tcW w:w="4297" w:type="dxa"/>
          </w:tcPr>
          <w:p w14:paraId="42CCEE4A" w14:textId="77777777" w:rsidR="00BD013A" w:rsidRPr="000406D7" w:rsidRDefault="00BD013A" w:rsidP="00AA5F4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F76CBA1" w14:textId="77777777" w:rsidR="00BD013A" w:rsidRPr="0021499C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и</w:t>
      </w:r>
    </w:p>
    <w:p w14:paraId="1B6ECEFC" w14:textId="77777777" w:rsidR="00BD013A" w:rsidRPr="0021499C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050757D1" w14:textId="77777777" w:rsidR="00BD013A" w:rsidRPr="0021499C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05C09E3C" w14:textId="77777777" w:rsidR="00BD013A" w:rsidRPr="0021499C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98304D7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25D89EA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1980BFBC" w14:textId="77777777" w:rsidR="00BD013A" w:rsidRDefault="00BD013A" w:rsidP="00BD01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Орце Гоцевски од Делчево</w:t>
      </w:r>
    </w:p>
    <w:p w14:paraId="640EB4CF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C4B3E">
        <w:pict w14:anchorId="6A0AC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33B4450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3B8861B" w14:textId="17AF29E9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635492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8FD99D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18E78" w14:textId="77777777" w:rsidR="00635492" w:rsidRDefault="00635492" w:rsidP="00635492">
      <w:pPr>
        <w:spacing w:after="0" w:line="240" w:lineRule="auto"/>
      </w:pPr>
      <w:r>
        <w:separator/>
      </w:r>
    </w:p>
  </w:endnote>
  <w:endnote w:type="continuationSeparator" w:id="0">
    <w:p w14:paraId="0800A92C" w14:textId="77777777" w:rsidR="00635492" w:rsidRDefault="00635492" w:rsidP="0063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BDA5F" w14:textId="4CBEDBA1" w:rsidR="00635492" w:rsidRPr="00635492" w:rsidRDefault="00635492" w:rsidP="0063549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C4B3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755ED" w14:textId="77777777" w:rsidR="00635492" w:rsidRDefault="00635492" w:rsidP="00635492">
      <w:pPr>
        <w:spacing w:after="0" w:line="240" w:lineRule="auto"/>
      </w:pPr>
      <w:r>
        <w:separator/>
      </w:r>
    </w:p>
  </w:footnote>
  <w:footnote w:type="continuationSeparator" w:id="0">
    <w:p w14:paraId="14D39114" w14:textId="77777777" w:rsidR="00635492" w:rsidRDefault="00635492" w:rsidP="00635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4D6E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8789E"/>
    <w:rsid w:val="0061005D"/>
    <w:rsid w:val="00635492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1EC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C4B3E"/>
    <w:rsid w:val="00AE3FFA"/>
    <w:rsid w:val="00B20C15"/>
    <w:rsid w:val="00B269ED"/>
    <w:rsid w:val="00B41890"/>
    <w:rsid w:val="00B44B20"/>
    <w:rsid w:val="00B51157"/>
    <w:rsid w:val="00B62603"/>
    <w:rsid w:val="00B87F28"/>
    <w:rsid w:val="00BC5E22"/>
    <w:rsid w:val="00BD013A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B9C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9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9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</cp:lastModifiedBy>
  <cp:revision>4</cp:revision>
  <dcterms:created xsi:type="dcterms:W3CDTF">2024-08-29T08:00:00Z</dcterms:created>
  <dcterms:modified xsi:type="dcterms:W3CDTF">2024-08-29T09:29:00Z</dcterms:modified>
</cp:coreProperties>
</file>