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4B7C5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B7C5B">
              <w:rPr>
                <w:rFonts w:ascii="Arial" w:eastAsia="Times New Roman" w:hAnsi="Arial" w:cs="Arial"/>
                <w:b/>
                <w:lang w:val="en-US"/>
              </w:rPr>
              <w:t>852/2025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4B7C5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4B7C5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4B7C5B" w:rsidRDefault="004B7C5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4B7C5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4B7C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B7C5B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4B7C5B">
        <w:rPr>
          <w:rFonts w:ascii="Arial" w:hAnsi="Arial" w:cs="Arial"/>
        </w:rPr>
        <w:t>Кавадарци, ул.Цано Поп Ристов бр.44/4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B7C5B">
        <w:rPr>
          <w:rFonts w:ascii="Arial" w:hAnsi="Arial" w:cs="Arial"/>
        </w:rPr>
        <w:t>доверителот Комерцијална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4B7C5B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4B7C5B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 w:rsidR="004B7C5B">
        <w:rPr>
          <w:rFonts w:ascii="Arial" w:hAnsi="Arial" w:cs="Arial"/>
        </w:rPr>
        <w:t>ул.Васил Иљоски бр.3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4B7C5B">
        <w:rPr>
          <w:rFonts w:ascii="Arial" w:hAnsi="Arial" w:cs="Arial"/>
        </w:rPr>
        <w:t>ОДУ бр.210/22 од 25.07.2022 година на Нотар Анида Цецева од Велес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4B7C5B">
        <w:rPr>
          <w:rFonts w:ascii="Arial" w:hAnsi="Arial" w:cs="Arial"/>
        </w:rPr>
        <w:t>должникот Друштво за производство, трговија и услуги ЕЛСА-ЕС ДООЕЛ експорт-импорт Велес</w:t>
      </w:r>
      <w:r w:rsidRPr="007C3ECA">
        <w:rPr>
          <w:rFonts w:ascii="Arial" w:hAnsi="Arial" w:cs="Arial"/>
        </w:rPr>
        <w:t xml:space="preserve"> од </w:t>
      </w:r>
      <w:bookmarkStart w:id="17" w:name="DolzGrad1"/>
      <w:bookmarkEnd w:id="17"/>
      <w:r w:rsidR="004B7C5B">
        <w:rPr>
          <w:rFonts w:ascii="Arial" w:hAnsi="Arial" w:cs="Arial"/>
        </w:rPr>
        <w:t>Велес</w:t>
      </w:r>
      <w:r w:rsidRPr="007C3ECA">
        <w:rPr>
          <w:rFonts w:ascii="Arial" w:hAnsi="Arial" w:cs="Arial"/>
        </w:rPr>
        <w:t xml:space="preserve"> со </w:t>
      </w:r>
      <w:bookmarkStart w:id="18" w:name="opis_edb1_dolz"/>
      <w:bookmarkEnd w:id="18"/>
      <w:r w:rsidR="004B7C5B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 w:rsidR="004B7C5B">
        <w:rPr>
          <w:rFonts w:ascii="Arial" w:hAnsi="Arial" w:cs="Arial"/>
        </w:rPr>
        <w:t>ул.Академик Пенчо Давчев бр.200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4B7C5B">
        <w:rPr>
          <w:rFonts w:ascii="Arial" w:hAnsi="Arial" w:cs="Arial"/>
        </w:rPr>
        <w:t>4.193.852,00</w:t>
      </w:r>
      <w:r w:rsidRPr="007C3ECA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BD478D">
        <w:rPr>
          <w:rFonts w:ascii="Arial" w:hAnsi="Arial" w:cs="Arial"/>
        </w:rPr>
        <w:t>30</w:t>
      </w:r>
      <w:r w:rsidR="004B7C5B">
        <w:rPr>
          <w:rFonts w:ascii="Arial" w:hAnsi="Arial" w:cs="Arial"/>
        </w:rPr>
        <w:t>.10.2025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BD478D">
        <w:rPr>
          <w:rFonts w:ascii="Arial" w:hAnsi="Arial" w:cs="Arial"/>
          <w:b/>
          <w:bCs/>
        </w:rPr>
        <w:t>ВТОРА</w:t>
      </w:r>
      <w:r w:rsidR="004B7C5B">
        <w:rPr>
          <w:rFonts w:ascii="Arial" w:hAnsi="Arial" w:cs="Arial"/>
          <w:b/>
          <w:bCs/>
        </w:rPr>
        <w:t xml:space="preserve">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BD478D">
        <w:rPr>
          <w:rFonts w:ascii="Arial" w:hAnsi="Arial" w:cs="Arial"/>
          <w:b/>
        </w:rPr>
        <w:t>втора</w:t>
      </w:r>
      <w:r w:rsidR="004B7C5B" w:rsidRPr="004B7C5B">
        <w:rPr>
          <w:rFonts w:ascii="Arial" w:hAnsi="Arial" w:cs="Arial"/>
          <w:b/>
        </w:rPr>
        <w:t xml:space="preserve"> </w:t>
      </w:r>
      <w:r w:rsidR="00583CFF" w:rsidRPr="004B7C5B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4B7C5B" w:rsidRDefault="004B7C5B" w:rsidP="004B7C5B">
      <w:pPr>
        <w:tabs>
          <w:tab w:val="left" w:pos="33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837D41">
        <w:rPr>
          <w:rFonts w:ascii="Arial" w:hAnsi="Arial" w:cs="Arial"/>
          <w:b/>
        </w:rPr>
        <w:t>1.Циркулар за обработка на дрво</w:t>
      </w:r>
      <w:r>
        <w:rPr>
          <w:rFonts w:ascii="Arial" w:hAnsi="Arial" w:cs="Arial"/>
        </w:rPr>
        <w:t xml:space="preserve">, Марка </w:t>
      </w:r>
      <w:proofErr w:type="spellStart"/>
      <w:r>
        <w:rPr>
          <w:rFonts w:ascii="Arial" w:hAnsi="Arial" w:cs="Arial"/>
          <w:lang w:val="en-US"/>
        </w:rPr>
        <w:t>Radek</w:t>
      </w:r>
      <w:proofErr w:type="spellEnd"/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тип/модел </w:t>
      </w:r>
      <w:r>
        <w:rPr>
          <w:rFonts w:ascii="Arial" w:hAnsi="Arial" w:cs="Arial"/>
          <w:lang w:val="en-US"/>
        </w:rPr>
        <w:t>MJ5120</w:t>
      </w:r>
      <w:r>
        <w:rPr>
          <w:rFonts w:ascii="Arial" w:hAnsi="Arial" w:cs="Arial"/>
        </w:rPr>
        <w:t>,сериски број 19</w:t>
      </w:r>
      <w:r>
        <w:rPr>
          <w:rFonts w:ascii="Arial" w:hAnsi="Arial" w:cs="Arial"/>
          <w:lang w:val="en-US"/>
        </w:rPr>
        <w:t>I</w:t>
      </w:r>
      <w:r>
        <w:rPr>
          <w:rFonts w:ascii="Arial" w:hAnsi="Arial" w:cs="Arial"/>
        </w:rPr>
        <w:t xml:space="preserve">040004-1-01, боја бело- плава, година 2020, попишано со налепница бр.0135, со вредност </w:t>
      </w:r>
      <w:r w:rsidR="00BD478D">
        <w:rPr>
          <w:rFonts w:ascii="Arial" w:hAnsi="Arial" w:cs="Arial"/>
          <w:b/>
        </w:rPr>
        <w:t>1.533</w:t>
      </w:r>
      <w:r>
        <w:rPr>
          <w:rFonts w:ascii="Arial" w:hAnsi="Arial" w:cs="Arial"/>
          <w:b/>
        </w:rPr>
        <w:t>,00 евра</w:t>
      </w:r>
      <w:r>
        <w:rPr>
          <w:rFonts w:ascii="Arial" w:hAnsi="Arial" w:cs="Arial"/>
        </w:rPr>
        <w:t xml:space="preserve"> во денарска противвредност по среден курс на НБРСМ на денот на продажбата, која вредност претставува почетна цена за </w:t>
      </w:r>
      <w:r w:rsidR="00BD478D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</w:t>
      </w:r>
    </w:p>
    <w:p w:rsidR="004B7C5B" w:rsidRDefault="004B7C5B" w:rsidP="004B7C5B">
      <w:pPr>
        <w:tabs>
          <w:tab w:val="left" w:pos="33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837D41">
        <w:rPr>
          <w:rFonts w:ascii="Arial" w:hAnsi="Arial" w:cs="Arial"/>
          <w:b/>
        </w:rPr>
        <w:t>2.Компресор за воздух,</w:t>
      </w:r>
      <w:r>
        <w:rPr>
          <w:rFonts w:ascii="Arial" w:hAnsi="Arial" w:cs="Arial"/>
        </w:rPr>
        <w:t xml:space="preserve"> Марка </w:t>
      </w:r>
      <w:r>
        <w:rPr>
          <w:rFonts w:ascii="Arial" w:hAnsi="Arial" w:cs="Arial"/>
          <w:lang w:val="en-US"/>
        </w:rPr>
        <w:t xml:space="preserve">FINI ADVANC., </w:t>
      </w:r>
      <w:r>
        <w:rPr>
          <w:rFonts w:ascii="Arial" w:hAnsi="Arial" w:cs="Arial"/>
        </w:rPr>
        <w:t xml:space="preserve">тип/модел МК103-90-3М 23050, година 2021, попишано со налепница бр.0136, со вредност </w:t>
      </w:r>
      <w:r w:rsidR="00BD478D">
        <w:rPr>
          <w:rFonts w:ascii="Arial" w:hAnsi="Arial" w:cs="Arial"/>
          <w:b/>
        </w:rPr>
        <w:t>300</w:t>
      </w:r>
      <w:r>
        <w:rPr>
          <w:rFonts w:ascii="Arial" w:hAnsi="Arial" w:cs="Arial"/>
          <w:b/>
        </w:rPr>
        <w:t>,00 евра</w:t>
      </w:r>
      <w:r>
        <w:rPr>
          <w:rFonts w:ascii="Arial" w:hAnsi="Arial" w:cs="Arial"/>
        </w:rPr>
        <w:t xml:space="preserve"> во денарска противвредност по среден курс на НБРСМ на денот на продажбата, која вредност претставува почетна цена за </w:t>
      </w:r>
      <w:r w:rsidR="00BD478D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</w:t>
      </w:r>
    </w:p>
    <w:p w:rsidR="00AF1EDA" w:rsidRDefault="00AF1EDA" w:rsidP="00BD478D">
      <w:pPr>
        <w:tabs>
          <w:tab w:val="left" w:pos="33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сите во сопственост на должникот Друштво за производство, трговија и услуги ЕЛСА-ЕС ДООЕЛ експорт-импорт Велес од Велес со </w:t>
      </w:r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ул.Академик Пенчо Давчев бр.200 </w:t>
      </w:r>
    </w:p>
    <w:p w:rsidR="00AF1EDA" w:rsidRDefault="00AF1EDA" w:rsidP="00AF1EDA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AF1EDA" w:rsidRDefault="00AF1EDA" w:rsidP="00AF1EDA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Предметите се оптоварени со товар во корист на доверител</w:t>
      </w:r>
      <w:r w:rsidR="00AB29F4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Комерцијална Банка АД Скопје од Скопје.</w:t>
      </w:r>
    </w:p>
    <w:p w:rsidR="00AF1EDA" w:rsidRDefault="00AF1EDA" w:rsidP="00AF1EDA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 w:rsidR="00BD478D">
        <w:rPr>
          <w:rFonts w:ascii="Arial" w:hAnsi="Arial" w:cs="Arial"/>
          <w:b/>
        </w:rPr>
        <w:t>11.11</w:t>
      </w:r>
      <w:r>
        <w:rPr>
          <w:rFonts w:ascii="Arial" w:hAnsi="Arial" w:cs="Arial"/>
          <w:b/>
        </w:rPr>
        <w:t>.2025 година  во 12.00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AF1EDA" w:rsidRDefault="00AF1EDA" w:rsidP="00AF1EDA">
      <w:pPr>
        <w:pStyle w:val="NoSpacing"/>
        <w:ind w:firstLine="71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AF1EDA" w:rsidRDefault="00AF1EDA" w:rsidP="00AF1ED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</w:t>
      </w:r>
      <w:r w:rsidR="00C516CB">
        <w:rPr>
          <w:rFonts w:ascii="Arial" w:eastAsia="Times New Roman" w:hAnsi="Arial" w:cs="Arial"/>
        </w:rPr>
        <w:t>оложи вкупната цена на предметите</w:t>
      </w:r>
      <w:r>
        <w:rPr>
          <w:rFonts w:ascii="Arial" w:eastAsia="Times New Roman" w:hAnsi="Arial" w:cs="Arial"/>
        </w:rPr>
        <w:t>, веднаш по заклучувањето на наддавањето.</w:t>
      </w:r>
    </w:p>
    <w:p w:rsidR="00AF1EDA" w:rsidRDefault="00AF1EDA" w:rsidP="00AF1EDA">
      <w:pPr>
        <w:spacing w:after="0" w:line="240" w:lineRule="auto"/>
        <w:ind w:firstLine="71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AF1EDA" w:rsidRDefault="00AF1EDA" w:rsidP="00AF1EDA">
      <w:pPr>
        <w:spacing w:after="0" w:line="240" w:lineRule="auto"/>
        <w:ind w:firstLine="71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  <w:t xml:space="preserve">   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AF1EDA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AF1EDA">
        <w:rPr>
          <w:rFonts w:ascii="Arial" w:hAnsi="Arial" w:cs="Arial"/>
        </w:rPr>
        <w:t xml:space="preserve">  </w:t>
      </w:r>
      <w:r w:rsidR="00077A05">
        <w:rPr>
          <w:rFonts w:ascii="Arial" w:hAnsi="Arial" w:cs="Arial"/>
        </w:rPr>
        <w:t xml:space="preserve">   </w:t>
      </w:r>
      <w:r w:rsidRPr="00AF1EDA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AF1EDA" w:rsidTr="008D7734">
        <w:trPr>
          <w:trHeight w:val="851"/>
        </w:trPr>
        <w:tc>
          <w:tcPr>
            <w:tcW w:w="4297" w:type="dxa"/>
          </w:tcPr>
          <w:p w:rsidR="00671D6F" w:rsidRPr="00AF1EDA" w:rsidRDefault="004B7C5B" w:rsidP="008D7734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3" w:name="OIzvIme"/>
            <w:bookmarkEnd w:id="23"/>
            <w:r w:rsidRPr="00AF1EDA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C901BD" w:rsidRPr="00D204EC" w:rsidRDefault="00671D6F" w:rsidP="00077A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867166">
        <w:rPr>
          <w:rFonts w:ascii="Arial" w:hAnsi="Arial" w:cs="Arial"/>
          <w:lang w:val="en-US"/>
        </w:rPr>
        <w:br w:type="textWrapping" w:clear="all"/>
      </w:r>
    </w:p>
    <w:sectPr w:rsidR="00C901BD" w:rsidRPr="00D204E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C5B" w:rsidRDefault="004B7C5B" w:rsidP="004B7C5B">
      <w:pPr>
        <w:spacing w:after="0" w:line="240" w:lineRule="auto"/>
      </w:pPr>
      <w:r>
        <w:separator/>
      </w:r>
    </w:p>
  </w:endnote>
  <w:endnote w:type="continuationSeparator" w:id="0">
    <w:p w:rsidR="004B7C5B" w:rsidRDefault="004B7C5B" w:rsidP="004B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C5B" w:rsidRPr="004B7C5B" w:rsidRDefault="004B7C5B" w:rsidP="004B7C5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C26FB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1C26FB">
      <w:rPr>
        <w:rFonts w:ascii="Arial" w:hAnsi="Arial" w:cs="Arial"/>
        <w:sz w:val="14"/>
      </w:rPr>
      <w:fldChar w:fldCharType="separate"/>
    </w:r>
    <w:r w:rsidR="00CE1AA0">
      <w:rPr>
        <w:rFonts w:ascii="Arial" w:hAnsi="Arial" w:cs="Arial"/>
        <w:noProof/>
        <w:sz w:val="14"/>
      </w:rPr>
      <w:t>1</w:t>
    </w:r>
    <w:r w:rsidR="001C26FB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C5B" w:rsidRDefault="004B7C5B" w:rsidP="004B7C5B">
      <w:pPr>
        <w:spacing w:after="0" w:line="240" w:lineRule="auto"/>
      </w:pPr>
      <w:r>
        <w:separator/>
      </w:r>
    </w:p>
  </w:footnote>
  <w:footnote w:type="continuationSeparator" w:id="0">
    <w:p w:rsidR="004B7C5B" w:rsidRDefault="004B7C5B" w:rsidP="004B7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5205C"/>
    <w:rsid w:val="00061265"/>
    <w:rsid w:val="00077A05"/>
    <w:rsid w:val="000F47FC"/>
    <w:rsid w:val="001C26FB"/>
    <w:rsid w:val="002233F5"/>
    <w:rsid w:val="00265BA5"/>
    <w:rsid w:val="0027582F"/>
    <w:rsid w:val="002B7C04"/>
    <w:rsid w:val="00303977"/>
    <w:rsid w:val="003134CE"/>
    <w:rsid w:val="003201EB"/>
    <w:rsid w:val="00336CE8"/>
    <w:rsid w:val="00357A3C"/>
    <w:rsid w:val="003A33AE"/>
    <w:rsid w:val="003B4401"/>
    <w:rsid w:val="00485017"/>
    <w:rsid w:val="00493320"/>
    <w:rsid w:val="004B7C5B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B29F4"/>
    <w:rsid w:val="00AF1EDA"/>
    <w:rsid w:val="00B15047"/>
    <w:rsid w:val="00B97B70"/>
    <w:rsid w:val="00BD478D"/>
    <w:rsid w:val="00C0270B"/>
    <w:rsid w:val="00C41163"/>
    <w:rsid w:val="00C516CB"/>
    <w:rsid w:val="00C8150C"/>
    <w:rsid w:val="00C901BD"/>
    <w:rsid w:val="00CE1AA0"/>
    <w:rsid w:val="00D204EC"/>
    <w:rsid w:val="00DC01A9"/>
    <w:rsid w:val="00DF1A7E"/>
    <w:rsid w:val="00E14096"/>
    <w:rsid w:val="00E14211"/>
    <w:rsid w:val="00E3712E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B7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7C5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B7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7C5B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AF1ED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4</cp:revision>
  <cp:lastPrinted>2025-10-30T08:05:00Z</cp:lastPrinted>
  <dcterms:created xsi:type="dcterms:W3CDTF">2025-10-30T09:53:00Z</dcterms:created>
  <dcterms:modified xsi:type="dcterms:W3CDTF">2025-10-30T09:59:00Z</dcterms:modified>
</cp:coreProperties>
</file>