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3B1B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68E1DE5" w14:textId="77777777" w:rsidTr="000C2473">
        <w:tc>
          <w:tcPr>
            <w:tcW w:w="6204" w:type="dxa"/>
            <w:hideMark/>
          </w:tcPr>
          <w:p w14:paraId="5AE47132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9CA0847" wp14:editId="06AC868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8D77737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D05299C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A1A1B17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74142EE" w14:textId="77777777" w:rsidTr="000C2473">
        <w:tc>
          <w:tcPr>
            <w:tcW w:w="6204" w:type="dxa"/>
            <w:hideMark/>
          </w:tcPr>
          <w:p w14:paraId="051D9A2F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BB0B532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241AE1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527E9CD" w14:textId="77777777" w:rsidR="00823825" w:rsidRPr="00823825" w:rsidRDefault="00823825" w:rsidP="000C24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4E71B4E" w14:textId="77777777" w:rsidTr="000C2473">
        <w:tc>
          <w:tcPr>
            <w:tcW w:w="6204" w:type="dxa"/>
            <w:hideMark/>
          </w:tcPr>
          <w:p w14:paraId="3DB155D7" w14:textId="77777777" w:rsidR="00823825" w:rsidRPr="00DB4229" w:rsidRDefault="000C2473" w:rsidP="000C24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14:paraId="5736E77B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5B335F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5CEAD9B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18B0B22" w14:textId="77777777" w:rsidTr="000C2473">
        <w:tc>
          <w:tcPr>
            <w:tcW w:w="6204" w:type="dxa"/>
            <w:hideMark/>
          </w:tcPr>
          <w:p w14:paraId="010F4CE4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3057A3B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2EF423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858CBB0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1D67151" w14:textId="77777777" w:rsidTr="000C2473">
        <w:tc>
          <w:tcPr>
            <w:tcW w:w="6204" w:type="dxa"/>
            <w:hideMark/>
          </w:tcPr>
          <w:p w14:paraId="2E36FC48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0E792356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4D512A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92F9791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C2473">
              <w:rPr>
                <w:rFonts w:ascii="Arial" w:eastAsia="Times New Roman" w:hAnsi="Arial" w:cs="Arial"/>
                <w:b/>
                <w:lang w:val="en-US"/>
              </w:rPr>
              <w:t>712/2024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414680A" w14:textId="77777777" w:rsidTr="000C2473">
        <w:tc>
          <w:tcPr>
            <w:tcW w:w="6204" w:type="dxa"/>
            <w:hideMark/>
          </w:tcPr>
          <w:p w14:paraId="3AC5E986" w14:textId="77777777" w:rsidR="00823825" w:rsidRPr="00DB4229" w:rsidRDefault="000C2473" w:rsidP="000C24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559C7CE4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F700E0B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D7A652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107EF08" w14:textId="77777777" w:rsidTr="000C2473">
        <w:tc>
          <w:tcPr>
            <w:tcW w:w="6204" w:type="dxa"/>
            <w:hideMark/>
          </w:tcPr>
          <w:p w14:paraId="5DE80FB6" w14:textId="77777777" w:rsidR="00823825" w:rsidRPr="00DB4229" w:rsidRDefault="000C2473" w:rsidP="000C24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14:paraId="2AAFAF48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0E421CB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AF12AE9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5CD3816" w14:textId="77777777" w:rsidTr="000C2473">
        <w:tc>
          <w:tcPr>
            <w:tcW w:w="6204" w:type="dxa"/>
            <w:hideMark/>
          </w:tcPr>
          <w:p w14:paraId="3869DD33" w14:textId="77777777" w:rsidR="00823825" w:rsidRPr="00DB4229" w:rsidRDefault="000C2473" w:rsidP="000C24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046/280-314; 072/302-430</w:t>
            </w:r>
          </w:p>
        </w:tc>
        <w:tc>
          <w:tcPr>
            <w:tcW w:w="566" w:type="dxa"/>
          </w:tcPr>
          <w:p w14:paraId="5057B874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4C2C8E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562B71" w14:textId="77777777" w:rsidR="00823825" w:rsidRPr="00DB4229" w:rsidRDefault="00823825" w:rsidP="000C24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CED7A0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D6E8CA5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51681B1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Дејан Костовски од </w:t>
      </w:r>
      <w:bookmarkStart w:id="6" w:name="Adresa"/>
      <w:bookmarkEnd w:id="6"/>
      <w:r>
        <w:rPr>
          <w:rFonts w:ascii="Arial" w:hAnsi="Arial" w:cs="Arial"/>
        </w:rPr>
        <w:t xml:space="preserve">Охрид, ул.„Партизанска“ бр.1 - лок.4,17 / Охрид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доверителот-заложен доверител Влатко Крстаноски од </w:t>
      </w:r>
      <w:bookmarkStart w:id="8" w:name="DovGrad1"/>
      <w:bookmarkEnd w:id="8"/>
      <w:r>
        <w:rPr>
          <w:rFonts w:ascii="Arial" w:hAnsi="Arial" w:cs="Arial"/>
        </w:rPr>
        <w:t>Охрид</w:t>
      </w:r>
      <w:bookmarkStart w:id="9" w:name="opis_edb1"/>
      <w:bookmarkStart w:id="10" w:name="edb1"/>
      <w:bookmarkEnd w:id="9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живеалиште на </w:t>
      </w:r>
      <w:bookmarkStart w:id="12" w:name="adresa1"/>
      <w:bookmarkEnd w:id="12"/>
      <w:r>
        <w:rPr>
          <w:rFonts w:ascii="Arial" w:hAnsi="Arial" w:cs="Arial"/>
        </w:rPr>
        <w:t>ул.„7-ми Ноември“ бр.186 преку полномошник Адвокат Александар Кичеец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бр.876/23 од 25.09.2023 година на Нотар Васко Паскали од Охрид, против </w:t>
      </w:r>
      <w:bookmarkStart w:id="18" w:name="Dolznik1"/>
      <w:bookmarkEnd w:id="18"/>
      <w:r>
        <w:rPr>
          <w:rFonts w:ascii="Arial" w:hAnsi="Arial" w:cs="Arial"/>
        </w:rPr>
        <w:t>должникот-заложен должник</w:t>
      </w:r>
      <w:r w:rsidR="000312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Елвис Далип од </w:t>
      </w:r>
      <w:bookmarkStart w:id="19" w:name="DolzGrad1"/>
      <w:bookmarkEnd w:id="19"/>
      <w:r>
        <w:rPr>
          <w:rFonts w:ascii="Arial" w:hAnsi="Arial" w:cs="Arial"/>
        </w:rPr>
        <w:t>Охрид</w:t>
      </w:r>
      <w:bookmarkStart w:id="20" w:name="opis_edb1_dolz"/>
      <w:bookmarkStart w:id="21" w:name="edb1_dolz"/>
      <w:bookmarkEnd w:id="20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>
        <w:rPr>
          <w:rFonts w:ascii="Arial" w:hAnsi="Arial" w:cs="Arial"/>
          <w:lang w:val="ru-RU"/>
        </w:rPr>
        <w:t xml:space="preserve">и живеалиште на </w:t>
      </w:r>
      <w:bookmarkStart w:id="24" w:name="adresa1_dolz"/>
      <w:bookmarkEnd w:id="24"/>
      <w:r>
        <w:rPr>
          <w:rFonts w:ascii="Arial" w:hAnsi="Arial" w:cs="Arial"/>
        </w:rPr>
        <w:t xml:space="preserve">ул.,,Беќир Алириза“ бр.76, </w:t>
      </w:r>
      <w:bookmarkStart w:id="25" w:name="Dolznik2"/>
      <w:bookmarkEnd w:id="25"/>
      <w:r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1.460.000,00 денари на ден </w:t>
      </w:r>
      <w:bookmarkStart w:id="27" w:name="DatumIzdava"/>
      <w:bookmarkEnd w:id="27"/>
      <w:r>
        <w:rPr>
          <w:rFonts w:ascii="Arial" w:hAnsi="Arial" w:cs="Arial"/>
        </w:rPr>
        <w:t>03.01.2025 година го донесува следниот:</w:t>
      </w:r>
    </w:p>
    <w:p w14:paraId="6B7A1E6B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6EDD4C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D088AF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3BC81A2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6A0C7CE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1DD7B1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0E8816F" w14:textId="77777777" w:rsidR="000C2473" w:rsidRDefault="000C2473" w:rsidP="000C247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  <w:b/>
        </w:rPr>
        <w:t>втора</w:t>
      </w:r>
      <w:r>
        <w:rPr>
          <w:rFonts w:ascii="Arial" w:eastAsia="Times New Roman" w:hAnsi="Arial" w:cs="Arial"/>
        </w:rPr>
        <w:t xml:space="preserve"> продажба со усно јавно наддавање на недвижност запишана во </w:t>
      </w:r>
      <w:r>
        <w:rPr>
          <w:rFonts w:ascii="Arial" w:eastAsia="Times New Roman" w:hAnsi="Arial" w:cs="Arial"/>
          <w:b/>
        </w:rPr>
        <w:t>имотен лист број 67028 КО Охрид 3</w:t>
      </w:r>
      <w:r>
        <w:rPr>
          <w:rFonts w:ascii="Arial" w:eastAsia="Times New Roman" w:hAnsi="Arial" w:cs="Arial"/>
        </w:rPr>
        <w:t xml:space="preserve"> и тоа:</w:t>
      </w:r>
    </w:p>
    <w:p w14:paraId="02BA5AE4" w14:textId="77777777" w:rsidR="000C2473" w:rsidRDefault="000C2473" w:rsidP="000C2473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Лист „Б“</w:t>
      </w:r>
      <w:r>
        <w:rPr>
          <w:rFonts w:ascii="Arial" w:hAnsi="Arial" w:cs="Arial"/>
          <w:b/>
        </w:rPr>
        <w:t>:</w:t>
      </w:r>
    </w:p>
    <w:p w14:paraId="423D8EF5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Викано место/улица ГОЦЕ ДЕЛЧЕВ, катастарска култура ГЗ ЗПЗ 1, површина 37 м2, сопственост.</w:t>
      </w:r>
    </w:p>
    <w:p w14:paraId="4EA21456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3AF31516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b/>
          <w:u w:val="single"/>
          <w:lang w:val="ru-RU"/>
        </w:rPr>
        <w:t>Лист „В“</w:t>
      </w:r>
      <w:r>
        <w:rPr>
          <w:rFonts w:ascii="Arial" w:hAnsi="Arial" w:cs="Arial"/>
          <w:b/>
          <w:lang w:val="ru-RU"/>
        </w:rPr>
        <w:t>:</w:t>
      </w:r>
    </w:p>
    <w:p w14:paraId="1A7CD1C6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143, бр. на зграда/друг објект 1, намена на згр. преземена при конверзија на податоците од стариот ел. систем А1-1, кат ПР, намена на посебен/заеднички дел од зграда СТ, внатрешна површина 28 м2, сопственост;</w:t>
      </w:r>
    </w:p>
    <w:p w14:paraId="4188582B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1, број 3, намена на посебен/заеднички дел од зграда ХС, внатрешна површина 11 м2, сопственост,</w:t>
      </w:r>
    </w:p>
    <w:p w14:paraId="26AB4F27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К 1, број 2, намена на посебен/заеднички дел од зграда ПП, внатрешна површина 4 м2, сопственост,</w:t>
      </w:r>
    </w:p>
    <w:p w14:paraId="1508435E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К 1, број 2, намена на посебен/заеднички дел од зграда СТ, внатрешна површина 17 м2, сопственост,</w:t>
      </w:r>
    </w:p>
    <w:p w14:paraId="790D2976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МА, број 3, намена на посебен/заеднички дел од зграда ПП, внатрешна површина 8 м2, сопственост,</w:t>
      </w:r>
    </w:p>
    <w:p w14:paraId="08FC9C8A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МА, број 3, намена на посебен/заеднички дел од зграда СТ, внатрешна површина 30 м2, сопственост,</w:t>
      </w:r>
    </w:p>
    <w:p w14:paraId="5E0E1998" w14:textId="77777777" w:rsidR="000C2473" w:rsidRDefault="000C2473" w:rsidP="000C2473">
      <w:pPr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>сопственост на должникот-заложен должник Елвис Далип од Охрид.</w:t>
      </w:r>
    </w:p>
    <w:p w14:paraId="5DF8D6A6" w14:textId="77777777" w:rsidR="000C2473" w:rsidRDefault="000C2473" w:rsidP="000C24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031265">
        <w:rPr>
          <w:rFonts w:ascii="Arial" w:eastAsia="Times New Roman" w:hAnsi="Arial" w:cs="Arial"/>
          <w:b/>
        </w:rPr>
        <w:t>28</w:t>
      </w:r>
      <w:r>
        <w:rPr>
          <w:rFonts w:ascii="Arial" w:eastAsia="Times New Roman" w:hAnsi="Arial" w:cs="Arial"/>
          <w:b/>
        </w:rPr>
        <w:t>.</w:t>
      </w:r>
      <w:r w:rsidR="00031265"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</w:rPr>
        <w:t>1.202</w:t>
      </w:r>
      <w:r w:rsidR="00031265">
        <w:rPr>
          <w:rFonts w:ascii="Arial" w:eastAsia="Times New Roman" w:hAnsi="Arial" w:cs="Arial"/>
          <w:b/>
        </w:rPr>
        <w:t>5</w:t>
      </w:r>
      <w:r>
        <w:rPr>
          <w:rFonts w:ascii="Arial" w:eastAsia="Times New Roman" w:hAnsi="Arial" w:cs="Arial"/>
          <w:b/>
        </w:rPr>
        <w:t xml:space="preserve"> година во 10:00 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 17 во Охрид. </w:t>
      </w:r>
    </w:p>
    <w:p w14:paraId="2E4F96DE" w14:textId="77777777" w:rsidR="000C2473" w:rsidRDefault="000C2473" w:rsidP="000C24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на втората усна јавна продажба по предлог на заложниот доверител </w:t>
      </w:r>
      <w:r>
        <w:rPr>
          <w:rFonts w:ascii="Arial" w:eastAsia="Times New Roman" w:hAnsi="Arial" w:cs="Arial"/>
          <w:b/>
        </w:rPr>
        <w:t>изнесува 3.228.550</w:t>
      </w:r>
      <w:r>
        <w:rPr>
          <w:rFonts w:ascii="Arial" w:eastAsia="Times New Roman" w:hAnsi="Arial" w:cs="Arial"/>
          <w:b/>
          <w:lang w:val="ru-RU"/>
        </w:rPr>
        <w:t xml:space="preserve">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14:paraId="3E5B8017" w14:textId="77777777" w:rsidR="000C2473" w:rsidRDefault="000C2473" w:rsidP="000C2473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14:paraId="574DCA18" w14:textId="77777777" w:rsidR="000C2473" w:rsidRDefault="000C2473" w:rsidP="000C24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залог врз основа на Солемнизација на приватна исправа-договор за заем на парични средства со воспоставување заложно право-хипотека врз недвижност ОДУ бр.876/23 од 25.09.2023 год. од Нотар Васко Паскали Охрид;</w:t>
      </w:r>
    </w:p>
    <w:p w14:paraId="5E4EEF75" w14:textId="77777777" w:rsidR="000C2473" w:rsidRDefault="000C2473" w:rsidP="000C24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И.бр.712/2024 од 17.07.2024 год. на извршител Дејан Костовски;</w:t>
      </w:r>
    </w:p>
    <w:p w14:paraId="15453532" w14:textId="77777777" w:rsidR="000C2473" w:rsidRDefault="000C2473" w:rsidP="000C24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Налог за извршување кај пристапување кон извршување И.бр.712/2024 од 17.07.2024 год. </w:t>
      </w:r>
      <w:r>
        <w:rPr>
          <w:rFonts w:ascii="Arial" w:eastAsia="Times New Roman" w:hAnsi="Arial" w:cs="Arial"/>
        </w:rPr>
        <w:t>н</w:t>
      </w:r>
      <w:r>
        <w:rPr>
          <w:rFonts w:ascii="Arial" w:eastAsia="Times New Roman" w:hAnsi="Arial" w:cs="Arial"/>
          <w:lang w:val="en-US"/>
        </w:rPr>
        <w:t xml:space="preserve">а </w:t>
      </w:r>
      <w:r>
        <w:rPr>
          <w:rFonts w:ascii="Arial" w:eastAsia="Times New Roman" w:hAnsi="Arial" w:cs="Arial"/>
        </w:rPr>
        <w:t>извршител Дејан Костовски</w:t>
      </w:r>
    </w:p>
    <w:p w14:paraId="1B1682E7" w14:textId="77777777" w:rsidR="000C2473" w:rsidRDefault="000C2473" w:rsidP="000C24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9A89330" w14:textId="77777777" w:rsidR="000C2473" w:rsidRDefault="000C2473" w:rsidP="000C24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32365E9" w14:textId="77777777" w:rsidR="000C2473" w:rsidRDefault="000C2473" w:rsidP="000C24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МК5020022505296, заклучно со </w:t>
      </w:r>
      <w:r w:rsidR="00031265">
        <w:rPr>
          <w:rFonts w:ascii="Arial" w:eastAsia="Times New Roman" w:hAnsi="Arial" w:cs="Arial"/>
        </w:rPr>
        <w:t>27.01.2025</w:t>
      </w:r>
      <w:r>
        <w:rPr>
          <w:rFonts w:ascii="Arial" w:eastAsia="Times New Roman" w:hAnsi="Arial" w:cs="Arial"/>
        </w:rPr>
        <w:t xml:space="preserve"> година, со назнака „гаранција за </w:t>
      </w:r>
      <w:r w:rsidR="00031265">
        <w:rPr>
          <w:rFonts w:ascii="Arial" w:eastAsia="Times New Roman" w:hAnsi="Arial" w:cs="Arial"/>
        </w:rPr>
        <w:t>јавно наддавање</w:t>
      </w:r>
      <w:r>
        <w:rPr>
          <w:rFonts w:ascii="Arial" w:eastAsia="Times New Roman" w:hAnsi="Arial" w:cs="Arial"/>
        </w:rPr>
        <w:t xml:space="preserve"> И.бр.712/2024“. Доказ за извршена уплата на име гаранција е Извод од посебната сметка на Извршителот.</w:t>
      </w:r>
    </w:p>
    <w:p w14:paraId="600994CD" w14:textId="77777777" w:rsidR="000C2473" w:rsidRDefault="000C2473" w:rsidP="000C24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A9E71A9" w14:textId="77777777" w:rsidR="000C2473" w:rsidRDefault="000C2473" w:rsidP="000C24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B7B3D87" w14:textId="77777777" w:rsidR="000C2473" w:rsidRDefault="000C2473" w:rsidP="000C24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14:paraId="21F45BC8" w14:textId="77777777" w:rsidR="000C2473" w:rsidRDefault="000C2473" w:rsidP="000C24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14:paraId="3671C52C" w14:textId="77777777" w:rsidR="00226087" w:rsidRPr="00823825" w:rsidRDefault="000C2473" w:rsidP="000C24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  <w:r w:rsidR="00226087" w:rsidRPr="00823825"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45A607B2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8201EC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</w:t>
      </w:r>
      <w:r w:rsidR="000C2473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2E97EE6" w14:textId="77777777" w:rsidTr="000C2473">
        <w:trPr>
          <w:trHeight w:val="851"/>
        </w:trPr>
        <w:tc>
          <w:tcPr>
            <w:tcW w:w="4297" w:type="dxa"/>
          </w:tcPr>
          <w:p w14:paraId="4F906E6F" w14:textId="77777777" w:rsidR="00823825" w:rsidRPr="000406D7" w:rsidRDefault="000C2473" w:rsidP="000C247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14:paraId="02B630F3" w14:textId="77777777" w:rsidR="000C2473" w:rsidRDefault="00823825" w:rsidP="000C2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0C2473">
        <w:rPr>
          <w:rFonts w:ascii="Arial" w:hAnsi="Arial" w:cs="Arial"/>
          <w:sz w:val="20"/>
          <w:szCs w:val="20"/>
        </w:rPr>
        <w:t>полн. доверител</w:t>
      </w:r>
      <w:r w:rsidR="00872404">
        <w:rPr>
          <w:rFonts w:ascii="Arial" w:hAnsi="Arial" w:cs="Arial"/>
          <w:sz w:val="20"/>
          <w:szCs w:val="20"/>
        </w:rPr>
        <w:t>-заложен доверител</w:t>
      </w:r>
    </w:p>
    <w:p w14:paraId="22808344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должник-заложен должник</w:t>
      </w:r>
    </w:p>
    <w:p w14:paraId="373888E5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 – Даночно одделение</w:t>
      </w:r>
    </w:p>
    <w:p w14:paraId="0EE884B9" w14:textId="77777777" w:rsidR="000C2473" w:rsidRDefault="000C2473" w:rsidP="000C2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14:paraId="09386448" w14:textId="77777777" w:rsidR="00823825" w:rsidRPr="0075695C" w:rsidRDefault="00823825" w:rsidP="000C247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54443">
        <w:pict w14:anchorId="23B1B0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36BE50A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D3E8407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0C247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25BE0C1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3BD1A" w14:textId="77777777" w:rsidR="006B2C3A" w:rsidRDefault="006B2C3A" w:rsidP="000C2473">
      <w:pPr>
        <w:spacing w:after="0" w:line="240" w:lineRule="auto"/>
      </w:pPr>
      <w:r>
        <w:separator/>
      </w:r>
    </w:p>
  </w:endnote>
  <w:endnote w:type="continuationSeparator" w:id="0">
    <w:p w14:paraId="5253EFC0" w14:textId="77777777" w:rsidR="006B2C3A" w:rsidRDefault="006B2C3A" w:rsidP="000C2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832E7" w14:textId="77777777" w:rsidR="000C2473" w:rsidRPr="000C2473" w:rsidRDefault="000C2473" w:rsidP="000C24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31DD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31DD8">
      <w:rPr>
        <w:rFonts w:ascii="Arial" w:hAnsi="Arial" w:cs="Arial"/>
        <w:sz w:val="14"/>
      </w:rPr>
      <w:fldChar w:fldCharType="separate"/>
    </w:r>
    <w:r w:rsidR="00872404">
      <w:rPr>
        <w:rFonts w:ascii="Arial" w:hAnsi="Arial" w:cs="Arial"/>
        <w:noProof/>
        <w:sz w:val="14"/>
      </w:rPr>
      <w:t>2</w:t>
    </w:r>
    <w:r w:rsidR="00531DD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BC25D" w14:textId="77777777" w:rsidR="006B2C3A" w:rsidRDefault="006B2C3A" w:rsidP="000C2473">
      <w:pPr>
        <w:spacing w:after="0" w:line="240" w:lineRule="auto"/>
      </w:pPr>
      <w:r>
        <w:separator/>
      </w:r>
    </w:p>
  </w:footnote>
  <w:footnote w:type="continuationSeparator" w:id="0">
    <w:p w14:paraId="1D052725" w14:textId="77777777" w:rsidR="006B2C3A" w:rsidRDefault="006B2C3A" w:rsidP="000C2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61434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31265"/>
    <w:rsid w:val="00054443"/>
    <w:rsid w:val="000A48CC"/>
    <w:rsid w:val="000A4928"/>
    <w:rsid w:val="000C2473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59C7"/>
    <w:rsid w:val="003A39C4"/>
    <w:rsid w:val="003B40CD"/>
    <w:rsid w:val="003D21AC"/>
    <w:rsid w:val="003D4A9E"/>
    <w:rsid w:val="00451FBC"/>
    <w:rsid w:val="0046102D"/>
    <w:rsid w:val="004F2C9E"/>
    <w:rsid w:val="004F4016"/>
    <w:rsid w:val="00531DD8"/>
    <w:rsid w:val="0061005D"/>
    <w:rsid w:val="00665925"/>
    <w:rsid w:val="00684668"/>
    <w:rsid w:val="006A157B"/>
    <w:rsid w:val="006B2C3A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2404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6608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490BA"/>
  <w15:docId w15:val="{E3834454-9653-41E1-A666-F65C49D8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C2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24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C2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247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C2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2025-01-03T14:25:00Z</dcterms:created>
  <dcterms:modified xsi:type="dcterms:W3CDTF">2025-01-03T14:25:00Z</dcterms:modified>
</cp:coreProperties>
</file>