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744A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BC727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C7275">
              <w:rPr>
                <w:rFonts w:ascii="Arial" w:hAnsi="Arial" w:cs="Arial"/>
                <w:b/>
                <w:lang w:val="ru-RU"/>
              </w:rPr>
              <w:t>Павел Поп-Иванов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BC727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C7275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BC7275" w:rsidRPr="00BC7275">
              <w:rPr>
                <w:rFonts w:ascii="Arial" w:hAnsi="Arial" w:cs="Arial"/>
                <w:b/>
                <w:lang w:val="ru-RU"/>
              </w:rPr>
              <w:t>1845/23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BC727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C7275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BC727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C7275">
              <w:rPr>
                <w:rFonts w:ascii="Arial" w:hAnsi="Arial" w:cs="Arial"/>
                <w:b/>
                <w:lang w:val="ru-RU"/>
              </w:rPr>
              <w:t>ул.Васил Ѓоргов бр.19/1-12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BC727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C7275">
              <w:rPr>
                <w:rFonts w:ascii="Arial" w:hAnsi="Arial" w:cs="Arial"/>
                <w:b/>
                <w:lang w:val="ru-RU"/>
              </w:rPr>
              <w:t>тел.02/5202-610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1A0101" w:rsidRDefault="00A36AF4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BC7275" w:rsidRPr="00BC7275">
        <w:rPr>
          <w:rFonts w:ascii="Arial" w:hAnsi="Arial" w:cs="Arial"/>
          <w:b/>
          <w:bCs/>
          <w:color w:val="000000"/>
          <w:lang w:val="en-US"/>
        </w:rPr>
        <w:t>Павел Поп-Иванов</w:t>
      </w:r>
      <w:r>
        <w:rPr>
          <w:rFonts w:ascii="Arial" w:hAnsi="Arial" w:cs="Arial"/>
          <w:lang w:val="mk-MK"/>
        </w:rPr>
        <w:t xml:space="preserve"> од </w:t>
      </w:r>
      <w:r w:rsidR="00BC7275" w:rsidRPr="00BC7275">
        <w:rPr>
          <w:rFonts w:ascii="Arial" w:hAnsi="Arial" w:cs="Arial"/>
          <w:b/>
          <w:bCs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BC7275" w:rsidRPr="00BC7275">
        <w:rPr>
          <w:rFonts w:ascii="Arial" w:hAnsi="Arial" w:cs="Arial"/>
          <w:b/>
          <w:bCs/>
          <w:color w:val="000000"/>
          <w:lang w:val="en-US"/>
        </w:rPr>
        <w:t>Друштво за трговија и услуги НАС МБД ДООЕЛ увоз - извоз Скопје</w:t>
      </w:r>
      <w:r>
        <w:rPr>
          <w:rFonts w:ascii="Arial" w:hAnsi="Arial" w:cs="Arial"/>
          <w:lang w:val="mk-MK"/>
        </w:rPr>
        <w:t xml:space="preserve"> од </w:t>
      </w:r>
      <w:r w:rsidR="00BC7275" w:rsidRPr="00BC7275">
        <w:rPr>
          <w:rFonts w:ascii="Arial" w:hAnsi="Arial" w:cs="Arial"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со ЕДБ </w:t>
      </w:r>
      <w:r w:rsidR="00BC7275" w:rsidRPr="00BC7275">
        <w:rPr>
          <w:rFonts w:ascii="Arial" w:hAnsi="Arial" w:cs="Arial"/>
          <w:color w:val="000000"/>
          <w:lang w:val="en-US"/>
        </w:rPr>
        <w:t>4030004526415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="00BC7275" w:rsidRPr="00BC7275">
        <w:rPr>
          <w:rFonts w:ascii="Arial" w:hAnsi="Arial" w:cs="Arial"/>
          <w:color w:val="000000"/>
          <w:lang w:val="en-US"/>
        </w:rPr>
        <w:t>ул.Јосиф Даскалов бр.6, преку пол.Адвокат Гоце Ристески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="00BC7275" w:rsidRPr="00BC7275">
        <w:rPr>
          <w:rFonts w:ascii="Arial" w:hAnsi="Arial" w:cs="Arial"/>
          <w:color w:val="000000"/>
          <w:lang w:val="en-US"/>
        </w:rPr>
        <w:t>56ТС - 563/16</w:t>
      </w:r>
      <w:r>
        <w:rPr>
          <w:rFonts w:ascii="Arial" w:hAnsi="Arial" w:cs="Arial"/>
          <w:lang w:val="mk-MK"/>
        </w:rPr>
        <w:t xml:space="preserve"> од </w:t>
      </w:r>
      <w:r w:rsidR="00BC7275" w:rsidRPr="00BC7275">
        <w:rPr>
          <w:rFonts w:ascii="Arial" w:hAnsi="Arial" w:cs="Arial"/>
          <w:color w:val="000000"/>
          <w:lang w:val="en-US"/>
        </w:rPr>
        <w:t>09.02.2021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="00BC7275" w:rsidRPr="00BC7275">
        <w:rPr>
          <w:rFonts w:ascii="Arial" w:hAnsi="Arial" w:cs="Arial"/>
          <w:color w:val="000000"/>
          <w:lang w:val="en-US"/>
        </w:rPr>
        <w:t>Основен граѓански суд Скопје</w:t>
      </w:r>
      <w:r>
        <w:rPr>
          <w:rFonts w:ascii="Arial" w:hAnsi="Arial" w:cs="Arial"/>
          <w:lang w:val="mk-MK"/>
        </w:rPr>
        <w:t xml:space="preserve">, против должникот </w:t>
      </w:r>
      <w:r w:rsidR="00BC7275" w:rsidRPr="00BC7275">
        <w:rPr>
          <w:rFonts w:ascii="Arial" w:hAnsi="Arial" w:cs="Arial"/>
          <w:b/>
          <w:bCs/>
          <w:color w:val="000000"/>
          <w:lang w:val="en-US"/>
        </w:rPr>
        <w:t>Друштво за производство, трговија и услуги ЕРКА БМЦ 2007 увоз- извоз Охрид ДОО</w:t>
      </w:r>
      <w:r>
        <w:rPr>
          <w:rFonts w:ascii="Arial" w:hAnsi="Arial" w:cs="Arial"/>
          <w:lang w:val="mk-MK"/>
        </w:rPr>
        <w:t xml:space="preserve"> од </w:t>
      </w:r>
      <w:r w:rsidR="00BC7275" w:rsidRPr="00BC7275">
        <w:rPr>
          <w:rFonts w:ascii="Arial" w:hAnsi="Arial" w:cs="Arial"/>
          <w:color w:val="000000"/>
          <w:lang w:val="en-US"/>
        </w:rPr>
        <w:t>Охрид</w:t>
      </w:r>
      <w:r>
        <w:rPr>
          <w:rFonts w:ascii="Arial" w:hAnsi="Arial" w:cs="Arial"/>
          <w:lang w:val="mk-MK"/>
        </w:rPr>
        <w:t xml:space="preserve"> со ЕДБ  </w:t>
      </w:r>
      <w:r w:rsidR="00BC7275" w:rsidRPr="00BC7275">
        <w:rPr>
          <w:rFonts w:ascii="Arial" w:hAnsi="Arial" w:cs="Arial"/>
          <w:color w:val="000000"/>
          <w:lang w:val="en-US"/>
        </w:rPr>
        <w:t>4020007500926</w:t>
      </w:r>
      <w:r w:rsidRPr="00A53C7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="00BC7275" w:rsidRPr="00BC7275">
        <w:rPr>
          <w:rFonts w:ascii="Arial" w:hAnsi="Arial" w:cs="Arial"/>
          <w:color w:val="000000"/>
          <w:lang w:val="en-US"/>
        </w:rPr>
        <w:t>УЛ.Железничка бр.16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BC7275" w:rsidRPr="00BC7275">
        <w:rPr>
          <w:rFonts w:ascii="Arial" w:hAnsi="Arial" w:cs="Arial"/>
          <w:color w:val="000000"/>
          <w:lang w:val="en-US"/>
        </w:rPr>
        <w:t>2.341.623,00 ден.</w:t>
      </w:r>
      <w:r>
        <w:rPr>
          <w:rFonts w:ascii="Arial" w:hAnsi="Arial" w:cs="Arial"/>
          <w:lang w:val="mk-MK"/>
        </w:rPr>
        <w:t xml:space="preserve">, на ден </w:t>
      </w:r>
      <w:r w:rsidR="00043C3D">
        <w:rPr>
          <w:rFonts w:ascii="Arial" w:hAnsi="Arial" w:cs="Arial"/>
          <w:lang w:val="en-US"/>
        </w:rPr>
        <w:t>03.06.2024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043C3D" w:rsidRDefault="00043C3D" w:rsidP="00043C3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ВТОРА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>ПОВТОРЕНА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043C3D" w:rsidRDefault="00043C3D" w:rsidP="00043C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 ОПРЕДЕЛУВА </w:t>
      </w:r>
      <w:r>
        <w:rPr>
          <w:rFonts w:ascii="Arial" w:hAnsi="Arial" w:cs="Arial"/>
          <w:b/>
          <w:bCs/>
          <w:lang w:val="mk-MK"/>
        </w:rPr>
        <w:t>ВТОРА ПОВТОРЕНА продажба</w:t>
      </w:r>
      <w:r>
        <w:rPr>
          <w:rFonts w:ascii="Arial" w:hAnsi="Arial" w:cs="Arial"/>
          <w:lang w:val="mk-MK"/>
        </w:rPr>
        <w:t xml:space="preserve"> со усно јавно наддавање на недвижноста означена како:</w:t>
      </w:r>
    </w:p>
    <w:p w:rsidR="00043C3D" w:rsidRDefault="00043C3D" w:rsidP="00043C3D">
      <w:pPr>
        <w:ind w:firstLine="720"/>
        <w:jc w:val="both"/>
        <w:rPr>
          <w:rFonts w:ascii="Arial" w:hAnsi="Arial" w:cs="Arial"/>
          <w:lang w:val="mk-MK"/>
        </w:rPr>
      </w:pPr>
    </w:p>
    <w:p w:rsidR="00043C3D" w:rsidRDefault="00043C3D" w:rsidP="00043C3D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 КП 676, Место викано ШИРОКИ РАЗОР, култура- ов, класа 3,  во површина од 1057 м2;</w:t>
      </w:r>
    </w:p>
    <w:p w:rsidR="00043C3D" w:rsidRDefault="00043C3D" w:rsidP="00043C3D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со цена </w:t>
      </w:r>
      <w:bookmarkStart w:id="1" w:name="_Hlk162256976"/>
      <w:r>
        <w:rPr>
          <w:rFonts w:ascii="Arial" w:hAnsi="Arial" w:cs="Arial"/>
          <w:sz w:val="22"/>
          <w:szCs w:val="22"/>
          <w:lang w:val="mk-MK"/>
        </w:rPr>
        <w:t xml:space="preserve">која е намалена за </w:t>
      </w:r>
      <w:bookmarkStart w:id="2" w:name="_Hlk164947523"/>
      <w:r>
        <w:rPr>
          <w:rFonts w:ascii="Arial" w:hAnsi="Arial" w:cs="Arial"/>
          <w:sz w:val="22"/>
          <w:szCs w:val="22"/>
          <w:lang w:val="mk-MK"/>
        </w:rPr>
        <w:t>⅓</w:t>
      </w:r>
      <w:bookmarkEnd w:id="2"/>
      <w:r>
        <w:rPr>
          <w:rFonts w:ascii="Arial" w:hAnsi="Arial" w:cs="Arial"/>
          <w:sz w:val="22"/>
          <w:szCs w:val="22"/>
          <w:lang w:val="mk-MK"/>
        </w:rPr>
        <w:t xml:space="preserve"> од проценетата вредност и истата изнесува </w:t>
      </w:r>
      <w:bookmarkEnd w:id="1"/>
      <w:r>
        <w:rPr>
          <w:rFonts w:ascii="Arial" w:hAnsi="Arial" w:cs="Arial"/>
          <w:sz w:val="22"/>
          <w:szCs w:val="22"/>
          <w:lang w:val="mk-MK"/>
        </w:rPr>
        <w:t>1.282.052,00 ден. и претставува почетна цена за второ</w:t>
      </w:r>
      <w:r w:rsidR="00D65214">
        <w:rPr>
          <w:rFonts w:ascii="Arial" w:hAnsi="Arial" w:cs="Arial"/>
          <w:sz w:val="22"/>
          <w:szCs w:val="22"/>
          <w:lang w:val="en-US"/>
        </w:rPr>
        <w:t xml:space="preserve"> </w:t>
      </w:r>
      <w:r w:rsidR="00D65214">
        <w:rPr>
          <w:rFonts w:ascii="Arial" w:hAnsi="Arial" w:cs="Arial"/>
          <w:sz w:val="22"/>
          <w:szCs w:val="22"/>
          <w:lang w:val="mk-MK"/>
        </w:rPr>
        <w:t>повторено</w:t>
      </w:r>
      <w:r>
        <w:rPr>
          <w:rFonts w:ascii="Arial" w:hAnsi="Arial" w:cs="Arial"/>
          <w:sz w:val="22"/>
          <w:szCs w:val="22"/>
          <w:lang w:val="mk-MK"/>
        </w:rPr>
        <w:t xml:space="preserve"> усно јавно наддавање.</w:t>
      </w:r>
    </w:p>
    <w:p w:rsidR="00043C3D" w:rsidRDefault="00043C3D" w:rsidP="00043C3D">
      <w:pPr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:rsidR="00043C3D" w:rsidRDefault="00043C3D" w:rsidP="00043C3D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- КП 704/1, Место викано ШИРОКИ РАЗОР, култура- зз/н, класа 5,  во површина од 1622 м2 </w:t>
      </w:r>
    </w:p>
    <w:p w:rsidR="00043C3D" w:rsidRDefault="00043C3D" w:rsidP="00043C3D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со цена која е намалена за ⅓ од проценетата вредност и истата изнесува 1.967.363,00 ден. и претставува почетна цена за второ </w:t>
      </w:r>
      <w:r w:rsidR="00D65214">
        <w:rPr>
          <w:rFonts w:ascii="Arial" w:hAnsi="Arial" w:cs="Arial"/>
          <w:sz w:val="22"/>
          <w:szCs w:val="22"/>
          <w:lang w:val="mk-MK"/>
        </w:rPr>
        <w:t xml:space="preserve">повторено </w:t>
      </w:r>
      <w:r>
        <w:rPr>
          <w:rFonts w:ascii="Arial" w:hAnsi="Arial" w:cs="Arial"/>
          <w:sz w:val="22"/>
          <w:szCs w:val="22"/>
          <w:lang w:val="mk-MK"/>
        </w:rPr>
        <w:t>усно јавно наддавање.</w:t>
      </w:r>
    </w:p>
    <w:p w:rsidR="00043C3D" w:rsidRDefault="00043C3D" w:rsidP="00043C3D">
      <w:pPr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:rsidR="00043C3D" w:rsidRDefault="00043C3D" w:rsidP="00043C3D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запишана во ИЛ 1333, КО ОРОВНИК во АКН Одделение за катастар на недвижности Охрид, </w:t>
      </w:r>
    </w:p>
    <w:p w:rsidR="00043C3D" w:rsidRDefault="00043C3D" w:rsidP="00043C3D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bCs/>
          <w:color w:val="000000"/>
          <w:lang w:val="en-US"/>
        </w:rPr>
        <w:t>Друштво за производство, трговија и услуги ЕРКА БМЦ 2007 увоз- извоз Охрид ДОО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en-US"/>
        </w:rPr>
        <w:t>Охрид</w:t>
      </w:r>
      <w:r>
        <w:rPr>
          <w:rFonts w:ascii="Arial" w:hAnsi="Arial" w:cs="Arial"/>
          <w:color w:val="000000"/>
          <w:lang w:val="mk-MK"/>
        </w:rPr>
        <w:t>.</w:t>
      </w:r>
    </w:p>
    <w:p w:rsidR="00043C3D" w:rsidRDefault="00043C3D" w:rsidP="00043C3D">
      <w:pPr>
        <w:ind w:firstLine="720"/>
        <w:jc w:val="both"/>
        <w:rPr>
          <w:rFonts w:ascii="Arial" w:hAnsi="Arial" w:cs="Arial"/>
          <w:lang w:val="mk-MK"/>
        </w:rPr>
      </w:pPr>
    </w:p>
    <w:p w:rsidR="00043C3D" w:rsidRDefault="00043C3D" w:rsidP="00043C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ru-RU"/>
        </w:rPr>
        <w:t>2</w:t>
      </w:r>
      <w:r w:rsidR="00C82F3B">
        <w:rPr>
          <w:rFonts w:ascii="Arial" w:hAnsi="Arial" w:cs="Arial"/>
          <w:lang w:val="ru-RU"/>
        </w:rPr>
        <w:t>0</w:t>
      </w:r>
      <w:r>
        <w:rPr>
          <w:rFonts w:ascii="Arial" w:hAnsi="Arial" w:cs="Arial"/>
          <w:lang w:val="ru-RU"/>
        </w:rPr>
        <w:t xml:space="preserve">.06.2024 </w:t>
      </w:r>
      <w:r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ru-RU"/>
        </w:rPr>
        <w:t xml:space="preserve">12:00 </w:t>
      </w:r>
      <w:r>
        <w:rPr>
          <w:rFonts w:ascii="Arial" w:hAnsi="Arial" w:cs="Arial"/>
          <w:lang w:val="mk-MK"/>
        </w:rPr>
        <w:t>часот  во просториите на Извршител Павел Поп-Иванов со седиште на ул. Васил Ѓоргов бр 19/1-12 Скопје</w:t>
      </w:r>
    </w:p>
    <w:p w:rsidR="00043C3D" w:rsidRDefault="00043C3D" w:rsidP="00043C3D">
      <w:pPr>
        <w:jc w:val="both"/>
        <w:rPr>
          <w:rFonts w:ascii="Arial" w:hAnsi="Arial" w:cs="Arial"/>
          <w:lang w:val="mk-MK"/>
        </w:rPr>
      </w:pPr>
    </w:p>
    <w:p w:rsidR="002B29A4" w:rsidRDefault="00043C3D" w:rsidP="002B29A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И.бр.1845/23 од 18.01.2024</w:t>
      </w:r>
      <w:r>
        <w:rPr>
          <w:rFonts w:ascii="Arial" w:hAnsi="Arial" w:cs="Arial"/>
          <w:lang w:val="mk-MK"/>
        </w:rPr>
        <w:t xml:space="preserve">, која е намалена по предлог на доверителот за </w:t>
      </w:r>
      <w:r>
        <w:rPr>
          <w:rFonts w:ascii="Arial" w:hAnsi="Arial" w:cs="Arial"/>
          <w:sz w:val="22"/>
          <w:szCs w:val="22"/>
          <w:lang w:val="mk-MK"/>
        </w:rPr>
        <w:t>⅓</w:t>
      </w:r>
      <w:r>
        <w:rPr>
          <w:rFonts w:ascii="Arial" w:hAnsi="Arial" w:cs="Arial"/>
          <w:lang w:val="mk-MK"/>
        </w:rPr>
        <w:t xml:space="preserve"> изнесува 3.249.415,00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денари, под која недвижноста не може да се продаде на второто </w:t>
      </w:r>
      <w:r w:rsidR="00E75699">
        <w:rPr>
          <w:rFonts w:ascii="Arial" w:hAnsi="Arial" w:cs="Arial"/>
          <w:lang w:val="mk-MK"/>
        </w:rPr>
        <w:t xml:space="preserve">повторено </w:t>
      </w:r>
      <w:r>
        <w:rPr>
          <w:rFonts w:ascii="Arial" w:hAnsi="Arial" w:cs="Arial"/>
          <w:lang w:val="mk-MK"/>
        </w:rPr>
        <w:t>јавно наддавање.</w:t>
      </w:r>
    </w:p>
    <w:p w:rsidR="00043C3D" w:rsidRDefault="00043C3D" w:rsidP="00043C3D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 Налог за извршување И.бр.1845/23 од 19.06.2023 год. на Извршител Павел Поп Иванов,</w:t>
      </w:r>
      <w:r w:rsidR="002B29A4">
        <w:rPr>
          <w:rFonts w:ascii="Arial" w:hAnsi="Arial" w:cs="Arial"/>
          <w:lang w:val="en-US"/>
        </w:rPr>
        <w:t xml:space="preserve"> </w:t>
      </w:r>
      <w:r w:rsidR="002B29A4">
        <w:rPr>
          <w:rFonts w:ascii="Arial" w:hAnsi="Arial" w:cs="Arial"/>
          <w:lang w:val="mk-MK"/>
        </w:rPr>
        <w:t>Решение за обезбедување на даночно побарување во присилна наплата број 2918/14-9 од 26.04.2024 год. на Управа за јавни приходи Битола,</w:t>
      </w:r>
      <w:r>
        <w:rPr>
          <w:rFonts w:ascii="Arial" w:hAnsi="Arial" w:cs="Arial"/>
          <w:lang w:val="mk-MK"/>
        </w:rPr>
        <w:t xml:space="preserve"> Решение ТС-560/16 од 17.01.2017 год. на Основен суд Скопје 2 Скопје, Решение ТС-561/16 од 12.01.2017 год. на Основен суд Скопје 2 Скопје</w:t>
      </w:r>
      <w:r>
        <w:rPr>
          <w:rFonts w:ascii="Arial" w:hAnsi="Arial" w:cs="Arial"/>
          <w:lang w:val="ru-RU"/>
        </w:rPr>
        <w:t>.</w:t>
      </w:r>
    </w:p>
    <w:p w:rsidR="00D65214" w:rsidRDefault="00D65214" w:rsidP="00043C3D">
      <w:pPr>
        <w:ind w:firstLine="720"/>
        <w:jc w:val="both"/>
        <w:rPr>
          <w:rFonts w:ascii="Arial" w:hAnsi="Arial" w:cs="Arial"/>
          <w:lang w:val="ru-RU"/>
        </w:rPr>
      </w:pPr>
    </w:p>
    <w:p w:rsidR="00043C3D" w:rsidRDefault="00043C3D" w:rsidP="00043C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</w:t>
      </w:r>
      <w:r>
        <w:rPr>
          <w:rFonts w:ascii="Arial" w:hAnsi="Arial" w:cs="Arial"/>
          <w:lang w:val="mk-MK"/>
        </w:rPr>
        <w:lastRenderedPageBreak/>
        <w:t>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43C3D" w:rsidRDefault="00043C3D" w:rsidP="00043C3D">
      <w:pPr>
        <w:ind w:firstLine="720"/>
        <w:jc w:val="both"/>
        <w:rPr>
          <w:rFonts w:ascii="Arial" w:hAnsi="Arial" w:cs="Arial"/>
          <w:lang w:val="mk-MK"/>
        </w:rPr>
      </w:pPr>
    </w:p>
    <w:p w:rsidR="00043C3D" w:rsidRDefault="00043C3D" w:rsidP="00043C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најдоцна до </w:t>
      </w:r>
      <w:r w:rsidR="00C82F3B">
        <w:rPr>
          <w:rFonts w:ascii="Arial" w:hAnsi="Arial" w:cs="Arial"/>
          <w:lang w:val="mk-MK"/>
        </w:rPr>
        <w:t>19</w:t>
      </w:r>
      <w:r>
        <w:rPr>
          <w:rFonts w:ascii="Arial" w:hAnsi="Arial" w:cs="Arial"/>
          <w:lang w:val="mk-MK"/>
        </w:rPr>
        <w:t>.06.2024 год.</w:t>
      </w:r>
    </w:p>
    <w:p w:rsidR="00043C3D" w:rsidRDefault="00043C3D" w:rsidP="00043C3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en-US"/>
        </w:rPr>
        <w:t>300000004680674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МК5080021510655</w:t>
      </w:r>
      <w:r>
        <w:rPr>
          <w:rFonts w:ascii="Arial" w:hAnsi="Arial" w:cs="Arial"/>
          <w:lang w:val="en-US"/>
        </w:rPr>
        <w:t>.</w:t>
      </w:r>
    </w:p>
    <w:p w:rsidR="00043C3D" w:rsidRDefault="00043C3D" w:rsidP="00043C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43C3D" w:rsidRDefault="00043C3D" w:rsidP="00043C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43C3D" w:rsidRDefault="00043C3D" w:rsidP="00043C3D">
      <w:pPr>
        <w:ind w:firstLine="720"/>
        <w:jc w:val="both"/>
        <w:rPr>
          <w:rFonts w:ascii="Arial" w:hAnsi="Arial" w:cs="Arial"/>
          <w:lang w:val="mk-MK"/>
        </w:rPr>
      </w:pPr>
    </w:p>
    <w:p w:rsidR="00043C3D" w:rsidRDefault="00043C3D" w:rsidP="00043C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043C3D" w:rsidRDefault="00043C3D" w:rsidP="00043C3D">
      <w:pPr>
        <w:ind w:firstLine="720"/>
        <w:jc w:val="both"/>
        <w:rPr>
          <w:rFonts w:ascii="Arial" w:hAnsi="Arial" w:cs="Arial"/>
          <w:lang w:val="mk-MK"/>
        </w:rPr>
      </w:pPr>
    </w:p>
    <w:p w:rsidR="00043C3D" w:rsidRDefault="00043C3D" w:rsidP="00043C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43C3D" w:rsidRDefault="00043C3D" w:rsidP="00043C3D">
      <w:pPr>
        <w:ind w:firstLine="720"/>
        <w:jc w:val="both"/>
        <w:rPr>
          <w:rFonts w:ascii="Arial" w:hAnsi="Arial" w:cs="Arial"/>
          <w:lang w:val="mk-MK"/>
        </w:rPr>
      </w:pPr>
    </w:p>
    <w:p w:rsidR="00043C3D" w:rsidRDefault="00043C3D" w:rsidP="00043C3D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043C3D" w:rsidRDefault="00043C3D" w:rsidP="00043C3D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</w:t>
      </w:r>
      <w:r>
        <w:rPr>
          <w:rFonts w:ascii="Calibri" w:hAnsi="Calibri"/>
          <w:lang w:val="mk-MK"/>
        </w:rPr>
        <w:t xml:space="preserve">    </w:t>
      </w:r>
      <w:r>
        <w:rPr>
          <w:lang w:val="mk-MK"/>
        </w:rPr>
        <w:t xml:space="preserve">  </w:t>
      </w:r>
      <w:r>
        <w:t xml:space="preserve">   </w:t>
      </w:r>
      <w:r>
        <w:rPr>
          <w:rFonts w:ascii="Calibri" w:hAnsi="Calibri"/>
          <w:lang w:val="mk-MK"/>
        </w:rPr>
        <w:t xml:space="preserve">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6"/>
        <w:gridCol w:w="5225"/>
      </w:tblGrid>
      <w:tr w:rsidR="00043C3D" w:rsidTr="00043C3D">
        <w:tc>
          <w:tcPr>
            <w:tcW w:w="5377" w:type="dxa"/>
          </w:tcPr>
          <w:p w:rsidR="00043C3D" w:rsidRDefault="00043C3D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043C3D" w:rsidRDefault="00043C3D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Павел Поп-Иванов</w:t>
            </w:r>
          </w:p>
        </w:tc>
      </w:tr>
    </w:tbl>
    <w:p w:rsidR="00043C3D" w:rsidRDefault="00043C3D" w:rsidP="00043C3D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043C3D" w:rsidRDefault="00043C3D" w:rsidP="00043C3D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Д.-на: Должник, доверител,</w:t>
      </w:r>
    </w:p>
    <w:p w:rsidR="00043C3D" w:rsidRDefault="00043C3D" w:rsidP="00043C3D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Нова Македонија, КИРСМ,</w:t>
      </w:r>
    </w:p>
    <w:p w:rsidR="00043C3D" w:rsidRDefault="00043C3D" w:rsidP="00043C3D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Општина Охрид, Општина Дебарца,</w:t>
      </w:r>
    </w:p>
    <w:p w:rsidR="00043C3D" w:rsidRDefault="00043C3D" w:rsidP="00043C3D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Влада на РСМ, УЈП </w:t>
      </w:r>
      <w:r>
        <w:rPr>
          <w:rFonts w:ascii="Arial" w:hAnsi="Arial" w:cs="Arial"/>
        </w:rPr>
        <w:t xml:space="preserve">– </w:t>
      </w:r>
      <w:r>
        <w:rPr>
          <w:rFonts w:ascii="Arial" w:hAnsi="Arial" w:cs="Arial"/>
          <w:lang w:val="mk-MK"/>
        </w:rPr>
        <w:t>Регионална дирекција Охрид,</w:t>
      </w:r>
    </w:p>
    <w:p w:rsidR="00043C3D" w:rsidRDefault="00043C3D" w:rsidP="00043C3D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УЈП- Регионална дирекција Битола, ДП на РСМ,</w:t>
      </w:r>
    </w:p>
    <w:p w:rsidR="00043C3D" w:rsidRDefault="00043C3D" w:rsidP="00043C3D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ДП на РСМ подрачје Охрид,</w:t>
      </w:r>
    </w:p>
    <w:p w:rsidR="00043C3D" w:rsidRDefault="00043C3D" w:rsidP="00043C3D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Граничари </w:t>
      </w:r>
      <w:r>
        <w:rPr>
          <w:rFonts w:ascii="Arial" w:hAnsi="Arial" w:cs="Arial"/>
        </w:rPr>
        <w:t>(</w:t>
      </w:r>
      <w:r>
        <w:rPr>
          <w:rFonts w:ascii="Arial" w:hAnsi="Arial" w:cs="Arial"/>
          <w:lang w:val="mk-MK"/>
        </w:rPr>
        <w:t>лица со право на првенствено купување)</w:t>
      </w:r>
    </w:p>
    <w:p w:rsidR="00043C3D" w:rsidRDefault="00043C3D" w:rsidP="00043C3D">
      <w:pPr>
        <w:pStyle w:val="BodyText"/>
        <w:rPr>
          <w:rFonts w:ascii="Arial" w:hAnsi="Arial" w:cs="Arial"/>
          <w:lang w:val="mk-MK"/>
        </w:rPr>
      </w:pPr>
    </w:p>
    <w:p w:rsidR="00043C3D" w:rsidRDefault="00043C3D" w:rsidP="00043C3D">
      <w:pPr>
        <w:pStyle w:val="BodyText"/>
        <w:rPr>
          <w:rFonts w:ascii="Arial" w:hAnsi="Arial" w:cs="Arial"/>
          <w:lang w:val="mk-MK"/>
        </w:rPr>
      </w:pPr>
    </w:p>
    <w:p w:rsidR="00043C3D" w:rsidRDefault="00043C3D" w:rsidP="00043C3D">
      <w:pPr>
        <w:pStyle w:val="BodyText"/>
        <w:rPr>
          <w:rFonts w:ascii="Arial" w:hAnsi="Arial" w:cs="Arial"/>
        </w:rPr>
      </w:pPr>
      <w:r>
        <w:rPr>
          <w:rFonts w:ascii="Arial" w:hAnsi="Arial" w:cs="Arial"/>
          <w:lang w:val="mk-MK"/>
        </w:rPr>
        <w:tab/>
      </w:r>
    </w:p>
    <w:p w:rsidR="00043C3D" w:rsidRDefault="00043C3D" w:rsidP="00043C3D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  <w:lang w:val="mk-MK"/>
        </w:rPr>
        <w:t xml:space="preserve"> </w:t>
      </w:r>
    </w:p>
    <w:p w:rsidR="00043C3D" w:rsidRDefault="00043C3D" w:rsidP="00043C3D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043C3D" w:rsidRDefault="00043C3D" w:rsidP="00043C3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Правна поука</w:t>
      </w:r>
      <w:r>
        <w:rPr>
          <w:rFonts w:ascii="Arial" w:hAnsi="Arial" w:cs="Arial"/>
          <w:lang w:val="mk-MK"/>
        </w:rPr>
        <w:t>: Против овој заклучок може да се поднесе приговор до Основниот граѓански суд Скопје  согласно одредбите на член 86 од Законот за извршување.</w:t>
      </w:r>
    </w:p>
    <w:p w:rsidR="00043C3D" w:rsidRDefault="00043C3D" w:rsidP="00043C3D">
      <w:pPr>
        <w:jc w:val="both"/>
        <w:rPr>
          <w:rFonts w:ascii="Arial" w:hAnsi="Arial" w:cs="Arial"/>
          <w:lang w:val="mk-MK"/>
        </w:rPr>
      </w:pP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02"/>
    <w:rsid w:val="00043C3D"/>
    <w:rsid w:val="0015082C"/>
    <w:rsid w:val="00162356"/>
    <w:rsid w:val="001D1202"/>
    <w:rsid w:val="00285A4E"/>
    <w:rsid w:val="002B29A4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744A73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C7275"/>
    <w:rsid w:val="00BF4AB8"/>
    <w:rsid w:val="00C557C5"/>
    <w:rsid w:val="00C82F3B"/>
    <w:rsid w:val="00D07FD4"/>
    <w:rsid w:val="00D319A6"/>
    <w:rsid w:val="00D65214"/>
    <w:rsid w:val="00DE5FF1"/>
    <w:rsid w:val="00E358AF"/>
    <w:rsid w:val="00E469A1"/>
    <w:rsid w:val="00E75699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/50t+GeEUkG8momiVmpJejtvAowMSDE3Bmbv9Adl+Hs=</DigestValue>
    </Reference>
    <Reference Type="http://www.w3.org/2000/09/xmldsig#Object" URI="#idOfficeObject">
      <DigestMethod Algorithm="http://www.w3.org/2001/04/xmlenc#sha256"/>
      <DigestValue>jZ4mL2aog48AWPZ2NDWe8ceFDRsRS3/l+NEUpH+k28w=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MgpZHNbmy/I1yarNQ4kXqgraqsPJkahlAusClexHmgI=</DigestValue>
    </Reference>
  </SignedInfo>
  <SignatureValue>X0ZwyIZlF5lBae/lItsRL9GRmPlDn5sGMgLlt8lDGUCFCKB3D00RJL+oY6EaU/zhCG00QXvhrVYw
DTXrjsyUFrrMUsfYInXdsiSs4EuE+68kZxDO2CA+FpiMdo4L+oDgiG8wpdL/sFrqaxlTC2oRALCH
eYKfjBPbLfhtuhBOxBVvVzaMuBxSqb6W1INXXnakTbTrXNQx1z/6sUEkHVkskfJ92Azxy66szjwT
bCVxlWrR90xvYdumbohUaIAnOPp44Om77dxqOgAkImUGBs1KgZWG56CJ9hdU0HZl9KO2KQ3BQPsj
llFUoxHruQT07cfkhISffQfMNFqiEektjIDu/A==</SignatureValue>
  <KeyInfo>
    <X509Data>
      <X509Certificate>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</X509Certificate>
    </X509Data>
  </KeyInfo>
  <Object Id="idPackageObject">
    <Manifest>
      <Reference URI="/&amp;#1;CompObj?ContentType=application/octet-stream">
        <DigestMethod Algorithm="http://www.w3.org/2001/04/xmlenc#sha256"/>
        <DigestValue>9w/jhMZyhl//S7irYNcwmLx1Ho8qqRW4r/LiCFZItCg=</DigestValue>
      </Reference>
      <Reference URI="/1Table?ContentType=application/octet-stream">
        <DigestMethod Algorithm="http://www.w3.org/2001/04/xmlenc#sha256"/>
        <DigestValue>7JErRmkB4X0L33d8nhud0NZJYuCk5iUwJEAwXy26EZk=</DigestValue>
      </Reference>
      <Reference URI="/Data?ContentType=application/octet-stream">
        <DigestMethod Algorithm="http://www.w3.org/2001/04/xmlenc#sha256"/>
        <DigestValue>VtjEUTPJk9Nmqtz9cYnLTolFJuW5LTpleMJ2F9JIA6g=</DigestValue>
      </Reference>
      <Reference URI="/WordDocument?ContentType=application/octet-stream">
        <DigestMethod Algorithm="http://www.w3.org/2001/04/xmlenc#sha256"/>
        <DigestValue>DQyUlEVKHpbUeIQZkkD6WQEZPlyfDurXDyqEuEOWgoM=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2024-06-03T07:33:24Z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16.0.14332/22</OfficeVersion>
          <ApplicationVersion>16.0.14332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2024-06-03T07:33:24Z</xd:SigningTime>
          <xd:SigningCertificate>
            <xd:Cert>
              <xd:CertDigest>
                <DigestMethod Algorithm="http://www.w3.org/2001/04/xmlenc#sha256"/>
                <DigestValue>K5295WSS37ffdF/RZs5lyJ0mZM54QzevH8p6TfXSgSA=</DigestValue>
              </xd:CertDigest>
              <xd:IssuerSerial>
                <X509IssuerName>CN=KIBSTrust Issuing Qsig CA G2, OID.2.5.4.97=NTRMK-5529581, OU=KIBSTrust Services, O=KIBS AD Skopje, C=MK</X509IssuerName>
                <X509SerialNumber>118902327022400672906654818935542386430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и број 1845-2023</Template>
  <TotalTime>27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Комора на извршители</cp:lastModifiedBy>
  <cp:revision>1</cp:revision>
  <cp:lastPrinted>2024-06-03T07:33:00Z</cp:lastPrinted>
  <dcterms:created xsi:type="dcterms:W3CDTF">2024-05-29T13:33:00Z</dcterms:created>
  <dcterms:modified xsi:type="dcterms:W3CDTF">2024-06-03T13:51:00Z</dcterms:modified>
</cp:coreProperties>
</file>