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CC20E4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CC20E4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CC20E4">
        <w:rPr>
          <w:sz w:val="28"/>
          <w:szCs w:val="28"/>
          <w:lang w:val="mk-MK"/>
        </w:rPr>
        <w:t>222/2021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D94B8D" w:rsidP="003A40B4">
      <w:pPr>
        <w:autoSpaceDE w:val="0"/>
        <w:autoSpaceDN w:val="0"/>
        <w:adjustRightInd w:val="0"/>
        <w:jc w:val="both"/>
        <w:rPr>
          <w:sz w:val="28"/>
          <w:szCs w:val="28"/>
          <w:lang w:val="mk-MK"/>
        </w:rPr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CC20E4">
        <w:rPr>
          <w:color w:val="000080"/>
        </w:rPr>
        <w:t>Гордан</w:t>
      </w:r>
      <w:proofErr w:type="spellEnd"/>
      <w:r w:rsidR="00CC20E4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r w:rsidR="00CC20E4">
        <w:rPr>
          <w:color w:val="000080"/>
        </w:rPr>
        <w:t xml:space="preserve">Скопје, </w:t>
      </w:r>
      <w:proofErr w:type="spellStart"/>
      <w:r w:rsidR="00CC20E4">
        <w:rPr>
          <w:color w:val="000080"/>
        </w:rPr>
        <w:t>ул.Петар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Попарсов</w:t>
      </w:r>
      <w:proofErr w:type="spellEnd"/>
      <w:r w:rsidR="00CC20E4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CC20E4">
        <w:rPr>
          <w:color w:val="000080"/>
        </w:rPr>
        <w:t>доверителот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Стопанска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банка</w:t>
      </w:r>
      <w:proofErr w:type="spellEnd"/>
      <w:r w:rsidR="00CC20E4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r w:rsidR="00CC20E4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CC20E4">
        <w:t>седиште</w:t>
      </w:r>
      <w:proofErr w:type="spellEnd"/>
      <w:r w:rsidR="00CC20E4">
        <w:t xml:space="preserve"> </w:t>
      </w:r>
      <w:proofErr w:type="spellStart"/>
      <w:proofErr w:type="gramStart"/>
      <w:r w:rsidR="00CC20E4">
        <w:t>на</w:t>
      </w:r>
      <w:proofErr w:type="spellEnd"/>
      <w:r w:rsidR="00CC20E4">
        <w:t xml:space="preserve"> </w:t>
      </w:r>
      <w:r w:rsidRPr="00D71AFF">
        <w:t xml:space="preserve"> </w:t>
      </w:r>
      <w:bookmarkStart w:id="9" w:name="adresa1"/>
      <w:bookmarkEnd w:id="9"/>
      <w:r w:rsidR="00CC20E4">
        <w:t>ул.11</w:t>
      </w:r>
      <w:proofErr w:type="gramEnd"/>
      <w:r w:rsidR="00CC20E4">
        <w:t xml:space="preserve"> </w:t>
      </w:r>
      <w:proofErr w:type="spellStart"/>
      <w:r w:rsidR="00CC20E4">
        <w:t>Октомври</w:t>
      </w:r>
      <w:proofErr w:type="spellEnd"/>
      <w:r w:rsidR="00CC20E4">
        <w:t xml:space="preserve"> бр.7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CC20E4">
        <w:rPr>
          <w:color w:val="000080"/>
        </w:rPr>
        <w:t>Нотарски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акт</w:t>
      </w:r>
      <w:proofErr w:type="spellEnd"/>
      <w:r w:rsidR="00CC20E4">
        <w:rPr>
          <w:color w:val="000080"/>
        </w:rPr>
        <w:t xml:space="preserve"> ОДУ бр.318/13 </w:t>
      </w:r>
      <w:proofErr w:type="spellStart"/>
      <w:r w:rsidR="00CC20E4">
        <w:rPr>
          <w:color w:val="000080"/>
        </w:rPr>
        <w:t>од</w:t>
      </w:r>
      <w:proofErr w:type="spellEnd"/>
      <w:r w:rsidR="00CC20E4">
        <w:rPr>
          <w:color w:val="000080"/>
        </w:rPr>
        <w:t xml:space="preserve"> 11.02.2012 </w:t>
      </w:r>
      <w:proofErr w:type="spellStart"/>
      <w:r w:rsidR="00CC20E4">
        <w:rPr>
          <w:color w:val="000080"/>
        </w:rPr>
        <w:t>година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на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Анета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Петровска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Алексова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CC20E4">
        <w:rPr>
          <w:color w:val="000080"/>
        </w:rPr>
        <w:t>должникот</w:t>
      </w:r>
      <w:proofErr w:type="spellEnd"/>
      <w:r w:rsidR="00CC20E4">
        <w:rPr>
          <w:color w:val="000080"/>
        </w:rPr>
        <w:t xml:space="preserve"> Снежана </w:t>
      </w:r>
      <w:proofErr w:type="spellStart"/>
      <w:r w:rsidR="00CC20E4">
        <w:rPr>
          <w:color w:val="000080"/>
        </w:rPr>
        <w:t>Јовановска</w:t>
      </w:r>
      <w:proofErr w:type="spellEnd"/>
      <w:r w:rsidR="00CC20E4">
        <w:rPr>
          <w:color w:val="000080"/>
        </w:rPr>
        <w:t xml:space="preserve"> </w:t>
      </w:r>
      <w:proofErr w:type="spellStart"/>
      <w:r w:rsidR="00CC20E4">
        <w:rPr>
          <w:color w:val="000080"/>
        </w:rPr>
        <w:t>Трајковска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r w:rsidR="00CC20E4">
        <w:rPr>
          <w:color w:val="000080"/>
        </w:rPr>
        <w:t>Скопје</w:t>
      </w:r>
      <w:r w:rsidR="007D42F3">
        <w:t xml:space="preserve"> </w:t>
      </w:r>
      <w:bookmarkStart w:id="17" w:name="opis_edb1_dolz"/>
      <w:bookmarkStart w:id="18" w:name="edb1_dolz"/>
      <w:bookmarkStart w:id="19" w:name="embs_dolz"/>
      <w:bookmarkStart w:id="20" w:name="opis_sed1_dolz"/>
      <w:bookmarkEnd w:id="17"/>
      <w:bookmarkEnd w:id="18"/>
      <w:bookmarkEnd w:id="19"/>
      <w:bookmarkEnd w:id="20"/>
      <w:r w:rsidR="00CC20E4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CC20E4">
        <w:t>ул.Баница</w:t>
      </w:r>
      <w:proofErr w:type="spellEnd"/>
      <w:r w:rsidR="00CC20E4">
        <w:t xml:space="preserve"> бр.11/1-7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="003A40B4">
        <w:rPr>
          <w:lang w:val="mk-MK"/>
        </w:rPr>
        <w:t xml:space="preserve"> 09.09.2021</w:t>
      </w:r>
      <w:bookmarkStart w:id="23" w:name="DatumIzdava"/>
      <w:bookmarkEnd w:id="23"/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Default="003C78E4" w:rsidP="003A40B4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A40B4" w:rsidRDefault="003A40B4" w:rsidP="003A40B4">
      <w:pPr>
        <w:jc w:val="center"/>
        <w:rPr>
          <w:sz w:val="28"/>
          <w:szCs w:val="28"/>
          <w:lang w:val="mk-MK"/>
        </w:rPr>
      </w:pPr>
    </w:p>
    <w:p w:rsidR="00CC20E4" w:rsidRPr="003A40B4" w:rsidRDefault="003C78E4" w:rsidP="003A40B4">
      <w:pPr>
        <w:jc w:val="both"/>
        <w:rPr>
          <w:lang w:val="mk-MK"/>
        </w:rPr>
      </w:pPr>
      <w:r w:rsidRPr="003A40B4">
        <w:rPr>
          <w:lang w:val="mk-MK"/>
        </w:rPr>
        <w:t xml:space="preserve">должникот </w:t>
      </w:r>
      <w:bookmarkStart w:id="24" w:name="ODolz"/>
      <w:bookmarkEnd w:id="24"/>
      <w:r w:rsidR="00CC20E4" w:rsidRPr="003A40B4">
        <w:rPr>
          <w:lang w:val="mk-MK"/>
        </w:rPr>
        <w:t>Снежана Јовановска Трајковска</w:t>
      </w:r>
      <w:r w:rsidRPr="003A40B4">
        <w:rPr>
          <w:lang w:val="mk-MK"/>
        </w:rPr>
        <w:t xml:space="preserve"> да се јави во канцеларијата на извршителот</w:t>
      </w:r>
      <w:r w:rsidR="003A40B4">
        <w:rPr>
          <w:lang w:val="mk-MK"/>
        </w:rPr>
        <w:t xml:space="preserve"> Гордан Станковиќ</w:t>
      </w:r>
      <w:r w:rsidRPr="003A40B4">
        <w:rPr>
          <w:lang w:val="mk-MK"/>
        </w:rPr>
        <w:t xml:space="preserve"> на</w:t>
      </w:r>
      <w:r w:rsidR="00CC20E4" w:rsidRPr="003A40B4">
        <w:t xml:space="preserve"> </w:t>
      </w:r>
      <w:r w:rsidR="00CC20E4" w:rsidRPr="003A40B4">
        <w:rPr>
          <w:lang w:val="mk-MK"/>
        </w:rPr>
        <w:t>ул.Петар Попарсов бр.36А - Скопје</w:t>
      </w:r>
      <w:bookmarkStart w:id="25" w:name="OIzvAdresa"/>
      <w:bookmarkEnd w:id="25"/>
      <w:r w:rsidR="0018614D" w:rsidRPr="003A40B4">
        <w:rPr>
          <w:lang w:val="mk-MK"/>
        </w:rPr>
        <w:t>, заради доставување на</w:t>
      </w:r>
      <w:r w:rsidR="00CC20E4" w:rsidRPr="003A40B4">
        <w:rPr>
          <w:lang w:val="mk-MK"/>
        </w:rPr>
        <w:t>:</w:t>
      </w:r>
    </w:p>
    <w:p w:rsidR="003A40B4" w:rsidRPr="003A40B4" w:rsidRDefault="003A40B4" w:rsidP="003A40B4">
      <w:pPr>
        <w:autoSpaceDE w:val="0"/>
        <w:autoSpaceDN w:val="0"/>
        <w:adjustRightInd w:val="0"/>
        <w:jc w:val="both"/>
        <w:rPr>
          <w:lang w:val="mk-MK"/>
        </w:rPr>
      </w:pPr>
      <w:r w:rsidRPr="003A40B4">
        <w:rPr>
          <w:bCs/>
          <w:lang w:val="mk-MK"/>
        </w:rPr>
        <w:t xml:space="preserve">-Налог за извршување </w:t>
      </w:r>
      <w:proofErr w:type="spellStart"/>
      <w:r w:rsidRPr="003A40B4">
        <w:rPr>
          <w:bCs/>
        </w:rPr>
        <w:t>кај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пристапување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кон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извршување</w:t>
      </w:r>
      <w:proofErr w:type="spellEnd"/>
      <w:r w:rsidRPr="003A40B4">
        <w:rPr>
          <w:bCs/>
          <w:lang w:val="mk-MK"/>
        </w:rPr>
        <w:t xml:space="preserve"> </w:t>
      </w:r>
      <w:r w:rsidRPr="003A40B4">
        <w:rPr>
          <w:bCs/>
        </w:rPr>
        <w:t>(</w:t>
      </w:r>
      <w:proofErr w:type="spellStart"/>
      <w:r w:rsidRPr="003A40B4">
        <w:rPr>
          <w:bCs/>
        </w:rPr>
        <w:t>врз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основа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член</w:t>
      </w:r>
      <w:proofErr w:type="spellEnd"/>
      <w:r w:rsidRPr="003A40B4">
        <w:rPr>
          <w:bCs/>
        </w:rPr>
        <w:t xml:space="preserve"> 169 </w:t>
      </w:r>
      <w:proofErr w:type="spellStart"/>
      <w:r w:rsidRPr="003A40B4">
        <w:rPr>
          <w:bCs/>
        </w:rPr>
        <w:t>од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Законот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за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извршување</w:t>
      </w:r>
      <w:proofErr w:type="spellEnd"/>
      <w:r w:rsidRPr="003A40B4">
        <w:rPr>
          <w:bCs/>
        </w:rPr>
        <w:t>)</w:t>
      </w:r>
      <w:r w:rsidRPr="003A40B4">
        <w:rPr>
          <w:bCs/>
          <w:lang w:val="mk-MK"/>
        </w:rPr>
        <w:t xml:space="preserve">, И.бр.222/2021 од </w:t>
      </w:r>
      <w:r w:rsidRPr="003A40B4">
        <w:t xml:space="preserve">22.03.2021 </w:t>
      </w:r>
      <w:proofErr w:type="spellStart"/>
      <w:r w:rsidRPr="003A40B4">
        <w:t>година</w:t>
      </w:r>
      <w:proofErr w:type="spellEnd"/>
      <w:r w:rsidRPr="003A40B4">
        <w:rPr>
          <w:lang w:val="mk-MK"/>
        </w:rPr>
        <w:t>;</w:t>
      </w:r>
    </w:p>
    <w:p w:rsidR="003A40B4" w:rsidRPr="003A40B4" w:rsidRDefault="003A40B4" w:rsidP="003A40B4">
      <w:pPr>
        <w:autoSpaceDE w:val="0"/>
        <w:autoSpaceDN w:val="0"/>
        <w:adjustRightInd w:val="0"/>
        <w:jc w:val="both"/>
        <w:rPr>
          <w:lang w:val="mk-MK"/>
        </w:rPr>
      </w:pPr>
      <w:r w:rsidRPr="003A40B4">
        <w:rPr>
          <w:bCs/>
          <w:lang w:val="mk-MK"/>
        </w:rPr>
        <w:t xml:space="preserve">-Заклучок </w:t>
      </w:r>
      <w:proofErr w:type="spellStart"/>
      <w:r w:rsidRPr="003A40B4">
        <w:rPr>
          <w:bCs/>
        </w:rPr>
        <w:t>за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определување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вешто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лице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кое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ќе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врши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идентификација</w:t>
      </w:r>
      <w:proofErr w:type="spellEnd"/>
      <w:r w:rsidRPr="003A40B4">
        <w:rPr>
          <w:bCs/>
        </w:rPr>
        <w:t xml:space="preserve"> и </w:t>
      </w:r>
      <w:proofErr w:type="spellStart"/>
      <w:r w:rsidRPr="003A40B4">
        <w:rPr>
          <w:bCs/>
        </w:rPr>
        <w:t>премер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недвижност</w:t>
      </w:r>
      <w:proofErr w:type="spellEnd"/>
      <w:r w:rsidRPr="003A40B4">
        <w:rPr>
          <w:bCs/>
          <w:lang w:val="mk-MK"/>
        </w:rPr>
        <w:t xml:space="preserve"> </w:t>
      </w:r>
      <w:r w:rsidRPr="003A40B4">
        <w:rPr>
          <w:bCs/>
        </w:rPr>
        <w:t>(</w:t>
      </w:r>
      <w:proofErr w:type="spellStart"/>
      <w:r w:rsidRPr="003A40B4">
        <w:rPr>
          <w:bCs/>
        </w:rPr>
        <w:t>врз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основа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член</w:t>
      </w:r>
      <w:proofErr w:type="spellEnd"/>
      <w:r w:rsidRPr="003A40B4">
        <w:rPr>
          <w:bCs/>
        </w:rPr>
        <w:t xml:space="preserve"> 176 </w:t>
      </w:r>
      <w:proofErr w:type="spellStart"/>
      <w:r w:rsidRPr="003A40B4">
        <w:rPr>
          <w:bCs/>
        </w:rPr>
        <w:t>став</w:t>
      </w:r>
      <w:proofErr w:type="spellEnd"/>
      <w:r w:rsidRPr="003A40B4">
        <w:rPr>
          <w:bCs/>
        </w:rPr>
        <w:t xml:space="preserve"> 4 </w:t>
      </w:r>
      <w:proofErr w:type="spellStart"/>
      <w:r w:rsidRPr="003A40B4">
        <w:rPr>
          <w:bCs/>
        </w:rPr>
        <w:t>од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Законот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за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извршување</w:t>
      </w:r>
      <w:proofErr w:type="spellEnd"/>
      <w:r w:rsidRPr="003A40B4">
        <w:rPr>
          <w:bCs/>
        </w:rPr>
        <w:t>)</w:t>
      </w:r>
      <w:r w:rsidRPr="003A40B4">
        <w:rPr>
          <w:bCs/>
          <w:lang w:val="mk-MK"/>
        </w:rPr>
        <w:t xml:space="preserve">, И.бр.222/2021 од </w:t>
      </w:r>
      <w:r w:rsidRPr="003A40B4">
        <w:t xml:space="preserve">25.08.2021 </w:t>
      </w:r>
      <w:proofErr w:type="spellStart"/>
      <w:r w:rsidRPr="003A40B4">
        <w:t>година</w:t>
      </w:r>
      <w:proofErr w:type="spellEnd"/>
      <w:r w:rsidRPr="003A40B4">
        <w:rPr>
          <w:lang w:val="mk-MK"/>
        </w:rPr>
        <w:t>;</w:t>
      </w:r>
    </w:p>
    <w:p w:rsidR="003C78E4" w:rsidRPr="003A40B4" w:rsidRDefault="003A40B4" w:rsidP="003A40B4">
      <w:pPr>
        <w:autoSpaceDE w:val="0"/>
        <w:autoSpaceDN w:val="0"/>
        <w:adjustRightInd w:val="0"/>
        <w:jc w:val="both"/>
        <w:rPr>
          <w:lang w:val="mk-MK"/>
        </w:rPr>
      </w:pPr>
      <w:r w:rsidRPr="003A40B4">
        <w:rPr>
          <w:bCs/>
          <w:lang w:val="mk-MK"/>
        </w:rPr>
        <w:t xml:space="preserve">- Заклучок </w:t>
      </w:r>
      <w:proofErr w:type="spellStart"/>
      <w:r w:rsidRPr="003A40B4">
        <w:rPr>
          <w:bCs/>
        </w:rPr>
        <w:t>за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определување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проценител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кој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ќе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врши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процена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недвижност</w:t>
      </w:r>
      <w:proofErr w:type="spellEnd"/>
      <w:r w:rsidRPr="003A40B4">
        <w:rPr>
          <w:bCs/>
          <w:lang w:val="mk-MK"/>
        </w:rPr>
        <w:t xml:space="preserve"> </w:t>
      </w:r>
      <w:r w:rsidRPr="003A40B4">
        <w:rPr>
          <w:bCs/>
        </w:rPr>
        <w:t>(</w:t>
      </w:r>
      <w:proofErr w:type="spellStart"/>
      <w:r w:rsidRPr="003A40B4">
        <w:rPr>
          <w:bCs/>
        </w:rPr>
        <w:t>врз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основа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на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член</w:t>
      </w:r>
      <w:proofErr w:type="spellEnd"/>
      <w:r w:rsidRPr="003A40B4">
        <w:rPr>
          <w:bCs/>
        </w:rPr>
        <w:t xml:space="preserve"> 176 </w:t>
      </w:r>
      <w:proofErr w:type="spellStart"/>
      <w:r w:rsidRPr="003A40B4">
        <w:rPr>
          <w:bCs/>
        </w:rPr>
        <w:t>став</w:t>
      </w:r>
      <w:proofErr w:type="spellEnd"/>
      <w:r w:rsidRPr="003A40B4">
        <w:rPr>
          <w:bCs/>
        </w:rPr>
        <w:t xml:space="preserve"> 1 </w:t>
      </w:r>
      <w:proofErr w:type="spellStart"/>
      <w:r w:rsidRPr="003A40B4">
        <w:rPr>
          <w:bCs/>
        </w:rPr>
        <w:t>од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Законот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за</w:t>
      </w:r>
      <w:proofErr w:type="spellEnd"/>
      <w:r w:rsidRPr="003A40B4">
        <w:rPr>
          <w:bCs/>
        </w:rPr>
        <w:t xml:space="preserve"> </w:t>
      </w:r>
      <w:proofErr w:type="spellStart"/>
      <w:r w:rsidRPr="003A40B4">
        <w:rPr>
          <w:bCs/>
        </w:rPr>
        <w:t>извршување</w:t>
      </w:r>
      <w:proofErr w:type="spellEnd"/>
      <w:r w:rsidRPr="003A40B4">
        <w:rPr>
          <w:bCs/>
        </w:rPr>
        <w:t>)</w:t>
      </w:r>
      <w:r w:rsidRPr="003A40B4">
        <w:rPr>
          <w:bCs/>
          <w:lang w:val="mk-MK"/>
        </w:rPr>
        <w:t>, И.бр.222/2021 од 25.08.2021 година</w:t>
      </w:r>
      <w:r>
        <w:rPr>
          <w:bCs/>
          <w:lang w:val="mk-MK"/>
        </w:rPr>
        <w:t>,</w:t>
      </w:r>
      <w:bookmarkStart w:id="26" w:name="OIbr"/>
      <w:bookmarkEnd w:id="26"/>
      <w:r>
        <w:rPr>
          <w:bCs/>
          <w:lang w:val="mk-MK"/>
        </w:rPr>
        <w:t xml:space="preserve"> </w:t>
      </w:r>
      <w:r w:rsidR="009357B4" w:rsidRPr="003A40B4">
        <w:rPr>
          <w:color w:val="000000" w:themeColor="text1"/>
          <w:lang w:val="mk-MK"/>
        </w:rPr>
        <w:t>ВО РОК ОД 1 (ЕДЕН) ДЕН</w:t>
      </w:r>
      <w:r w:rsidR="0030567A" w:rsidRPr="003A40B4">
        <w:rPr>
          <w:color w:val="000000" w:themeColor="text1"/>
        </w:rPr>
        <w:t xml:space="preserve">, </w:t>
      </w:r>
      <w:proofErr w:type="spellStart"/>
      <w:r w:rsidR="0030567A" w:rsidRPr="003A40B4">
        <w:rPr>
          <w:color w:val="000000" w:themeColor="text1"/>
        </w:rPr>
        <w:t>сметано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од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денот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на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објавувањето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на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ова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јавно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повикување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во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јавното</w:t>
      </w:r>
      <w:proofErr w:type="spellEnd"/>
      <w:r w:rsidR="0030567A" w:rsidRPr="003A40B4">
        <w:rPr>
          <w:color w:val="000000" w:themeColor="text1"/>
        </w:rPr>
        <w:t xml:space="preserve"> </w:t>
      </w:r>
      <w:proofErr w:type="spellStart"/>
      <w:r w:rsidR="0030567A" w:rsidRPr="003A40B4">
        <w:rPr>
          <w:color w:val="000000" w:themeColor="text1"/>
        </w:rPr>
        <w:t>гласило</w:t>
      </w:r>
      <w:proofErr w:type="spellEnd"/>
      <w:r w:rsidR="0030567A" w:rsidRPr="003A40B4">
        <w:rPr>
          <w:color w:val="000000" w:themeColor="text1"/>
        </w:rPr>
        <w:t>.</w:t>
      </w:r>
    </w:p>
    <w:p w:rsidR="003C78E4" w:rsidRPr="003A40B4" w:rsidRDefault="003C78E4" w:rsidP="003A40B4">
      <w:pPr>
        <w:jc w:val="both"/>
        <w:rPr>
          <w:lang w:val="mk-MK"/>
        </w:rPr>
      </w:pPr>
    </w:p>
    <w:p w:rsidR="003C78E4" w:rsidRPr="003A40B4" w:rsidRDefault="003C78E4" w:rsidP="003A40B4">
      <w:pPr>
        <w:ind w:firstLine="720"/>
        <w:jc w:val="both"/>
      </w:pPr>
      <w:r w:rsidRPr="003A40B4">
        <w:rPr>
          <w:lang w:val="mk-MK"/>
        </w:rPr>
        <w:t xml:space="preserve">СЕ ПРЕДУПРЕДУВА должникот </w:t>
      </w:r>
      <w:bookmarkStart w:id="27" w:name="ODolz1"/>
      <w:bookmarkEnd w:id="27"/>
      <w:r w:rsidR="00CC20E4" w:rsidRPr="003A40B4">
        <w:rPr>
          <w:lang w:val="mk-MK"/>
        </w:rPr>
        <w:t>Снежана Јовановска Трајковска</w:t>
      </w:r>
      <w:r w:rsidRPr="003A40B4">
        <w:rPr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97228A" w:rsidRPr="003A40B4" w:rsidRDefault="0097228A" w:rsidP="003A40B4">
      <w:pPr>
        <w:ind w:firstLine="720"/>
        <w:jc w:val="both"/>
      </w:pPr>
    </w:p>
    <w:p w:rsidR="0097228A" w:rsidRPr="003A40B4" w:rsidRDefault="0097228A" w:rsidP="003A40B4">
      <w:pPr>
        <w:ind w:firstLine="720"/>
        <w:jc w:val="both"/>
        <w:rPr>
          <w:lang w:val="mk-MK"/>
        </w:rPr>
      </w:pPr>
      <w:r w:rsidRPr="003A40B4">
        <w:rPr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3A40B4" w:rsidRDefault="0097228A" w:rsidP="003A40B4">
      <w:pPr>
        <w:ind w:firstLine="720"/>
        <w:jc w:val="both"/>
      </w:pPr>
      <w:r w:rsidRPr="003A40B4">
        <w:rPr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3A40B4">
        <w:rPr>
          <w:lang w:val="mk-MK"/>
        </w:rPr>
        <w:tab/>
      </w:r>
    </w:p>
    <w:p w:rsidR="001E07A3" w:rsidRPr="003A40B4" w:rsidRDefault="001E07A3" w:rsidP="003A40B4">
      <w:pPr>
        <w:jc w:val="both"/>
        <w:rPr>
          <w:lang w:val="mk-MK"/>
        </w:rPr>
      </w:pPr>
    </w:p>
    <w:p w:rsidR="001E07A3" w:rsidRPr="009357B4" w:rsidRDefault="00995233" w:rsidP="003A40B4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3A40B4">
      <w:pPr>
        <w:rPr>
          <w:szCs w:val="28"/>
          <w:lang w:val="mk-MK"/>
        </w:rPr>
      </w:pPr>
      <w:r w:rsidRPr="00BA5141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1.6pt;margin-top:636.4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0E4" w:rsidRDefault="00CC20E4" w:rsidP="00CC20E4">
      <w:r>
        <w:separator/>
      </w:r>
    </w:p>
  </w:endnote>
  <w:endnote w:type="continuationSeparator" w:id="0">
    <w:p w:rsidR="00CC20E4" w:rsidRDefault="00CC20E4" w:rsidP="00CC2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0E4" w:rsidRPr="00CC20E4" w:rsidRDefault="00CC20E4" w:rsidP="00CC20E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A40B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0E4" w:rsidRDefault="00CC20E4" w:rsidP="00CC20E4">
      <w:r>
        <w:separator/>
      </w:r>
    </w:p>
  </w:footnote>
  <w:footnote w:type="continuationSeparator" w:id="0">
    <w:p w:rsidR="00CC20E4" w:rsidRDefault="00CC20E4" w:rsidP="00CC20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23D3D97"/>
    <w:multiLevelType w:val="hybridMultilevel"/>
    <w:tmpl w:val="658037A0"/>
    <w:lvl w:ilvl="0" w:tplc="BAA01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A40B4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BA5141"/>
    <w:rsid w:val="00C07992"/>
    <w:rsid w:val="00CC20E4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97E4B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C20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C20E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C20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C20E4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3A40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LlTGaN3ks2hnPLkt+kbhVEwfiBk=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JzPu1naruCka3OZc8o8ig/O7XPc=</DigestValue>
    </Reference>
    <Reference URI="#idInvalidSigLnImg" Type="http://www.w3.org/2000/09/xmldsig#Object">
      <DigestMethod Algorithm="http://www.w3.org/2000/09/xmldsig#sha1"/>
      <DigestValue>7MI8svvx0Z0AfihxGun5N1TgEDQ=</DigestValue>
    </Reference>
  </SignedInfo>
  <SignatureValue>
    JfMJwXogHf5N8tvLiEogx1nkOUgftqNBTNODgvBF1upiO/LLyveslFwRBXqQdbVL4bp6CCGd
    xh22LffTiWyPM6MdWQdPOXnCcZw8Pbf5jLWll81BxD7AY/mj/AiZ/28UlsUyfvKw66h7U+A/
    N/J8KnXNYbCe8Mk7YaNxsy1OcqxWnR5QYAeZ/McaGP91abAYIfNkXI6KXwuVp25C3PX3qPAD
    MipjaWEJn2NV66iCW0rBdY0LKrg1WULPya96TVNc2VkfUXl9BiTHOeIc4tto1AMogDy6mU+y
    pry1dbuQUrwsdX5eEOH9G+8YYKhLaArz+v3Zdb7vHuq5XzGLAkIFGg==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82kiHr3C1j+dCuj4q7vLyQxVDZc=</DigestValue>
      </Reference>
      <Reference URI="/word/endnotes.xml?ContentType=application/vnd.openxmlformats-officedocument.wordprocessingml.endnotes+xml">
        <DigestMethod Algorithm="http://www.w3.org/2000/09/xmldsig#sha1"/>
        <DigestValue>XTT+fPnt421kC1yQBUnRSo9ViIo=</DigestValue>
      </Reference>
      <Reference URI="/word/fontTable.xml?ContentType=application/vnd.openxmlformats-officedocument.wordprocessingml.fontTable+xml">
        <DigestMethod Algorithm="http://www.w3.org/2000/09/xmldsig#sha1"/>
        <DigestValue>w0YRgI0wviiec9xLZu2VW2Qk5zQ=</DigestValue>
      </Reference>
      <Reference URI="/word/footer1.xml?ContentType=application/vnd.openxmlformats-officedocument.wordprocessingml.footer+xml">
        <DigestMethod Algorithm="http://www.w3.org/2000/09/xmldsig#sha1"/>
        <DigestValue>PJ0LTcDHUSoueAuejcquG5i5JY0=</DigestValue>
      </Reference>
      <Reference URI="/word/footnotes.xml?ContentType=application/vnd.openxmlformats-officedocument.wordprocessingml.footnotes+xml">
        <DigestMethod Algorithm="http://www.w3.org/2000/09/xmldsig#sha1"/>
        <DigestValue>YrwNwjvijmrH3oSpXi44mURCiFk=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8Wv14TwSvANMEvjhpagz6KeId8k=</DigestValue>
      </Reference>
      <Reference URI="/word/numbering.xml?ContentType=application/vnd.openxmlformats-officedocument.wordprocessingml.numbering+xml">
        <DigestMethod Algorithm="http://www.w3.org/2000/09/xmldsig#sha1"/>
        <DigestValue>4h127BXDWkgG+KqcanV4p0AlDXU=</DigestValue>
      </Reference>
      <Reference URI="/word/settings.xml?ContentType=application/vnd.openxmlformats-officedocument.wordprocessingml.settings+xml">
        <DigestMethod Algorithm="http://www.w3.org/2000/09/xmldsig#sha1"/>
        <DigestValue>4ec4gqE5nlXqfivNL579GiofkI8=</DigestValue>
      </Reference>
      <Reference URI="/word/styles.xml?ContentType=application/vnd.openxmlformats-officedocument.wordprocessingml.styles+xml">
        <DigestMethod Algorithm="http://www.w3.org/2000/09/xmldsig#sha1"/>
        <DigestValue>VOsYRVfAWv++cQPInBWYJ/+4BOg=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rxOmBp+Y16DYfDLTs8R1XWUo1pk=</DigestValue>
      </Reference>
    </Manifest>
    <SignatureProperties>
      <SignatureProperty Id="idSignatureTime" Target="#idPackageSignature">
        <mdssi:SignatureTime>
          <mdssi:Format>YYYY-MM-DDThh:mm:ssTZD</mdssi:Format>
          <mdssi:Value>2021-09-09T11:55:43Z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jBABQaAcAAAQAkjijBAAAAAAAAAAAUwBpAGcAbgBhAHQAdQByAGUATABpAG4AZQAAAO2kJWAppCVg0CDEA8TeXGCgURRhAAAEABzpGQBOEitgIAh8A1NCJWBrEitgBD7Tr7TpGQABAAQAAAAEAPCmmwWAiHMAAAAEABjpGQAAAC5gACuNBAAljQS06RkAtOkZAAEABAAAAAQAhOkZAAAAAAD/////SOkZAITpGQBe5y5gU0IlYGjnLmCcPtOvAAAZACAIfAMAKscDAAAAADAAAACY6RkAAAAAAO1hJGAAAAAAgAQ5AAAAAAAwB8YDfOkZAJJgJGC0KscDN+oZAGR2AAgAAAAAJQAAAAwAAAADAAAAGAAAAAwAAAAAAAACEgAAAAwAAAABAAAAFgAAAAwAAAAIAAAAVAAAAFQAAAAKAAAANwAAAB4AAABaAAAAAQAAAHIcDUJVVQ1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NmakGxNwHANQI8AAAAAQBPUmNzUeoAs1HqAAAQAAAAAAACgE8mHkMDGgoh+e5mXAgAAAADAQlMiAAADAAAA//8AAAAAAAAAAP8AAP8AAAAULgAAAAD/1BUhWyIAigEBAAAAAAAAAAIAAAAAAAAAAADVAwAAAADEAgAANMU6BXgfOAUAAEkFWL84BRSdGQD4MkN3fAAAAEg7OAUAAEkFWL84BYoAAAAAAEkFeB84BbEAAAAAAAAAxAIAAAsgDgAAANUDAQAAAAAAgL8AAIC/AAAxQwAA0kK4lkkFAAAAALSfGQAAAAAAAAAAAAAAAAAAAAAAAACMd1hNSQV8TkkFBhAAAABMSQVITEkFAACAtAAAgLT//zBDAACAtAAAgLT//9FCMBBuWTFNYXT8nBkAQ1cx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C3aIPMZAJHU43Wx1yDa/v///0TZ9nXG2fZ1qL8lANCKJgDj2fZ1GTrRrwAAAAAgQSQAxN5cYGBefAPUDRVhAAAAAGBefAMAXnwDUF56AwEAAADE3lxgAQAAANQNFWGBRXoDZPMZAACxKWBgXnwDIEoUYfzfXGC49HsDYF58AwAAXGAgShRhAQAAAAEAAACU8xkArq8pYCBKFGEBAAAA/N9cYLj0ewMDAAAAIEoUYWBefAMAAAAAlPMZAJYpJGAAABkAxN5cYGCEfAPUDRVh/N9cYGCEfAMAhHwDAJB8AwEAAADErX0AAQAAAAIAAAChR3oD9PMZAACxKWBghHwDZHYACAAAAAAlAAAADAAAAAQAAAAYAAAADAAAAAAAAAISAAAADAAAAAEAAAAeAAAAGAAAAAkAAABgAAAA9wAAAG0AAABUAAAAzAAAAAoAAABgAAAAhQAAAGwAAAABAAAAchw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3aIPMZAJHU43Wx1yDa/v///0TZ9nXG2fZ1qL8lANCKJgDj2fZ1GTrRrwAAAAAgQSQAxN5cYGBefAPUDRVhAAAAAGBefAMAXnwDUF56AwEAAADE3lxgAQAAANQNFWGBRXoDZPMZAACxKWBgXnwDIEoUYfzfXGC49HsDYF58AwAAXGAgShRhAQAAAAEAAACU8xkArq8pYCBKFGEBAAAA/N9cYLj0ewMDAAAAIEoUYWBefAMAAAAAlPMZAJYpJGAAABkAxN5cYGCEfAPUDRVh/N9cYGCEfAMAhHwDAJB8AwEAAADErX0AAQAAAAIAAAChR3oD9PMZAACxKWBghHwD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KMEAFBoBwAABACSOKMEAAAAAAAAAABTAGkAZwBuAGEAdAB1AHIAZQBMAGkAbgBlAAAA7aQlYCmkJWDQIMQDxN5cYKBRFGEAAAQAHOkZAE4SK2AgCHwDU0IlYGsSK2AEPtOvtOkZAAEABAAAAAQA8KabBYCIcwAAAAQAGOkZAAAALmAAK40EACWNBLTpGQC06RkAAQAEAAAABACE6RkAAAAAAP////9I6RkAhOkZAF7nLmBTQiVgaOcuYJw+068AABkAIAh8AwAqxwMAAAAAMAAAAJjpGQAAAAAA7WEkYAAAAACABDkAAAAAADAHxgN86RkAkmAkYLQqxwM36hk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2ZqQbE3AcA1AjwAAAABAE9SY3NR6gCzUeoAABAAAAAAAAKATyYeQwMaCiH57mZcCAAAAAAAAAAAAAAAAAAAAAAAAAAAAAAAAAAAAAAAAABQuAAAAAADlFSGFIgCKAQAAAAAAAAAAAAAAAAAAAAAAAAAAAAAAAAAAAAAAAAAAAAAAAAAAAAAAAAAAAAAAAAAAAAAAAAAAAAAAAAAAAAAAAAAAAAAAAAAAAAAAAAAAAAAAAAAAAAAAAAAAAAAAAAAAAAAAAAAAAAAAAAAAAAAAAAAAAAAAAAAAAAAAAAAAAAAAAAAAAAAAAAAAAAAAAAAAAAAAAAAAAAAAAAAAAAAAAAAAAAAAAAAAAAAAAAAAAAAAAAAAAADtu0N3AAAAAILPQ3cCnRkAAAAAAPycGQBDVzF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313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VIKI</cp:lastModifiedBy>
  <cp:revision>4</cp:revision>
  <cp:lastPrinted>2008-01-18T11:23:00Z</cp:lastPrinted>
  <dcterms:created xsi:type="dcterms:W3CDTF">2021-09-09T11:45:00Z</dcterms:created>
  <dcterms:modified xsi:type="dcterms:W3CDTF">2021-09-09T11:55:00Z</dcterms:modified>
</cp:coreProperties>
</file>