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29"/>
        <w:gridCol w:w="546"/>
        <w:gridCol w:w="947"/>
        <w:gridCol w:w="2874"/>
      </w:tblGrid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D569B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Јадранка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Пајиќ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Поп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Кочева</w:t>
            </w:r>
            <w:proofErr w:type="spellEnd"/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B725F0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  <w:r w:rsidR="00B725F0">
              <w:rPr>
                <w:rFonts w:ascii="Arial" w:hAnsi="Arial" w:cs="Arial"/>
                <w:b/>
              </w:rPr>
              <w:t xml:space="preserve"> </w:t>
            </w:r>
            <w:r w:rsidR="00B725F0">
              <w:rPr>
                <w:rFonts w:ascii="Arial" w:hAnsi="Arial" w:cs="Arial"/>
                <w:b/>
                <w:lang w:val="mk-MK"/>
              </w:rPr>
              <w:t>на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D569B1">
              <w:rPr>
                <w:rFonts w:ascii="Arial" w:hAnsi="Arial" w:cs="Arial"/>
                <w:b/>
              </w:rPr>
              <w:t>160/2025</w:t>
            </w: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D569B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Јадранка Пајиќ Поп Кочева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D569B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Ѓуро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Стругар</w:t>
            </w:r>
            <w:proofErr w:type="spellEnd"/>
            <w:r>
              <w:rPr>
                <w:rFonts w:ascii="Arial" w:hAnsi="Arial" w:cs="Arial"/>
                <w:b/>
              </w:rPr>
              <w:t xml:space="preserve"> бр.11а-3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50630E">
        <w:tc>
          <w:tcPr>
            <w:tcW w:w="5929" w:type="dxa"/>
            <w:hideMark/>
          </w:tcPr>
          <w:p w:rsidR="00A17A1A" w:rsidRPr="00DB4229" w:rsidRDefault="00D569B1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02/6121-080</w:t>
            </w:r>
          </w:p>
        </w:tc>
        <w:tc>
          <w:tcPr>
            <w:tcW w:w="54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4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4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:rsidR="003C78E4" w:rsidRDefault="003C78E4" w:rsidP="001E07A3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="005E2D64"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D569B1" w:rsidRPr="001E07A3" w:rsidRDefault="00D569B1" w:rsidP="001E07A3">
      <w:pPr>
        <w:jc w:val="center"/>
        <w:rPr>
          <w:b/>
          <w:sz w:val="28"/>
          <w:szCs w:val="28"/>
          <w:lang w:val="mk-MK"/>
        </w:rPr>
      </w:pPr>
    </w:p>
    <w:p w:rsidR="00D569B1" w:rsidRDefault="00D569B1" w:rsidP="00D569B1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>
        <w:rPr>
          <w:sz w:val="28"/>
          <w:szCs w:val="28"/>
          <w:lang w:val="mk-MK"/>
        </w:rPr>
        <w:t>Јадранка Пајиќ Поп-Кочева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барањето на</w:t>
      </w:r>
      <w:r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>
        <w:rPr>
          <w:sz w:val="28"/>
          <w:szCs w:val="28"/>
          <w:lang w:val="ru-RU"/>
        </w:rPr>
        <w:t xml:space="preserve">доверителот </w:t>
      </w:r>
      <w:r>
        <w:rPr>
          <w:sz w:val="28"/>
          <w:szCs w:val="28"/>
          <w:lang w:val="mk-MK"/>
        </w:rPr>
        <w:t>Стопанска</w:t>
      </w:r>
      <w:r>
        <w:rPr>
          <w:sz w:val="28"/>
          <w:szCs w:val="28"/>
          <w:lang w:val="ru-RU"/>
        </w:rPr>
        <w:t xml:space="preserve"> банка АД Скопје со седиште на  </w:t>
      </w:r>
      <w:bookmarkStart w:id="7" w:name="adresa1"/>
      <w:bookmarkEnd w:id="7"/>
      <w:r>
        <w:rPr>
          <w:sz w:val="28"/>
          <w:szCs w:val="28"/>
          <w:lang w:val="ru-RU"/>
        </w:rPr>
        <w:t xml:space="preserve">ул.11-ти Октомври  бр. 7, </w:t>
      </w:r>
      <w:bookmarkStart w:id="8" w:name="Doveritel2"/>
      <w:bookmarkEnd w:id="8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>
        <w:rPr>
          <w:sz w:val="28"/>
          <w:szCs w:val="28"/>
          <w:lang w:val="mk-MK"/>
        </w:rPr>
        <w:t>Мирче Балгуров од Скопје со живеалиште на ул.Лазар Поп Трајков бр.23/1-3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>
        <w:rPr>
          <w:sz w:val="28"/>
          <w:szCs w:val="28"/>
          <w:lang w:val="ru-RU"/>
        </w:rPr>
        <w:t xml:space="preserve">Скопје со </w:t>
      </w:r>
      <w:bookmarkStart w:id="11" w:name="Oopis_edb"/>
      <w:bookmarkEnd w:id="11"/>
      <w:r>
        <w:rPr>
          <w:sz w:val="28"/>
          <w:szCs w:val="28"/>
          <w:lang w:val="ru-RU"/>
        </w:rPr>
        <w:t xml:space="preserve">живеалиште на  </w:t>
      </w:r>
      <w:bookmarkStart w:id="12" w:name="adresa1_dolz"/>
      <w:bookmarkEnd w:id="12"/>
      <w:r>
        <w:rPr>
          <w:sz w:val="28"/>
          <w:szCs w:val="28"/>
          <w:lang w:val="ru-RU"/>
        </w:rPr>
        <w:t>ул.</w:t>
      </w:r>
      <w:r>
        <w:rPr>
          <w:sz w:val="28"/>
          <w:szCs w:val="28"/>
          <w:lang w:val="mk-MK"/>
        </w:rPr>
        <w:t xml:space="preserve"> Лазар Поп Трајков бр.23/1-3, заради остварување на парично побарување, на ден 27</w:t>
      </w:r>
      <w:r>
        <w:rPr>
          <w:sz w:val="28"/>
          <w:szCs w:val="28"/>
        </w:rPr>
        <w:t>.</w:t>
      </w:r>
      <w:r>
        <w:rPr>
          <w:sz w:val="28"/>
          <w:szCs w:val="28"/>
          <w:lang w:val="mk-MK"/>
        </w:rPr>
        <w:t>03</w:t>
      </w:r>
      <w:r>
        <w:rPr>
          <w:sz w:val="28"/>
          <w:szCs w:val="28"/>
        </w:rPr>
        <w:t>.202</w:t>
      </w:r>
      <w:r>
        <w:rPr>
          <w:sz w:val="28"/>
          <w:szCs w:val="28"/>
          <w:lang w:val="mk-MK"/>
        </w:rPr>
        <w:t>5 година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ги </w:t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D569B1" w:rsidRDefault="00D569B1" w:rsidP="00D569B1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420971" w:rsidRDefault="00420971" w:rsidP="00D569B1">
      <w:pPr>
        <w:jc w:val="center"/>
        <w:rPr>
          <w:b/>
          <w:sz w:val="32"/>
          <w:szCs w:val="32"/>
          <w:lang w:val="mk-MK"/>
        </w:rPr>
      </w:pPr>
    </w:p>
    <w:p w:rsidR="00D569B1" w:rsidRDefault="00D569B1" w:rsidP="00D569B1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должникот Мирче Балгуров од Скопје со живеалиште на ул.Лазар Поп Трајков бр.23/1-3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Скопје со живеалиште на  ул.</w:t>
      </w:r>
      <w:r>
        <w:rPr>
          <w:sz w:val="28"/>
          <w:szCs w:val="28"/>
          <w:lang w:val="mk-MK"/>
        </w:rPr>
        <w:t xml:space="preserve"> Лазар Поп Трајков бр.23/1-3да се јават во канцеларијата на извршителот на</w:t>
      </w:r>
      <w:r>
        <w:rPr>
          <w:sz w:val="28"/>
          <w:szCs w:val="28"/>
          <w:lang w:val="ru-RU"/>
        </w:rPr>
        <w:t xml:space="preserve"> </w:t>
      </w:r>
      <w:bookmarkStart w:id="13" w:name="OIzvAdresa"/>
      <w:bookmarkEnd w:id="13"/>
      <w:r>
        <w:rPr>
          <w:sz w:val="28"/>
          <w:szCs w:val="28"/>
          <w:lang w:val="ru-RU"/>
        </w:rPr>
        <w:t>ул. Ѓуро Стругар бр.11а-3 Скопје</w:t>
      </w:r>
      <w:r>
        <w:rPr>
          <w:sz w:val="28"/>
          <w:szCs w:val="28"/>
          <w:lang w:val="mk-MK"/>
        </w:rPr>
        <w:t xml:space="preserve">, заради доставување на </w:t>
      </w:r>
      <w:r w:rsidR="00420971">
        <w:rPr>
          <w:sz w:val="28"/>
          <w:szCs w:val="28"/>
          <w:lang w:val="mk-MK"/>
        </w:rPr>
        <w:t>Заклучок за определување на проценител кој ќе врши процена на недвижност (врз основа на чл.17</w:t>
      </w:r>
      <w:r>
        <w:rPr>
          <w:sz w:val="28"/>
          <w:szCs w:val="28"/>
          <w:lang w:val="mk-MK"/>
        </w:rPr>
        <w:t xml:space="preserve">6 </w:t>
      </w:r>
      <w:r w:rsidR="00420971">
        <w:rPr>
          <w:sz w:val="28"/>
          <w:szCs w:val="28"/>
          <w:lang w:val="mk-MK"/>
        </w:rPr>
        <w:t>ст.1 од ЗИ) од 22.04</w:t>
      </w:r>
      <w:r>
        <w:rPr>
          <w:sz w:val="28"/>
          <w:szCs w:val="28"/>
          <w:lang w:val="mk-MK"/>
        </w:rPr>
        <w:t>.2025 год. заведен со И.бр.</w:t>
      </w:r>
      <w:bookmarkStart w:id="14" w:name="OIbr"/>
      <w:bookmarkEnd w:id="14"/>
      <w:r>
        <w:rPr>
          <w:sz w:val="28"/>
          <w:szCs w:val="28"/>
          <w:lang w:val="mk-MK"/>
        </w:rPr>
        <w:t xml:space="preserve">160/25 </w:t>
      </w:r>
      <w:r>
        <w:rPr>
          <w:b/>
          <w:sz w:val="28"/>
          <w:szCs w:val="28"/>
          <w:lang w:val="mk-MK"/>
        </w:rPr>
        <w:t>ВО РОК ОД 1(еден)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D569B1" w:rsidRDefault="00D569B1" w:rsidP="00D569B1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ПРЕДУПРЕДУВААТ</w:t>
      </w:r>
      <w:r>
        <w:rPr>
          <w:sz w:val="28"/>
          <w:szCs w:val="28"/>
          <w:lang w:val="mk-MK"/>
        </w:rPr>
        <w:t xml:space="preserve"> должникот Мирче Балгуров од Скопје и заложен должник Мирјана Ќосеска Балгурова</w:t>
      </w:r>
      <w:r>
        <w:rPr>
          <w:sz w:val="28"/>
          <w:szCs w:val="28"/>
          <w:lang w:val="ru-RU"/>
        </w:rPr>
        <w:t xml:space="preserve"> од Скопје </w:t>
      </w:r>
      <w:r>
        <w:rPr>
          <w:sz w:val="28"/>
          <w:szCs w:val="28"/>
          <w:lang w:val="mk-MK"/>
        </w:rPr>
        <w:t xml:space="preserve">дека ваквиот начин на доставување се смета за уредна достава и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D569B1" w:rsidRDefault="00D569B1" w:rsidP="00D569B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D569B1" w:rsidRDefault="00D569B1" w:rsidP="00D569B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E07A3" w:rsidRPr="0050630E" w:rsidRDefault="001E07A3" w:rsidP="00995233">
      <w:pPr>
        <w:ind w:left="5760" w:firstLine="720"/>
        <w:rPr>
          <w:sz w:val="28"/>
          <w:szCs w:val="28"/>
          <w:lang w:val="mk-MK"/>
        </w:rPr>
      </w:pPr>
      <w:r w:rsidRPr="0050630E">
        <w:rPr>
          <w:sz w:val="28"/>
          <w:szCs w:val="28"/>
          <w:lang w:val="mk-MK"/>
        </w:rPr>
        <w:t xml:space="preserve">ИЗВРШИТЕЛ </w:t>
      </w:r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15" w:name="OIzvrsitel1"/>
      <w:bookmarkEnd w:id="15"/>
      <w:r w:rsidR="00D569B1">
        <w:rPr>
          <w:b/>
          <w:sz w:val="28"/>
          <w:szCs w:val="28"/>
          <w:lang w:val="mk-MK"/>
        </w:rPr>
        <w:t xml:space="preserve">Јадранка Пајиќ Поп Кочева  </w:t>
      </w:r>
    </w:p>
    <w:sectPr w:rsidR="003C78E4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971" w:rsidRDefault="00420971" w:rsidP="00D569B1">
      <w:r>
        <w:separator/>
      </w:r>
    </w:p>
  </w:endnote>
  <w:endnote w:type="continuationSeparator" w:id="0">
    <w:p w:rsidR="00420971" w:rsidRDefault="00420971" w:rsidP="00D56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71" w:rsidRPr="00D569B1" w:rsidRDefault="00420971" w:rsidP="00D569B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C173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971" w:rsidRDefault="00420971" w:rsidP="00D569B1">
      <w:r>
        <w:separator/>
      </w:r>
    </w:p>
  </w:footnote>
  <w:footnote w:type="continuationSeparator" w:id="0">
    <w:p w:rsidR="00420971" w:rsidRDefault="00420971" w:rsidP="00D56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54906"/>
    <w:rsid w:val="00371866"/>
    <w:rsid w:val="003C78E4"/>
    <w:rsid w:val="00414151"/>
    <w:rsid w:val="00414DF1"/>
    <w:rsid w:val="0042097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566D9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546E9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CC1739"/>
    <w:rsid w:val="00D13CFC"/>
    <w:rsid w:val="00D569B1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69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69B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569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69B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PC_01</cp:lastModifiedBy>
  <cp:revision>2</cp:revision>
  <cp:lastPrinted>2025-04-25T08:48:00Z</cp:lastPrinted>
  <dcterms:created xsi:type="dcterms:W3CDTF">2025-04-25T08:49:00Z</dcterms:created>
  <dcterms:modified xsi:type="dcterms:W3CDTF">2025-04-25T08:49:00Z</dcterms:modified>
</cp:coreProperties>
</file>