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CA8AEB" w14:textId="77777777" w:rsidR="006660BE" w:rsidRPr="005F4013" w:rsidRDefault="001E347D" w:rsidP="006660BE">
      <w:pPr>
        <w:spacing w:after="160" w:line="259" w:lineRule="auto"/>
        <w:rPr>
          <w:rFonts w:ascii="Arial" w:hAnsi="Arial" w:cs="Arial"/>
          <w:lang w:val="ru-RU"/>
        </w:rPr>
      </w:pPr>
      <w:bookmarkStart w:id="0" w:name="_GoBack"/>
      <w:bookmarkEnd w:id="0"/>
      <w:r>
        <w:rPr>
          <w:rFonts w:ascii="Arial" w:hAnsi="Arial" w:cs="Arial"/>
          <w:lang w:val="ru-RU"/>
        </w:rPr>
        <w:t xml:space="preserve">   </w:t>
      </w:r>
      <w:r w:rsidR="005F4013">
        <w:rPr>
          <w:rFonts w:ascii="Arial" w:hAnsi="Arial" w:cs="Arial"/>
          <w:lang w:val="ru-RU"/>
        </w:rPr>
        <w:t xml:space="preserve">          </w:t>
      </w:r>
      <w:r w:rsidR="006660BE" w:rsidRPr="005F4013">
        <w:rPr>
          <w:rFonts w:ascii="Arial" w:hAnsi="Arial" w:cs="Arial"/>
          <w:noProof/>
          <w:lang w:val="mk-MK" w:eastAsia="mk-MK"/>
        </w:rPr>
        <w:drawing>
          <wp:inline distT="0" distB="0" distL="0" distR="0" wp14:anchorId="4DC0A1AB" wp14:editId="7207087E">
            <wp:extent cx="358140" cy="42672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00E45" w14:textId="0204ACD1" w:rsidR="006660BE" w:rsidRPr="00B97DE2" w:rsidRDefault="005F4013" w:rsidP="006660BE">
      <w:pPr>
        <w:tabs>
          <w:tab w:val="center" w:pos="2268"/>
        </w:tabs>
        <w:rPr>
          <w:rFonts w:ascii="Arial" w:hAnsi="Arial" w:cs="Arial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И З В Р Ш И Т Е Л</w:t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ab/>
      </w:r>
    </w:p>
    <w:p w14:paraId="5970500C" w14:textId="77777777" w:rsidR="005F4013" w:rsidRPr="005F4013" w:rsidRDefault="005F4013" w:rsidP="006660BE">
      <w:pPr>
        <w:tabs>
          <w:tab w:val="center" w:pos="2268"/>
        </w:tabs>
        <w:rPr>
          <w:rFonts w:ascii="Arial" w:hAnsi="Arial" w:cs="Arial"/>
          <w:b/>
          <w:lang w:val="ru-RU"/>
        </w:rPr>
      </w:pPr>
      <w:r w:rsidRPr="005F4013">
        <w:rPr>
          <w:rFonts w:ascii="Arial" w:hAnsi="Arial" w:cs="Arial"/>
          <w:b/>
          <w:lang w:val="ru-RU"/>
        </w:rPr>
        <w:t>Јадранка Јовановска</w:t>
      </w:r>
    </w:p>
    <w:p w14:paraId="44BBB42D" w14:textId="77777777" w:rsidR="006660BE" w:rsidRPr="005F4013" w:rsidRDefault="006660BE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  <w:r w:rsidRPr="005F4013">
        <w:rPr>
          <w:rFonts w:ascii="Arial" w:hAnsi="Arial" w:cs="Arial"/>
          <w:b/>
          <w:lang w:val="mk-MK"/>
        </w:rPr>
        <w:t>именуван за подрачјето</w:t>
      </w:r>
    </w:p>
    <w:p w14:paraId="6FFBF7B0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</w:t>
      </w:r>
      <w:r w:rsidR="001E347D">
        <w:rPr>
          <w:rFonts w:ascii="Arial" w:hAnsi="Arial" w:cs="Arial"/>
          <w:b/>
          <w:lang w:val="mk-MK"/>
        </w:rPr>
        <w:t xml:space="preserve"> </w:t>
      </w:r>
      <w:r w:rsidR="006660BE" w:rsidRPr="005F4013">
        <w:rPr>
          <w:rFonts w:ascii="Arial" w:hAnsi="Arial" w:cs="Arial"/>
          <w:b/>
          <w:lang w:val="mk-MK"/>
        </w:rPr>
        <w:t>на Основни</w:t>
      </w:r>
      <w:r w:rsidR="006660BE" w:rsidRPr="005F4013">
        <w:rPr>
          <w:rFonts w:ascii="Arial" w:hAnsi="Arial" w:cs="Arial"/>
          <w:b/>
          <w:lang w:val="en-GB"/>
        </w:rPr>
        <w:t>o</w:t>
      </w:r>
      <w:r w:rsidR="006660BE" w:rsidRPr="005F4013">
        <w:rPr>
          <w:rFonts w:ascii="Arial" w:hAnsi="Arial" w:cs="Arial"/>
          <w:b/>
          <w:lang w:val="mk-MK"/>
        </w:rPr>
        <w:t>т суд</w:t>
      </w:r>
      <w:r w:rsidR="006660BE" w:rsidRPr="005F4013">
        <w:rPr>
          <w:rFonts w:ascii="Arial" w:hAnsi="Arial" w:cs="Arial"/>
          <w:b/>
          <w:lang w:val="mk-MK"/>
        </w:rPr>
        <w:tab/>
      </w:r>
    </w:p>
    <w:p w14:paraId="305A16DF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Куманово, Кратово и </w:t>
      </w:r>
    </w:p>
    <w:p w14:paraId="0B2C2D46" w14:textId="77777777" w:rsid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     Крива Паланка</w:t>
      </w:r>
    </w:p>
    <w:p w14:paraId="38D19C1D" w14:textId="71826654" w:rsidR="005F4013" w:rsidRPr="002A7BF9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Ул.„Доне Божинов“ бр.9/1-3                        </w:t>
      </w:r>
      <w:r w:rsidR="00E63C37">
        <w:rPr>
          <w:rFonts w:ascii="Arial" w:hAnsi="Arial" w:cs="Arial"/>
          <w:b/>
          <w:lang w:val="mk-MK"/>
        </w:rPr>
        <w:t xml:space="preserve">                             </w:t>
      </w:r>
      <w:r>
        <w:rPr>
          <w:rFonts w:ascii="Arial" w:hAnsi="Arial" w:cs="Arial"/>
          <w:b/>
          <w:lang w:val="mk-MK"/>
        </w:rPr>
        <w:t xml:space="preserve">   </w:t>
      </w:r>
      <w:r w:rsidR="00094210">
        <w:rPr>
          <w:rFonts w:ascii="Arial" w:hAnsi="Arial" w:cs="Arial"/>
          <w:b/>
          <w:lang w:val="mk-MK"/>
        </w:rPr>
        <w:t>И.бр.</w:t>
      </w:r>
      <w:r w:rsidR="002A7BF9">
        <w:rPr>
          <w:rFonts w:ascii="Arial" w:hAnsi="Arial" w:cs="Arial"/>
          <w:b/>
          <w:lang w:val="mk-MK"/>
        </w:rPr>
        <w:t>40</w:t>
      </w:r>
      <w:r w:rsidR="00E86552">
        <w:rPr>
          <w:rFonts w:ascii="Arial" w:hAnsi="Arial" w:cs="Arial"/>
          <w:b/>
        </w:rPr>
        <w:t>9</w:t>
      </w:r>
      <w:r w:rsidR="00E86552">
        <w:rPr>
          <w:rFonts w:ascii="Arial" w:hAnsi="Arial" w:cs="Arial"/>
          <w:b/>
          <w:lang w:val="mk-MK"/>
        </w:rPr>
        <w:t>/</w:t>
      </w:r>
      <w:r w:rsidR="00E86552">
        <w:rPr>
          <w:rFonts w:ascii="Arial" w:hAnsi="Arial" w:cs="Arial"/>
          <w:b/>
        </w:rPr>
        <w:t>2</w:t>
      </w:r>
      <w:r w:rsidR="002A7BF9">
        <w:rPr>
          <w:rFonts w:ascii="Arial" w:hAnsi="Arial" w:cs="Arial"/>
          <w:b/>
          <w:lang w:val="mk-MK"/>
        </w:rPr>
        <w:t>1</w:t>
      </w:r>
    </w:p>
    <w:p w14:paraId="5C5EDB87" w14:textId="77777777" w:rsidR="006660BE" w:rsidRPr="005F4013" w:rsidRDefault="005F4013" w:rsidP="005F4013">
      <w:pPr>
        <w:tabs>
          <w:tab w:val="center" w:pos="2268"/>
        </w:tabs>
        <w:ind w:left="6120" w:hanging="6120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mk-MK"/>
        </w:rPr>
        <w:t xml:space="preserve">    Тел.број 031/414-051</w:t>
      </w:r>
      <w:r w:rsidR="006660BE" w:rsidRPr="005F4013">
        <w:rPr>
          <w:rFonts w:ascii="Arial" w:hAnsi="Arial" w:cs="Arial"/>
          <w:b/>
          <w:lang w:val="mk-MK"/>
        </w:rPr>
        <w:tab/>
      </w:r>
      <w:r w:rsidR="006660BE" w:rsidRPr="005F4013">
        <w:rPr>
          <w:rFonts w:ascii="Arial" w:hAnsi="Arial" w:cs="Arial"/>
          <w:b/>
          <w:lang w:val="mk-MK"/>
        </w:rPr>
        <w:tab/>
      </w:r>
      <w:r w:rsidRPr="005F4013">
        <w:rPr>
          <w:rFonts w:ascii="Arial" w:hAnsi="Arial" w:cs="Arial"/>
          <w:b/>
          <w:lang w:val="mk-MK"/>
        </w:rPr>
        <w:t xml:space="preserve">             </w:t>
      </w:r>
    </w:p>
    <w:p w14:paraId="3E189F76" w14:textId="77777777" w:rsidR="00BC07D1" w:rsidRDefault="00BC07D1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51AA4E67" w14:textId="77777777" w:rsidR="00C84D1F" w:rsidRPr="00C84D1F" w:rsidRDefault="00C84D1F" w:rsidP="006660BE">
      <w:pPr>
        <w:tabs>
          <w:tab w:val="center" w:pos="2268"/>
        </w:tabs>
        <w:rPr>
          <w:rFonts w:ascii="Arial" w:hAnsi="Arial" w:cs="Arial"/>
          <w:b/>
          <w:lang w:val="mk-MK"/>
        </w:rPr>
      </w:pPr>
    </w:p>
    <w:p w14:paraId="0D8EABC6" w14:textId="56AE912F" w:rsidR="006660BE" w:rsidRDefault="002A7BF9" w:rsidP="006660B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</w:t>
      </w:r>
      <w:proofErr w:type="spellStart"/>
      <w:r>
        <w:rPr>
          <w:rFonts w:ascii="Arial" w:hAnsi="Arial" w:cs="Arial"/>
        </w:rPr>
        <w:t>Извршителот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Јовановска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Јадранка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барањето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спроведување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доверител</w:t>
      </w:r>
      <w:proofErr w:type="spellEnd"/>
      <w:r>
        <w:rPr>
          <w:rFonts w:ascii="Arial" w:hAnsi="Arial" w:cs="Arial"/>
          <w:lang w:val="mk-MK"/>
        </w:rPr>
        <w:t>отот Стопанска Банка АД од Скопје, со ЕДБ 4080012533398 и седиште на ул.„11-ти Октомври“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>бр.7, застапуван од Адв</w:t>
      </w:r>
      <w:r>
        <w:rPr>
          <w:rFonts w:ascii="Arial" w:hAnsi="Arial" w:cs="Arial"/>
        </w:rPr>
        <w:t>o</w:t>
      </w:r>
      <w:r>
        <w:rPr>
          <w:rFonts w:ascii="Arial" w:hAnsi="Arial" w:cs="Arial"/>
          <w:lang w:val="mk-MK"/>
        </w:rPr>
        <w:t>кат Борче Ивановски од Куманово,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засновано на извршна исправа Пресуда </w:t>
      </w:r>
      <w:r>
        <w:rPr>
          <w:rFonts w:ascii="Arial" w:hAnsi="Arial" w:cs="Arial"/>
        </w:rPr>
        <w:t>III</w:t>
      </w:r>
      <w:r>
        <w:rPr>
          <w:rFonts w:ascii="Arial" w:hAnsi="Arial" w:cs="Arial"/>
          <w:lang w:val="mk-MK"/>
        </w:rPr>
        <w:t xml:space="preserve">.П4-25/18 од 15.02.2018 година, на Основен суд Куманово, Решение за исправка на пресуда </w:t>
      </w:r>
      <w:r>
        <w:rPr>
          <w:rFonts w:ascii="Arial" w:hAnsi="Arial" w:cs="Arial"/>
        </w:rPr>
        <w:t>III</w:t>
      </w:r>
      <w:r>
        <w:rPr>
          <w:rFonts w:ascii="Arial" w:hAnsi="Arial" w:cs="Arial"/>
          <w:lang w:val="mk-MK"/>
        </w:rPr>
        <w:t>.П4-25/18 од 22.02.2019 година, на Основен суд Куманово и Пресуда ГЖ-3508/19 од 11.03.2021 година, на Апелационен суд Скопје, против должниците Драган Митевски од Куманово, со ЕМБГ и живеалише на ул.„11-ти Октомври“ бр.7-4 и Љубомир Митевски од Куманово, со ЕМБГ и живеалиште на ул.„11-ти Октомври“ бр.61, за спроведување на извршување во вредност од 245.386,03 Евра</w:t>
      </w:r>
      <w:r w:rsidR="00814118">
        <w:rPr>
          <w:rFonts w:ascii="Arial" w:hAnsi="Arial" w:cs="Arial"/>
          <w:lang w:val="mk-MK"/>
        </w:rPr>
        <w:t>,</w:t>
      </w:r>
      <w:r w:rsidR="00814118">
        <w:rPr>
          <w:rFonts w:ascii="Arial" w:hAnsi="Arial" w:cs="Arial"/>
        </w:rPr>
        <w:t xml:space="preserve"> </w:t>
      </w:r>
      <w:r w:rsidR="00814118">
        <w:rPr>
          <w:rFonts w:ascii="Arial" w:hAnsi="Arial" w:cs="Arial"/>
          <w:lang w:val="mk-MK"/>
        </w:rPr>
        <w:t xml:space="preserve">на ден </w:t>
      </w:r>
      <w:r w:rsidR="00534861">
        <w:rPr>
          <w:rFonts w:ascii="Arial" w:hAnsi="Arial" w:cs="Arial"/>
          <w:lang w:val="mk-MK"/>
        </w:rPr>
        <w:t>10</w:t>
      </w:r>
      <w:r w:rsidR="00814118">
        <w:rPr>
          <w:rFonts w:ascii="Arial" w:hAnsi="Arial" w:cs="Arial"/>
        </w:rPr>
        <w:t>.</w:t>
      </w:r>
      <w:r w:rsidR="00534861">
        <w:rPr>
          <w:rFonts w:ascii="Arial" w:hAnsi="Arial" w:cs="Arial"/>
          <w:lang w:val="mk-MK"/>
        </w:rPr>
        <w:t>10</w:t>
      </w:r>
      <w:r w:rsidR="00E86552"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2</w:t>
      </w:r>
      <w:r w:rsidR="00814118">
        <w:rPr>
          <w:rFonts w:ascii="Arial" w:hAnsi="Arial" w:cs="Arial"/>
          <w:lang w:val="mk-MK"/>
        </w:rPr>
        <w:t xml:space="preserve"> година </w:t>
      </w:r>
      <w:r w:rsidR="006660BE" w:rsidRPr="005F4013">
        <w:rPr>
          <w:rFonts w:ascii="Arial" w:hAnsi="Arial" w:cs="Arial"/>
          <w:lang w:val="mk-MK"/>
        </w:rPr>
        <w:t>го донесува следниот:</w:t>
      </w:r>
    </w:p>
    <w:p w14:paraId="3560830D" w14:textId="6074313D" w:rsidR="006660BE" w:rsidRDefault="006660BE" w:rsidP="00BC07D1">
      <w:pPr>
        <w:jc w:val="both"/>
        <w:rPr>
          <w:rFonts w:ascii="Arial" w:hAnsi="Arial" w:cs="Arial"/>
          <w:lang w:val="mk-MK"/>
        </w:rPr>
      </w:pPr>
      <w:r w:rsidRPr="005F4013">
        <w:rPr>
          <w:rFonts w:ascii="Arial" w:hAnsi="Arial" w:cs="Arial"/>
          <w:lang w:val="mk-MK"/>
        </w:rPr>
        <w:tab/>
      </w:r>
      <w:r w:rsidRPr="005F4013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6491CB39" w14:textId="77777777" w:rsidR="002A7BF9" w:rsidRPr="00B97DE2" w:rsidRDefault="002A7BF9" w:rsidP="00BC07D1">
      <w:pPr>
        <w:jc w:val="both"/>
        <w:rPr>
          <w:rFonts w:ascii="Arial" w:hAnsi="Arial" w:cs="Arial"/>
          <w:lang w:val="mk-MK"/>
        </w:rPr>
      </w:pPr>
    </w:p>
    <w:p w14:paraId="5290656F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 А К Л У Ч О К</w:t>
      </w:r>
    </w:p>
    <w:p w14:paraId="089039C1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>ЗА УСНА ЈАВНА ПРОДАЖБА</w:t>
      </w:r>
    </w:p>
    <w:p w14:paraId="20046035" w14:textId="77777777" w:rsidR="00B97DE2" w:rsidRPr="00B97DE2" w:rsidRDefault="00B97DE2" w:rsidP="00B97DE2">
      <w:pPr>
        <w:jc w:val="center"/>
        <w:rPr>
          <w:rFonts w:ascii="Arial" w:hAnsi="Arial" w:cs="Arial"/>
          <w:b/>
          <w:lang w:val="mk-MK"/>
        </w:rPr>
      </w:pPr>
      <w:r w:rsidRPr="00B97DE2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B97DE2">
        <w:rPr>
          <w:rFonts w:ascii="Arial" w:hAnsi="Arial" w:cs="Arial"/>
          <w:b/>
          <w:bCs/>
          <w:lang w:val="mk-MK"/>
        </w:rPr>
        <w:t>Законот за извршување</w:t>
      </w:r>
      <w:r w:rsidRPr="00B97DE2">
        <w:rPr>
          <w:rFonts w:ascii="Arial" w:hAnsi="Arial" w:cs="Arial"/>
          <w:b/>
          <w:lang w:val="mk-MK"/>
        </w:rPr>
        <w:t>)</w:t>
      </w:r>
    </w:p>
    <w:p w14:paraId="62EB827B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FF98F7B" w14:textId="41371ADE" w:rsidR="002510E7" w:rsidRDefault="00C04E91" w:rsidP="006030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>СЕ ОПРЕДЕЛУВА</w:t>
      </w:r>
      <w:r w:rsidR="00B97DE2" w:rsidRPr="00B97DE2">
        <w:rPr>
          <w:rFonts w:ascii="Arial" w:hAnsi="Arial" w:cs="Arial"/>
          <w:lang w:val="mk-MK"/>
        </w:rPr>
        <w:t xml:space="preserve"> </w:t>
      </w:r>
      <w:r w:rsidR="00534861">
        <w:rPr>
          <w:rFonts w:ascii="Arial" w:hAnsi="Arial" w:cs="Arial"/>
          <w:lang w:val="mk-MK"/>
        </w:rPr>
        <w:t>ВТОРА</w:t>
      </w:r>
      <w:r w:rsidR="00A23FE4">
        <w:rPr>
          <w:rFonts w:ascii="Arial" w:hAnsi="Arial" w:cs="Arial"/>
          <w:lang w:val="mk-MK"/>
        </w:rPr>
        <w:t xml:space="preserve"> </w:t>
      </w:r>
      <w:r w:rsidR="00B97DE2" w:rsidRPr="00B97DE2">
        <w:rPr>
          <w:rFonts w:ascii="Arial" w:hAnsi="Arial" w:cs="Arial"/>
          <w:lang w:val="mk-MK"/>
        </w:rPr>
        <w:t>продажба со усно јавно наддавање на недвижноста означена како:</w:t>
      </w:r>
    </w:p>
    <w:p w14:paraId="31570766" w14:textId="1906BCE6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</w:r>
      <w:r w:rsidR="00534861">
        <w:rPr>
          <w:rFonts w:ascii="Arial" w:hAnsi="Arial" w:cs="Arial"/>
          <w:b/>
          <w:bCs/>
          <w:lang w:val="mk-MK"/>
        </w:rPr>
        <w:t>1</w:t>
      </w:r>
      <w:r>
        <w:rPr>
          <w:rFonts w:ascii="Arial" w:hAnsi="Arial" w:cs="Arial"/>
          <w:b/>
          <w:bCs/>
          <w:lang w:val="mk-MK"/>
        </w:rPr>
        <w:t xml:space="preserve">. Имотен лист бр.325 за КО ВОЈНИК </w:t>
      </w:r>
      <w:r>
        <w:rPr>
          <w:rFonts w:ascii="Arial" w:hAnsi="Arial" w:cs="Arial"/>
          <w:bCs/>
          <w:lang w:val="mk-MK"/>
        </w:rPr>
        <w:t>при АКН КО Куманово, со следните ознаки</w:t>
      </w:r>
      <w:r>
        <w:rPr>
          <w:rFonts w:ascii="Arial" w:hAnsi="Arial" w:cs="Arial"/>
          <w:bCs/>
        </w:rPr>
        <w:t>:</w:t>
      </w:r>
    </w:p>
    <w:p w14:paraId="72C3AC78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 КП.бр.327, дел 2, место викано/улица ПЕТРКОВО, култура ГЗ ЗПЗ 1, површина 58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</w:t>
      </w:r>
    </w:p>
    <w:p w14:paraId="57BC5E52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 КП.бр.327, дел 2, место викано/улица ПЕТРКОВО, култура ГЗ ЗПЗ 2, површина 212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</w:t>
      </w:r>
    </w:p>
    <w:p w14:paraId="707B4AD3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 КП.бр.327, дел 2, место викано/улица ПЕТРКОВО, култура ЗЗ н, класа 4, површина 1707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</w:t>
      </w:r>
    </w:p>
    <w:p w14:paraId="44F27517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</w:t>
      </w:r>
      <w:r w:rsidRPr="00103895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КП.бр.327, дел 2, адреса (улица и куќен број на зграда) м.в. ПЕТРКОВО, број на зграда/друг објект 1, намена на зграда А1, влез 1, кат МА, број 1, намена на посебен/заеднички дел од зграда СТ, внатрешна површина 51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</w:t>
      </w:r>
    </w:p>
    <w:p w14:paraId="2482D7B0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</w:t>
      </w:r>
      <w:r w:rsidRPr="00103895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КП.бр.327, дел 2, адреса (улица и куќен број на зграда) м.в. ПЕТРКОВО, број на зграда/друг објект 1, намена на зграда А1, влез 1, кат ПО, број 1, намена на посебен/заеднички дел од зграда П, внатрешна површина 16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</w:p>
    <w:p w14:paraId="4A9936BB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</w:t>
      </w:r>
      <w:r w:rsidRPr="00103895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КП.бр.327, дел 2, адреса (улица и куќен број на зграда) м.в. ПЕТРКОВО, број на зграда/друг објект 1, намена на зграда А1, влез 2, кат ПРИ 3, намена на посебен/заеднички дел од зграда ДП, внатрешна површина 51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</w:p>
    <w:p w14:paraId="72D57BD2" w14:textId="77777777" w:rsidR="008357E9" w:rsidRPr="006637A2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</w:t>
      </w:r>
      <w:r w:rsidRPr="006637A2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КП.бр.327, дел 2, адреса (улица и куќен број на зграда) м.в. ПЕТРКОВО, број на зграда/друг објект 2, намена на зграда А1, влез 1, кат МА, број 1, намена на посебен/заеднички дел од зграда СТ, внатрешна површина 136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</w:p>
    <w:p w14:paraId="02FC29F8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lastRenderedPageBreak/>
        <w:tab/>
        <w:t>- КП.бр.327, дел 2, адреса (улица и куќен број на зграда) м.в. ПЕТРКОВО, број на зграда/друг објект 2, намена на зграда А1, влез 1, кат ПО, намена на посебен/заеднички дел од зграда П, внатрешна површина 136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</w:p>
    <w:p w14:paraId="1EE2BA2E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</w:t>
      </w:r>
      <w:r w:rsidRPr="006637A2">
        <w:rPr>
          <w:rFonts w:ascii="Arial" w:hAnsi="Arial" w:cs="Arial"/>
          <w:bCs/>
          <w:lang w:val="mk-MK"/>
        </w:rPr>
        <w:t xml:space="preserve"> </w:t>
      </w:r>
      <w:r>
        <w:rPr>
          <w:rFonts w:ascii="Arial" w:hAnsi="Arial" w:cs="Arial"/>
          <w:bCs/>
          <w:lang w:val="mk-MK"/>
        </w:rPr>
        <w:t>КП.бр.327, дел 2, адреса (улица и куќен број на зграда) м.в. ПЕТРКОВО, број на зграда/друг објект 2, намена на зграда А1, влез 1, кат ПРИ, број 1, намена на посебен/заеднички дел од зграда СТ, внатрешна површина 43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на име должник Љубомир Митевски од Куманово.</w:t>
      </w:r>
    </w:p>
    <w:p w14:paraId="7B0D3B32" w14:textId="6109A429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</w:r>
      <w:r w:rsidR="00534861">
        <w:rPr>
          <w:rFonts w:ascii="Arial" w:hAnsi="Arial" w:cs="Arial"/>
          <w:b/>
          <w:bCs/>
          <w:lang w:val="mk-MK"/>
        </w:rPr>
        <w:t>2</w:t>
      </w:r>
      <w:r>
        <w:rPr>
          <w:rFonts w:ascii="Arial" w:hAnsi="Arial" w:cs="Arial"/>
          <w:b/>
          <w:bCs/>
          <w:lang w:val="mk-MK"/>
        </w:rPr>
        <w:t xml:space="preserve">. Имотен лист бр.69121 за КО Куманово </w:t>
      </w:r>
      <w:r>
        <w:rPr>
          <w:rFonts w:ascii="Arial" w:hAnsi="Arial" w:cs="Arial"/>
          <w:bCs/>
          <w:lang w:val="mk-MK"/>
        </w:rPr>
        <w:t>при АКН КО Куманово, со следните ознаки</w:t>
      </w:r>
      <w:r>
        <w:rPr>
          <w:rFonts w:ascii="Arial" w:hAnsi="Arial" w:cs="Arial"/>
          <w:bCs/>
        </w:rPr>
        <w:t>:</w:t>
      </w:r>
    </w:p>
    <w:p w14:paraId="45A4DEC1" w14:textId="77777777" w:rsidR="008357E9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 КП.бр.17632, дел 1, адреса (улица и куќен број на зграда) ГОЦЕ ДЕЛЧЕВ, број на зграда/друг објект 1, намена на зграда А2-2, влез 1, кат ПО, број 1, намена на посебен/заеднички дел од зграда Г, внатрешна површина 19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</w:p>
    <w:p w14:paraId="2EBA7FC0" w14:textId="3B9C8DA8" w:rsidR="00B97DE2" w:rsidRPr="005408DA" w:rsidRDefault="008357E9" w:rsidP="008357E9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ab/>
        <w:t>- КП.бр.17632, дел 1, адреса (улица и куќен број на зграда) ГОЦЕ ДЕЛЧЕВ, број на зграда/друг објект 1, намена на зграда А2-2, влез 1, кат ПО, број 1, намена на посебен/заеднички дел од зграда Г, внатрешна површина 21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 Сопственост СОСОПСТВЕНОСТ</w:t>
      </w:r>
      <w:r>
        <w:rPr>
          <w:rFonts w:ascii="Arial" w:hAnsi="Arial" w:cs="Arial"/>
          <w:bCs/>
        </w:rPr>
        <w:t>;</w:t>
      </w:r>
      <w:r>
        <w:rPr>
          <w:rFonts w:ascii="Arial" w:hAnsi="Arial" w:cs="Arial"/>
          <w:bCs/>
          <w:lang w:val="mk-MK"/>
        </w:rPr>
        <w:t xml:space="preserve"> на име должник Љубомир Митевски од Куманово</w:t>
      </w:r>
      <w:r>
        <w:rPr>
          <w:rFonts w:ascii="Arial" w:hAnsi="Arial" w:cs="Arial"/>
          <w:bCs/>
        </w:rPr>
        <w:t xml:space="preserve"> </w:t>
      </w:r>
      <w:r w:rsidR="005408DA">
        <w:rPr>
          <w:rFonts w:ascii="Arial" w:hAnsi="Arial" w:cs="Arial"/>
          <w:bCs/>
          <w:lang w:val="mk-MK"/>
        </w:rPr>
        <w:t>;</w:t>
      </w:r>
    </w:p>
    <w:p w14:paraId="43C3A1FF" w14:textId="4E3406CD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Продажбата ќе се одржи на ден </w:t>
      </w:r>
      <w:r w:rsidR="00676CE1">
        <w:rPr>
          <w:rFonts w:ascii="Arial" w:hAnsi="Arial" w:cs="Arial"/>
          <w:b/>
          <w:lang w:val="mk-MK"/>
        </w:rPr>
        <w:t>28</w:t>
      </w:r>
      <w:r w:rsidR="00281690" w:rsidRPr="002510E7">
        <w:rPr>
          <w:rFonts w:ascii="Arial" w:hAnsi="Arial" w:cs="Arial"/>
          <w:b/>
        </w:rPr>
        <w:t>.</w:t>
      </w:r>
      <w:r w:rsidR="00534861">
        <w:rPr>
          <w:rFonts w:ascii="Arial" w:hAnsi="Arial" w:cs="Arial"/>
          <w:b/>
          <w:lang w:val="mk-MK"/>
        </w:rPr>
        <w:t>10</w:t>
      </w:r>
      <w:r w:rsidR="00281690" w:rsidRPr="002510E7">
        <w:rPr>
          <w:rFonts w:ascii="Arial" w:hAnsi="Arial" w:cs="Arial"/>
          <w:b/>
        </w:rPr>
        <w:t>.202</w:t>
      </w:r>
      <w:r w:rsidR="008357E9">
        <w:rPr>
          <w:rFonts w:ascii="Arial" w:hAnsi="Arial" w:cs="Arial"/>
          <w:b/>
          <w:lang w:val="mk-MK"/>
        </w:rPr>
        <w:t>2</w:t>
      </w:r>
      <w:r w:rsidR="00230A31" w:rsidRPr="002510E7">
        <w:rPr>
          <w:rFonts w:ascii="Arial" w:hAnsi="Arial" w:cs="Arial"/>
          <w:b/>
        </w:rPr>
        <w:t xml:space="preserve"> </w:t>
      </w:r>
      <w:r w:rsidRPr="002510E7">
        <w:rPr>
          <w:rFonts w:ascii="Arial" w:hAnsi="Arial" w:cs="Arial"/>
          <w:b/>
          <w:lang w:val="mk-MK"/>
        </w:rPr>
        <w:t xml:space="preserve">година во </w:t>
      </w:r>
      <w:r w:rsidR="00281690" w:rsidRPr="002510E7">
        <w:rPr>
          <w:rFonts w:ascii="Arial" w:hAnsi="Arial" w:cs="Arial"/>
          <w:b/>
          <w:lang w:val="ru-RU"/>
        </w:rPr>
        <w:t>1</w:t>
      </w:r>
      <w:r w:rsidR="00534861">
        <w:rPr>
          <w:rFonts w:ascii="Arial" w:hAnsi="Arial" w:cs="Arial"/>
          <w:b/>
          <w:lang w:val="mk-MK"/>
        </w:rPr>
        <w:t>1</w:t>
      </w:r>
      <w:r w:rsidR="00A5187B" w:rsidRPr="002510E7">
        <w:rPr>
          <w:rFonts w:ascii="Arial" w:hAnsi="Arial" w:cs="Arial"/>
          <w:b/>
          <w:lang w:val="ru-RU"/>
        </w:rPr>
        <w:t xml:space="preserve">,00 </w:t>
      </w:r>
      <w:r w:rsidRPr="002510E7">
        <w:rPr>
          <w:rFonts w:ascii="Arial" w:hAnsi="Arial" w:cs="Arial"/>
          <w:b/>
          <w:lang w:val="mk-MK"/>
        </w:rPr>
        <w:t>часот</w:t>
      </w:r>
      <w:r w:rsidR="00230A31">
        <w:rPr>
          <w:rFonts w:ascii="Arial" w:hAnsi="Arial" w:cs="Arial"/>
        </w:rPr>
        <w:t>,</w:t>
      </w:r>
      <w:r w:rsidRPr="00B97DE2">
        <w:rPr>
          <w:rFonts w:ascii="Arial" w:hAnsi="Arial" w:cs="Arial"/>
          <w:lang w:val="mk-MK"/>
        </w:rPr>
        <w:t xml:space="preserve">  во просториите на </w:t>
      </w:r>
      <w:r w:rsidR="00A5187B">
        <w:rPr>
          <w:rFonts w:ascii="Arial" w:hAnsi="Arial" w:cs="Arial"/>
          <w:lang w:val="ru-RU"/>
        </w:rPr>
        <w:t>Извршител Јадранка Јованововска од Куманово на ул.„Доне Божинов“ бр.9/3-1</w:t>
      </w:r>
      <w:r w:rsidR="000C0EDA">
        <w:rPr>
          <w:rFonts w:ascii="Arial" w:hAnsi="Arial" w:cs="Arial"/>
          <w:lang w:val="ru-RU"/>
        </w:rPr>
        <w:t xml:space="preserve"> </w:t>
      </w:r>
      <w:r w:rsidRPr="00B97DE2">
        <w:rPr>
          <w:rFonts w:ascii="Arial" w:hAnsi="Arial" w:cs="Arial"/>
          <w:lang w:val="mk-MK"/>
        </w:rPr>
        <w:t xml:space="preserve">. </w:t>
      </w:r>
    </w:p>
    <w:p w14:paraId="3567EDAD" w14:textId="410DD7FF" w:rsidR="008357E9" w:rsidRPr="005C5654" w:rsidRDefault="004B1330" w:rsidP="004B133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</w:t>
      </w:r>
      <w:r w:rsidR="00B97DE2" w:rsidRPr="00B97DE2">
        <w:rPr>
          <w:rFonts w:ascii="Arial" w:hAnsi="Arial" w:cs="Arial"/>
          <w:lang w:val="mk-MK"/>
        </w:rPr>
        <w:t>Почетната вредност на недвижност</w:t>
      </w:r>
      <w:r w:rsidR="00534861">
        <w:rPr>
          <w:rFonts w:ascii="Arial" w:hAnsi="Arial" w:cs="Arial"/>
          <w:lang w:val="mk-MK"/>
        </w:rPr>
        <w:t>ите намалена од</w:t>
      </w:r>
      <w:r w:rsidR="00B97DE2" w:rsidRPr="00B97DE2">
        <w:rPr>
          <w:rFonts w:ascii="Arial" w:hAnsi="Arial" w:cs="Arial"/>
          <w:lang w:val="mk-MK"/>
        </w:rPr>
        <w:t xml:space="preserve"> утврдена</w:t>
      </w:r>
      <w:r w:rsidR="00534861">
        <w:rPr>
          <w:rFonts w:ascii="Arial" w:hAnsi="Arial" w:cs="Arial"/>
          <w:lang w:val="mk-MK"/>
        </w:rPr>
        <w:t>та вредност</w:t>
      </w:r>
      <w:r w:rsidR="00B97DE2" w:rsidRPr="00B97DE2">
        <w:rPr>
          <w:rFonts w:ascii="Arial" w:hAnsi="Arial" w:cs="Arial"/>
          <w:lang w:val="mk-MK"/>
        </w:rPr>
        <w:t xml:space="preserve"> со заклучок</w:t>
      </w:r>
      <w:r w:rsidR="000C0EDA">
        <w:rPr>
          <w:rFonts w:ascii="Arial" w:hAnsi="Arial" w:cs="Arial"/>
          <w:lang w:val="mk-MK"/>
        </w:rPr>
        <w:t xml:space="preserve"> И.бр.</w:t>
      </w:r>
      <w:r w:rsidR="008357E9">
        <w:rPr>
          <w:rFonts w:ascii="Arial" w:hAnsi="Arial" w:cs="Arial"/>
          <w:lang w:val="mk-MK"/>
        </w:rPr>
        <w:t>409</w:t>
      </w:r>
      <w:r w:rsidR="000C0EDA">
        <w:rPr>
          <w:rFonts w:ascii="Arial" w:hAnsi="Arial" w:cs="Arial"/>
          <w:lang w:val="mk-MK"/>
        </w:rPr>
        <w:t>/</w:t>
      </w:r>
      <w:r w:rsidR="008357E9">
        <w:rPr>
          <w:rFonts w:ascii="Arial" w:hAnsi="Arial" w:cs="Arial"/>
          <w:lang w:val="mk-MK"/>
        </w:rPr>
        <w:t>21</w:t>
      </w:r>
      <w:r w:rsidR="000C0EDA">
        <w:rPr>
          <w:rFonts w:ascii="Arial" w:hAnsi="Arial" w:cs="Arial"/>
          <w:lang w:val="mk-MK"/>
        </w:rPr>
        <w:t xml:space="preserve"> од</w:t>
      </w:r>
      <w:r w:rsidR="008357E9">
        <w:rPr>
          <w:rFonts w:ascii="Arial" w:hAnsi="Arial" w:cs="Arial"/>
          <w:lang w:val="mk-MK"/>
        </w:rPr>
        <w:t xml:space="preserve"> </w:t>
      </w:r>
      <w:r w:rsidR="008357E9">
        <w:rPr>
          <w:rFonts w:ascii="Arial" w:hAnsi="Arial" w:cs="Arial"/>
        </w:rPr>
        <w:t xml:space="preserve">20.05.2022 </w:t>
      </w:r>
      <w:r w:rsidR="008357E9">
        <w:rPr>
          <w:rFonts w:ascii="Arial" w:hAnsi="Arial" w:cs="Arial"/>
          <w:lang w:val="mk-MK"/>
        </w:rPr>
        <w:t>годин</w:t>
      </w:r>
      <w:r w:rsidR="008357E9">
        <w:rPr>
          <w:rFonts w:ascii="Arial" w:hAnsi="Arial" w:cs="Arial"/>
        </w:rPr>
        <w:t>a</w:t>
      </w:r>
      <w:r w:rsidR="000C0EDA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на извршителот </w:t>
      </w:r>
      <w:r w:rsidR="00A5187B">
        <w:rPr>
          <w:rFonts w:ascii="Arial" w:hAnsi="Arial" w:cs="Arial"/>
          <w:lang w:val="ru-RU"/>
        </w:rPr>
        <w:t>Јадранка Јовановска од Куманово</w:t>
      </w:r>
      <w:r w:rsidR="00A5187B">
        <w:rPr>
          <w:rFonts w:ascii="Arial" w:hAnsi="Arial" w:cs="Arial"/>
          <w:lang w:val="mk-MK"/>
        </w:rPr>
        <w:t>,</w:t>
      </w:r>
      <w:r w:rsidR="00B97DE2" w:rsidRPr="00B97DE2">
        <w:rPr>
          <w:rFonts w:ascii="Arial" w:hAnsi="Arial" w:cs="Arial"/>
          <w:lang w:val="mk-MK"/>
        </w:rPr>
        <w:t xml:space="preserve"> изнесува</w:t>
      </w:r>
      <w:r>
        <w:rPr>
          <w:rFonts w:ascii="Arial" w:hAnsi="Arial" w:cs="Arial"/>
          <w:lang w:val="mk-MK"/>
        </w:rPr>
        <w:t xml:space="preserve"> </w:t>
      </w:r>
      <w:r w:rsidR="008357E9" w:rsidRPr="005C5654">
        <w:rPr>
          <w:rFonts w:ascii="Arial" w:hAnsi="Arial" w:cs="Arial"/>
          <w:lang w:val="mk-MK"/>
        </w:rPr>
        <w:t>за</w:t>
      </w:r>
      <w:r>
        <w:rPr>
          <w:rFonts w:ascii="Arial" w:hAnsi="Arial" w:cs="Arial"/>
          <w:lang w:val="mk-MK"/>
        </w:rPr>
        <w:t xml:space="preserve"> </w:t>
      </w:r>
      <w:r w:rsidR="008357E9" w:rsidRPr="005C5654">
        <w:rPr>
          <w:rFonts w:ascii="Arial" w:hAnsi="Arial" w:cs="Arial"/>
        </w:rPr>
        <w:t>:</w:t>
      </w:r>
    </w:p>
    <w:p w14:paraId="32369703" w14:textId="58F4A5FE" w:rsidR="008357E9" w:rsidRPr="005C5654" w:rsidRDefault="008357E9" w:rsidP="004B1330">
      <w:pPr>
        <w:jc w:val="both"/>
        <w:rPr>
          <w:rFonts w:ascii="Arial" w:hAnsi="Arial" w:cs="Arial"/>
          <w:b/>
          <w:lang w:val="mk-MK"/>
        </w:rPr>
      </w:pPr>
      <w:r w:rsidRPr="005C5654">
        <w:rPr>
          <w:rFonts w:ascii="Arial" w:hAnsi="Arial" w:cs="Arial"/>
          <w:lang w:val="mk-MK"/>
        </w:rPr>
        <w:t xml:space="preserve">         - </w:t>
      </w:r>
      <w:r w:rsidRPr="005C5654">
        <w:rPr>
          <w:rFonts w:ascii="Arial" w:hAnsi="Arial" w:cs="Arial"/>
          <w:bCs/>
          <w:lang w:val="mk-MK"/>
        </w:rPr>
        <w:t xml:space="preserve">недвижноста од точка </w:t>
      </w:r>
      <w:r w:rsidR="00534861">
        <w:rPr>
          <w:rFonts w:ascii="Arial" w:hAnsi="Arial" w:cs="Arial"/>
          <w:bCs/>
          <w:lang w:val="mk-MK"/>
        </w:rPr>
        <w:t>1</w:t>
      </w:r>
      <w:r w:rsidRPr="005C5654">
        <w:rPr>
          <w:rFonts w:ascii="Arial" w:hAnsi="Arial" w:cs="Arial"/>
          <w:bCs/>
          <w:lang w:val="mk-MK"/>
        </w:rPr>
        <w:t xml:space="preserve"> запишана во </w:t>
      </w:r>
      <w:r w:rsidRPr="005C5654">
        <w:rPr>
          <w:rFonts w:ascii="Arial" w:hAnsi="Arial" w:cs="Arial"/>
          <w:b/>
          <w:bCs/>
          <w:lang w:val="mk-MK"/>
        </w:rPr>
        <w:t xml:space="preserve">Имотен лист бр.325 за КО ВОЈНИК, </w:t>
      </w:r>
      <w:r w:rsidRPr="005C5654">
        <w:rPr>
          <w:rFonts w:ascii="Arial" w:hAnsi="Arial" w:cs="Arial"/>
          <w:bCs/>
          <w:lang w:val="mk-MK"/>
        </w:rPr>
        <w:t>при АКН КО Куманово во износ од</w:t>
      </w:r>
      <w:r w:rsidRPr="005C5654">
        <w:rPr>
          <w:rFonts w:ascii="Arial" w:hAnsi="Arial" w:cs="Arial"/>
          <w:b/>
          <w:bCs/>
          <w:lang w:val="mk-MK"/>
        </w:rPr>
        <w:t xml:space="preserve"> </w:t>
      </w:r>
      <w:r w:rsidR="00534861">
        <w:rPr>
          <w:rFonts w:ascii="Arial" w:hAnsi="Arial" w:cs="Arial"/>
          <w:b/>
          <w:bCs/>
          <w:lang w:val="mk-MK"/>
        </w:rPr>
        <w:t>2</w:t>
      </w:r>
      <w:r w:rsidRPr="005C5654">
        <w:rPr>
          <w:rFonts w:ascii="Arial" w:hAnsi="Arial" w:cs="Arial"/>
          <w:b/>
          <w:bCs/>
          <w:lang w:val="mk-MK"/>
        </w:rPr>
        <w:t>.</w:t>
      </w:r>
      <w:r w:rsidR="00534861">
        <w:rPr>
          <w:rFonts w:ascii="Arial" w:hAnsi="Arial" w:cs="Arial"/>
          <w:b/>
          <w:bCs/>
          <w:lang w:val="mk-MK"/>
        </w:rPr>
        <w:t>082</w:t>
      </w:r>
      <w:r w:rsidRPr="005C5654">
        <w:rPr>
          <w:rFonts w:ascii="Arial" w:hAnsi="Arial" w:cs="Arial"/>
          <w:b/>
          <w:bCs/>
          <w:lang w:val="mk-MK"/>
        </w:rPr>
        <w:t>.</w:t>
      </w:r>
      <w:r w:rsidR="00534861">
        <w:rPr>
          <w:rFonts w:ascii="Arial" w:hAnsi="Arial" w:cs="Arial"/>
          <w:b/>
          <w:bCs/>
          <w:lang w:val="mk-MK"/>
        </w:rPr>
        <w:t>412</w:t>
      </w:r>
      <w:r w:rsidRPr="005C5654">
        <w:rPr>
          <w:rFonts w:ascii="Arial" w:hAnsi="Arial" w:cs="Arial"/>
          <w:b/>
          <w:bCs/>
          <w:lang w:val="mk-MK"/>
        </w:rPr>
        <w:t>,00 денари.</w:t>
      </w:r>
    </w:p>
    <w:p w14:paraId="734C1724" w14:textId="1C331E47" w:rsidR="008357E9" w:rsidRPr="005C5654" w:rsidRDefault="008357E9" w:rsidP="004B1330">
      <w:pPr>
        <w:jc w:val="both"/>
        <w:rPr>
          <w:rFonts w:ascii="Arial" w:hAnsi="Arial" w:cs="Arial"/>
          <w:b/>
          <w:lang w:val="mk-MK"/>
        </w:rPr>
      </w:pPr>
      <w:r w:rsidRPr="005C5654">
        <w:rPr>
          <w:rFonts w:ascii="Arial" w:hAnsi="Arial" w:cs="Arial"/>
          <w:lang w:val="mk-MK"/>
        </w:rPr>
        <w:t xml:space="preserve">         - </w:t>
      </w:r>
      <w:r w:rsidRPr="005C5654">
        <w:rPr>
          <w:rFonts w:ascii="Arial" w:hAnsi="Arial" w:cs="Arial"/>
          <w:bCs/>
          <w:lang w:val="mk-MK"/>
        </w:rPr>
        <w:t xml:space="preserve">недвижноста од точка </w:t>
      </w:r>
      <w:r w:rsidR="00534861">
        <w:rPr>
          <w:rFonts w:ascii="Arial" w:hAnsi="Arial" w:cs="Arial"/>
          <w:bCs/>
          <w:lang w:val="mk-MK"/>
        </w:rPr>
        <w:t>2</w:t>
      </w:r>
      <w:r w:rsidRPr="005C5654">
        <w:rPr>
          <w:rFonts w:ascii="Arial" w:hAnsi="Arial" w:cs="Arial"/>
          <w:bCs/>
          <w:lang w:val="mk-MK"/>
        </w:rPr>
        <w:t xml:space="preserve"> запишана во </w:t>
      </w:r>
      <w:r w:rsidRPr="005C5654">
        <w:rPr>
          <w:rFonts w:ascii="Arial" w:hAnsi="Arial" w:cs="Arial"/>
          <w:b/>
          <w:bCs/>
          <w:lang w:val="mk-MK"/>
        </w:rPr>
        <w:t xml:space="preserve">Имотен лист бр.69121 за КО Куманово, </w:t>
      </w:r>
      <w:r w:rsidRPr="005C5654">
        <w:rPr>
          <w:rFonts w:ascii="Arial" w:hAnsi="Arial" w:cs="Arial"/>
          <w:bCs/>
          <w:lang w:val="mk-MK"/>
        </w:rPr>
        <w:t xml:space="preserve">при АКН КО Куманово во износ од </w:t>
      </w:r>
      <w:r w:rsidR="00534861">
        <w:rPr>
          <w:rFonts w:ascii="Arial" w:hAnsi="Arial" w:cs="Arial"/>
          <w:b/>
          <w:bCs/>
          <w:lang w:val="mk-MK"/>
        </w:rPr>
        <w:t>312</w:t>
      </w:r>
      <w:r w:rsidRPr="005C5654">
        <w:rPr>
          <w:rFonts w:ascii="Arial" w:hAnsi="Arial" w:cs="Arial"/>
          <w:b/>
          <w:bCs/>
          <w:lang w:val="mk-MK"/>
        </w:rPr>
        <w:t>.</w:t>
      </w:r>
      <w:r w:rsidR="00534861">
        <w:rPr>
          <w:rFonts w:ascii="Arial" w:hAnsi="Arial" w:cs="Arial"/>
          <w:b/>
          <w:bCs/>
          <w:lang w:val="mk-MK"/>
        </w:rPr>
        <w:t>670</w:t>
      </w:r>
      <w:r w:rsidRPr="005C5654">
        <w:rPr>
          <w:rFonts w:ascii="Arial" w:hAnsi="Arial" w:cs="Arial"/>
          <w:b/>
          <w:bCs/>
          <w:lang w:val="mk-MK"/>
        </w:rPr>
        <w:t>,00 денари.</w:t>
      </w:r>
    </w:p>
    <w:p w14:paraId="432A84C9" w14:textId="327565D2" w:rsidR="00B97DE2" w:rsidRPr="00534861" w:rsidRDefault="008357E9" w:rsidP="004B1330">
      <w:pPr>
        <w:jc w:val="both"/>
        <w:rPr>
          <w:rFonts w:ascii="Arial" w:hAnsi="Arial" w:cs="Arial"/>
          <w:b/>
          <w:lang w:val="mk-MK"/>
        </w:rPr>
      </w:pPr>
      <w:r w:rsidRPr="005C5654">
        <w:rPr>
          <w:rFonts w:ascii="Arial" w:hAnsi="Arial" w:cs="Arial"/>
          <w:lang w:val="mk-MK"/>
        </w:rPr>
        <w:t>како почетна цена за продажба на недвижностите</w:t>
      </w:r>
      <w:r w:rsidR="00B97DE2" w:rsidRPr="00B97DE2">
        <w:rPr>
          <w:rFonts w:ascii="Arial" w:hAnsi="Arial" w:cs="Arial"/>
          <w:lang w:val="mk-MK"/>
        </w:rPr>
        <w:t>, под која недвижност</w:t>
      </w:r>
      <w:r>
        <w:rPr>
          <w:rFonts w:ascii="Arial" w:hAnsi="Arial" w:cs="Arial"/>
          <w:lang w:val="mk-MK"/>
        </w:rPr>
        <w:t>е</w:t>
      </w:r>
      <w:r w:rsidR="00B97DE2" w:rsidRPr="00B97DE2">
        <w:rPr>
          <w:rFonts w:ascii="Arial" w:hAnsi="Arial" w:cs="Arial"/>
          <w:lang w:val="mk-MK"/>
        </w:rPr>
        <w:t xml:space="preserve"> не може да се продад</w:t>
      </w:r>
      <w:r>
        <w:rPr>
          <w:rFonts w:ascii="Arial" w:hAnsi="Arial" w:cs="Arial"/>
          <w:lang w:val="mk-MK"/>
        </w:rPr>
        <w:t>ат</w:t>
      </w:r>
      <w:r w:rsidR="00B97DE2" w:rsidRPr="00B97DE2">
        <w:rPr>
          <w:rFonts w:ascii="Arial" w:hAnsi="Arial" w:cs="Arial"/>
          <w:lang w:val="mk-MK"/>
        </w:rPr>
        <w:t xml:space="preserve"> на </w:t>
      </w:r>
      <w:r w:rsidR="00534861">
        <w:rPr>
          <w:rFonts w:ascii="Arial" w:hAnsi="Arial" w:cs="Arial"/>
          <w:lang w:val="mk-MK"/>
        </w:rPr>
        <w:t>второто</w:t>
      </w:r>
      <w:r w:rsidR="00B97DE2" w:rsidRPr="00B97DE2">
        <w:rPr>
          <w:rFonts w:ascii="Arial" w:hAnsi="Arial" w:cs="Arial"/>
          <w:lang w:val="mk-MK"/>
        </w:rPr>
        <w:t xml:space="preserve"> јавно наддавање.</w:t>
      </w:r>
    </w:p>
    <w:p w14:paraId="5134E1FE" w14:textId="3D45FCF5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Недвижноста е оптоварена со следните товари и службености </w:t>
      </w:r>
      <w:r w:rsidR="004B1330">
        <w:rPr>
          <w:rFonts w:ascii="Arial" w:hAnsi="Arial" w:cs="Arial"/>
          <w:lang w:val="mk-MK"/>
        </w:rPr>
        <w:t>Привремена мерка за обезбедување на парично побарување Решение П4-25/18 од 07.09.2018 година</w:t>
      </w:r>
      <w:r w:rsidR="004755A4">
        <w:rPr>
          <w:rFonts w:ascii="Arial" w:hAnsi="Arial" w:cs="Arial"/>
          <w:lang w:val="mk-MK"/>
        </w:rPr>
        <w:t xml:space="preserve"> во корист на доверител </w:t>
      </w:r>
      <w:r w:rsidR="002510E7">
        <w:rPr>
          <w:rFonts w:ascii="Arial" w:hAnsi="Arial" w:cs="Arial"/>
          <w:lang w:val="mk-MK"/>
        </w:rPr>
        <w:t>Стопанкса</w:t>
      </w:r>
      <w:r w:rsidR="004755A4">
        <w:rPr>
          <w:rFonts w:ascii="Arial" w:hAnsi="Arial" w:cs="Arial"/>
          <w:lang w:val="mk-MK"/>
        </w:rPr>
        <w:t xml:space="preserve"> Банка АД Скопје</w:t>
      </w:r>
      <w:r w:rsidRPr="00B97DE2">
        <w:rPr>
          <w:rFonts w:ascii="Arial" w:hAnsi="Arial" w:cs="Arial"/>
          <w:lang w:val="ru-RU"/>
        </w:rPr>
        <w:t>.</w:t>
      </w:r>
      <w:r w:rsidRPr="00B97DE2"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97DE2">
        <w:rPr>
          <w:rFonts w:ascii="Arial" w:hAnsi="Arial" w:cs="Arial"/>
          <w:color w:val="00B050"/>
          <w:lang w:val="mk-MK"/>
        </w:rPr>
        <w:t xml:space="preserve"> </w:t>
      </w:r>
      <w:r w:rsidRPr="00B97DE2"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4CEB858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3982F776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ru-RU"/>
        </w:rPr>
      </w:pPr>
      <w:r w:rsidRPr="00B97DE2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="00DB69C1">
        <w:rPr>
          <w:rFonts w:ascii="Arial" w:hAnsi="Arial" w:cs="Arial"/>
          <w:lang w:val="ru-RU"/>
        </w:rPr>
        <w:t xml:space="preserve">300090000034806, </w:t>
      </w:r>
      <w:r w:rsidRPr="00B97DE2">
        <w:rPr>
          <w:rFonts w:ascii="Arial" w:hAnsi="Arial" w:cs="Arial"/>
          <w:lang w:val="mk-MK"/>
        </w:rPr>
        <w:t xml:space="preserve">која се води кај </w:t>
      </w:r>
      <w:r w:rsidR="00DB69C1">
        <w:rPr>
          <w:rFonts w:ascii="Arial" w:hAnsi="Arial" w:cs="Arial"/>
          <w:lang w:val="ru-RU"/>
        </w:rPr>
        <w:t>Комерцијална Банка АД Скопје</w:t>
      </w:r>
      <w:r w:rsidRPr="00B97DE2">
        <w:rPr>
          <w:rFonts w:ascii="Arial" w:hAnsi="Arial" w:cs="Arial"/>
          <w:lang w:val="mk-MK"/>
        </w:rPr>
        <w:t xml:space="preserve"> и даночен број </w:t>
      </w:r>
      <w:r w:rsidR="00DB69C1">
        <w:rPr>
          <w:rFonts w:ascii="Arial" w:hAnsi="Arial" w:cs="Arial"/>
          <w:lang w:val="ru-RU"/>
        </w:rPr>
        <w:t xml:space="preserve">5017006110469. </w:t>
      </w:r>
    </w:p>
    <w:p w14:paraId="705C4E7E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03C35CE" w14:textId="77777777" w:rsidR="00B97DE2" w:rsidRPr="00B97DE2" w:rsidRDefault="00B97DE2" w:rsidP="00DB69C1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DB69C1">
        <w:rPr>
          <w:rFonts w:ascii="Arial" w:hAnsi="Arial" w:cs="Arial"/>
          <w:lang w:val="ru-RU"/>
        </w:rPr>
        <w:t xml:space="preserve">15 </w:t>
      </w:r>
      <w:r w:rsidRPr="00B97DE2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0E8E765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 w:rsidR="00DB69C1">
        <w:rPr>
          <w:rFonts w:ascii="Arial" w:hAnsi="Arial" w:cs="Arial"/>
          <w:lang w:val="ru-RU"/>
        </w:rPr>
        <w:t>НОВА МАКЕДОНИЈА</w:t>
      </w:r>
      <w:r w:rsidRPr="00B97DE2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B97DE2">
        <w:rPr>
          <w:rFonts w:ascii="Arial" w:hAnsi="Arial" w:cs="Arial"/>
          <w:lang w:val="mk-MK"/>
        </w:rPr>
        <w:t>.</w:t>
      </w:r>
    </w:p>
    <w:p w14:paraId="4201D313" w14:textId="77777777" w:rsidR="00B97DE2" w:rsidRPr="00B97DE2" w:rsidRDefault="00B97DE2" w:rsidP="00B97DE2">
      <w:pPr>
        <w:ind w:firstLine="720"/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B0B6162" w14:textId="77777777" w:rsidR="00A84B9D" w:rsidRPr="00B97DE2" w:rsidRDefault="00B97DE2" w:rsidP="00B97DE2">
      <w:pPr>
        <w:jc w:val="both"/>
        <w:rPr>
          <w:rFonts w:ascii="Arial" w:hAnsi="Arial" w:cs="Arial"/>
          <w:lang w:val="mk-MK"/>
        </w:rPr>
      </w:pP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  <w:r w:rsidRPr="00B97DE2">
        <w:rPr>
          <w:rFonts w:ascii="Arial" w:hAnsi="Arial" w:cs="Arial"/>
          <w:lang w:val="mk-MK"/>
        </w:rPr>
        <w:tab/>
      </w:r>
    </w:p>
    <w:p w14:paraId="4DCF79E7" w14:textId="482580A8" w:rsidR="00B97DE2" w:rsidRPr="00B97DE2" w:rsidRDefault="00DB69C1" w:rsidP="00EA249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           </w:t>
      </w:r>
      <w:r w:rsidR="00B97DE2" w:rsidRPr="00B97DE2">
        <w:rPr>
          <w:rFonts w:ascii="Arial" w:hAnsi="Arial" w:cs="Arial"/>
          <w:lang w:val="mk-MK"/>
        </w:rPr>
        <w:t xml:space="preserve">     И З В Р Ш И Т Е Л</w:t>
      </w:r>
    </w:p>
    <w:p w14:paraId="2B8460FF" w14:textId="77777777" w:rsidR="008F701B" w:rsidRDefault="00DB69C1" w:rsidP="007E0F0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 </w:t>
      </w:r>
      <w:r w:rsidR="00B97DE2" w:rsidRPr="00B97DE2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Јадранка Јовановска</w:t>
      </w:r>
      <w:r w:rsidR="008F701B">
        <w:rPr>
          <w:rFonts w:ascii="Arial" w:hAnsi="Arial" w:cs="Arial"/>
          <w:lang w:val="mk-MK"/>
        </w:rPr>
        <w:t>,</w:t>
      </w:r>
    </w:p>
    <w:p w14:paraId="76505800" w14:textId="77777777" w:rsidR="00B97DE2" w:rsidRPr="00B97DE2" w:rsidRDefault="00B97DE2" w:rsidP="00B97DE2">
      <w:pPr>
        <w:jc w:val="both"/>
        <w:rPr>
          <w:rFonts w:ascii="Arial" w:hAnsi="Arial" w:cs="Arial"/>
          <w:lang w:val="ru-RU"/>
        </w:rPr>
      </w:pPr>
    </w:p>
    <w:p w14:paraId="034CE8B2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3887AF55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485E3256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60BDF1A5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71EC3010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CFCCFF3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59C253C0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F13C89E" w14:textId="77777777" w:rsidR="00B97DE2" w:rsidRPr="00B97DE2" w:rsidRDefault="00B97DE2" w:rsidP="00B97DE2">
      <w:pPr>
        <w:rPr>
          <w:rFonts w:ascii="Arial" w:hAnsi="Arial" w:cs="Arial"/>
          <w:lang w:val="mk-MK"/>
        </w:rPr>
      </w:pPr>
    </w:p>
    <w:p w14:paraId="0503FD0A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050F1F7C" w14:textId="77777777" w:rsidR="00B97DE2" w:rsidRPr="00B97DE2" w:rsidRDefault="00B97DE2" w:rsidP="00B97DE2">
      <w:pPr>
        <w:rPr>
          <w:rFonts w:ascii="StobiSerif Regular" w:hAnsi="StobiSerif Regular"/>
          <w:lang w:val="ru-RU"/>
        </w:rPr>
      </w:pPr>
    </w:p>
    <w:p w14:paraId="30378A06" w14:textId="77777777" w:rsidR="00B97DE2" w:rsidRDefault="00B97DE2" w:rsidP="00B97DE2">
      <w:pPr>
        <w:rPr>
          <w:rFonts w:ascii="StobiSerif Regular" w:hAnsi="StobiSerif Regular"/>
          <w:lang w:val="ru-RU"/>
        </w:rPr>
      </w:pPr>
    </w:p>
    <w:p w14:paraId="5DB6E7F0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4CECC145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31BF612A" w14:textId="77777777" w:rsidR="006660BE" w:rsidRPr="005F4013" w:rsidRDefault="006660BE" w:rsidP="006660BE">
      <w:pPr>
        <w:ind w:firstLine="720"/>
        <w:jc w:val="both"/>
        <w:rPr>
          <w:rFonts w:ascii="Arial" w:hAnsi="Arial" w:cs="Arial"/>
          <w:lang w:val="ru-RU"/>
        </w:rPr>
      </w:pPr>
    </w:p>
    <w:p w14:paraId="15FF4DB8" w14:textId="77777777" w:rsidR="006660BE" w:rsidRPr="005F4013" w:rsidRDefault="006660BE" w:rsidP="006660BE">
      <w:pPr>
        <w:ind w:firstLine="720"/>
        <w:jc w:val="both"/>
        <w:rPr>
          <w:rFonts w:ascii="Arial" w:hAnsi="Arial" w:cs="Arial"/>
        </w:rPr>
      </w:pPr>
    </w:p>
    <w:p w14:paraId="7E554DED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299B853E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E537703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3097F9C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E71757D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71B512F3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4AA4EC9D" w14:textId="77777777" w:rsidR="006660BE" w:rsidRDefault="006660BE" w:rsidP="006660BE">
      <w:pPr>
        <w:ind w:firstLine="720"/>
        <w:jc w:val="both"/>
        <w:rPr>
          <w:rFonts w:ascii="StobiSerif Regular" w:hAnsi="StobiSerif Regular" w:cs="Arial"/>
        </w:rPr>
      </w:pPr>
    </w:p>
    <w:p w14:paraId="34161216" w14:textId="77777777" w:rsidR="00F032F7" w:rsidRDefault="00F032F7"/>
    <w:sectPr w:rsidR="00F032F7" w:rsidSect="00EA249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tobiSerif Regular">
    <w:altName w:val="Times New Roman"/>
    <w:charset w:val="00"/>
    <w:family w:val="modern"/>
    <w:pitch w:val="default"/>
    <w:sig w:usb0="A00002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8A"/>
    <w:rsid w:val="00094210"/>
    <w:rsid w:val="000C0EDA"/>
    <w:rsid w:val="00123692"/>
    <w:rsid w:val="0015139F"/>
    <w:rsid w:val="001E347D"/>
    <w:rsid w:val="00201D7A"/>
    <w:rsid w:val="00230A31"/>
    <w:rsid w:val="002510E7"/>
    <w:rsid w:val="00281690"/>
    <w:rsid w:val="002A7BF9"/>
    <w:rsid w:val="00382B8A"/>
    <w:rsid w:val="0039145A"/>
    <w:rsid w:val="00430221"/>
    <w:rsid w:val="004755A4"/>
    <w:rsid w:val="004A1824"/>
    <w:rsid w:val="004B1330"/>
    <w:rsid w:val="00522D5C"/>
    <w:rsid w:val="00534861"/>
    <w:rsid w:val="005408DA"/>
    <w:rsid w:val="00572903"/>
    <w:rsid w:val="00584A43"/>
    <w:rsid w:val="005C624B"/>
    <w:rsid w:val="005D6831"/>
    <w:rsid w:val="005F4013"/>
    <w:rsid w:val="00603009"/>
    <w:rsid w:val="00606527"/>
    <w:rsid w:val="006660BE"/>
    <w:rsid w:val="00676CE1"/>
    <w:rsid w:val="00681211"/>
    <w:rsid w:val="0069377B"/>
    <w:rsid w:val="00713315"/>
    <w:rsid w:val="007535A1"/>
    <w:rsid w:val="007E0F06"/>
    <w:rsid w:val="007E56CC"/>
    <w:rsid w:val="0080595B"/>
    <w:rsid w:val="00806CF7"/>
    <w:rsid w:val="00814118"/>
    <w:rsid w:val="008357E9"/>
    <w:rsid w:val="00854598"/>
    <w:rsid w:val="008F43A7"/>
    <w:rsid w:val="008F701B"/>
    <w:rsid w:val="00950B0B"/>
    <w:rsid w:val="009D3875"/>
    <w:rsid w:val="00A23FE4"/>
    <w:rsid w:val="00A30CC9"/>
    <w:rsid w:val="00A5187B"/>
    <w:rsid w:val="00A84B9D"/>
    <w:rsid w:val="00B34EBC"/>
    <w:rsid w:val="00B56DA8"/>
    <w:rsid w:val="00B97DE2"/>
    <w:rsid w:val="00BC07D1"/>
    <w:rsid w:val="00BC69A0"/>
    <w:rsid w:val="00BE3857"/>
    <w:rsid w:val="00C04E91"/>
    <w:rsid w:val="00C5766C"/>
    <w:rsid w:val="00C65404"/>
    <w:rsid w:val="00C84D1F"/>
    <w:rsid w:val="00CD5D43"/>
    <w:rsid w:val="00D935E8"/>
    <w:rsid w:val="00DB69C1"/>
    <w:rsid w:val="00E3175B"/>
    <w:rsid w:val="00E63C37"/>
    <w:rsid w:val="00E86552"/>
    <w:rsid w:val="00EA2490"/>
    <w:rsid w:val="00F032F7"/>
    <w:rsid w:val="00FA2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C38D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0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6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60BE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922B5E-BCDB-4F02-87DE-37C72AC29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Izvrsitel</dc:creator>
  <cp:lastModifiedBy>Комора на извршители</cp:lastModifiedBy>
  <cp:revision>2</cp:revision>
  <cp:lastPrinted>2017-07-30T18:49:00Z</cp:lastPrinted>
  <dcterms:created xsi:type="dcterms:W3CDTF">2022-10-13T07:21:00Z</dcterms:created>
  <dcterms:modified xsi:type="dcterms:W3CDTF">2022-10-13T07:21:00Z</dcterms:modified>
</cp:coreProperties>
</file>