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1A" w:rsidRDefault="00A17A1A" w:rsidP="00A17A1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5902"/>
        <w:gridCol w:w="543"/>
        <w:gridCol w:w="942"/>
        <w:gridCol w:w="2909"/>
      </w:tblGrid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DB4229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9726ED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Образец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бр.</w:t>
            </w:r>
            <w:r>
              <w:rPr>
                <w:rFonts w:ascii="Arial" w:hAnsi="Arial" w:cs="Arial"/>
                <w:b/>
              </w:rPr>
              <w:t>20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6D32D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</w:rPr>
              <w:t>Александар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Чамовски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именуван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за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DB4229">
              <w:rPr>
                <w:rFonts w:ascii="Arial" w:hAnsi="Arial" w:cs="Arial"/>
                <w:b/>
              </w:rPr>
              <w:t>на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Основниот</w:t>
            </w:r>
            <w:proofErr w:type="spellEnd"/>
            <w:r w:rsidRPr="00DB422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DB4229">
              <w:rPr>
                <w:rFonts w:ascii="Arial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DB4229">
              <w:rPr>
                <w:rFonts w:ascii="Arial" w:hAnsi="Arial" w:cs="Arial"/>
                <w:b/>
                <w:color w:val="000000"/>
              </w:rPr>
              <w:t>И.бр</w:t>
            </w:r>
            <w:r w:rsidRPr="00DB4229">
              <w:rPr>
                <w:rFonts w:ascii="Arial" w:hAnsi="Arial" w:cs="Arial"/>
                <w:b/>
              </w:rPr>
              <w:t>.</w:t>
            </w:r>
            <w:bookmarkStart w:id="1" w:name="Ibr"/>
            <w:bookmarkEnd w:id="1"/>
            <w:r w:rsidR="006D32D9">
              <w:rPr>
                <w:rFonts w:ascii="Arial" w:hAnsi="Arial" w:cs="Arial"/>
                <w:b/>
              </w:rPr>
              <w:t>2148/2025</w:t>
            </w: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6D32D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Струмица и Радовиш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6D32D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proofErr w:type="spellStart"/>
            <w:r>
              <w:rPr>
                <w:rFonts w:ascii="Arial" w:hAnsi="Arial" w:cs="Arial"/>
                <w:b/>
              </w:rPr>
              <w:t>ул.Васил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Сурчев</w:t>
            </w:r>
            <w:proofErr w:type="spellEnd"/>
            <w:r>
              <w:rPr>
                <w:rFonts w:ascii="Arial" w:hAnsi="Arial" w:cs="Arial"/>
                <w:b/>
              </w:rPr>
              <w:t xml:space="preserve"> бр.20 </w:t>
            </w:r>
            <w:proofErr w:type="spellStart"/>
            <w:r>
              <w:rPr>
                <w:rFonts w:ascii="Arial" w:hAnsi="Arial" w:cs="Arial"/>
                <w:b/>
              </w:rPr>
              <w:t>влез</w:t>
            </w:r>
            <w:proofErr w:type="spellEnd"/>
            <w:r>
              <w:rPr>
                <w:rFonts w:ascii="Arial" w:hAnsi="Arial" w:cs="Arial"/>
                <w:b/>
              </w:rPr>
              <w:t xml:space="preserve"> 1 </w:t>
            </w:r>
            <w:proofErr w:type="spellStart"/>
            <w:r>
              <w:rPr>
                <w:rFonts w:ascii="Arial" w:hAnsi="Arial" w:cs="Arial"/>
                <w:b/>
              </w:rPr>
              <w:t>локал</w:t>
            </w:r>
            <w:proofErr w:type="spellEnd"/>
            <w:r>
              <w:rPr>
                <w:rFonts w:ascii="Arial" w:hAnsi="Arial" w:cs="Arial"/>
                <w:b/>
              </w:rPr>
              <w:t xml:space="preserve"> 3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  <w:tr w:rsidR="00A17A1A" w:rsidRPr="00DB4229" w:rsidTr="00844B73">
        <w:tc>
          <w:tcPr>
            <w:tcW w:w="6204" w:type="dxa"/>
            <w:hideMark/>
          </w:tcPr>
          <w:p w:rsidR="00A17A1A" w:rsidRPr="00DB4229" w:rsidRDefault="006D32D9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>. 034/609-400</w:t>
            </w:r>
          </w:p>
        </w:tc>
        <w:tc>
          <w:tcPr>
            <w:tcW w:w="566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A17A1A" w:rsidRPr="00DB4229" w:rsidRDefault="00A17A1A" w:rsidP="00A17A1A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A17A1A" w:rsidRDefault="00A17A1A" w:rsidP="001E07A3">
      <w:pPr>
        <w:jc w:val="center"/>
        <w:rPr>
          <w:b/>
          <w:sz w:val="36"/>
          <w:szCs w:val="36"/>
          <w:lang w:val="mk-MK"/>
        </w:rPr>
      </w:pPr>
    </w:p>
    <w:p w:rsidR="006D32D9" w:rsidRDefault="006D32D9" w:rsidP="006D32D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6D32D9" w:rsidRDefault="006D32D9" w:rsidP="006D32D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6D32D9" w:rsidRDefault="006D32D9" w:rsidP="006D32D9">
      <w:pPr>
        <w:jc w:val="center"/>
        <w:rPr>
          <w:rFonts w:ascii="Arial" w:hAnsi="Arial" w:cs="Arial"/>
          <w:lang w:val="mk-MK"/>
        </w:rPr>
      </w:pPr>
    </w:p>
    <w:p w:rsidR="006D32D9" w:rsidRDefault="006D32D9" w:rsidP="006D32D9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>Извршителот Александар Чамовски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постапувајќи по предлог на</w:t>
      </w:r>
      <w:r>
        <w:rPr>
          <w:rFonts w:ascii="Arial" w:hAnsi="Arial" w:cs="Arial"/>
          <w:lang w:val="ru-RU"/>
        </w:rPr>
        <w:t xml:space="preserve"> доверителот Капитал Банка АД Скопје од Скопје  и седиште на  ул.Никола Кљусев бр.1,  </w:t>
      </w:r>
      <w:r>
        <w:rPr>
          <w:rFonts w:ascii="Arial" w:hAnsi="Arial" w:cs="Arial"/>
          <w:lang w:val="mk-MK"/>
        </w:rPr>
        <w:t>против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, заради остварување </w:t>
      </w:r>
      <w:r w:rsidR="005D4B1F">
        <w:rPr>
          <w:rFonts w:ascii="Arial" w:hAnsi="Arial" w:cs="Arial"/>
          <w:lang w:val="mk-MK"/>
        </w:rPr>
        <w:t>на парично побарување, на ден 18</w:t>
      </w:r>
      <w:r>
        <w:rPr>
          <w:rFonts w:ascii="Arial" w:hAnsi="Arial" w:cs="Arial"/>
          <w:lang w:val="mk-MK"/>
        </w:rPr>
        <w:t>.11.2025 година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го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6D32D9" w:rsidRDefault="006D32D9" w:rsidP="006D32D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6D32D9" w:rsidRDefault="006D32D9" w:rsidP="006D32D9">
      <w:pPr>
        <w:rPr>
          <w:rFonts w:ascii="Arial" w:hAnsi="Arial" w:cs="Arial"/>
          <w:lang w:val="mk-MK"/>
        </w:rPr>
      </w:pP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со седиште на  3 бр.10 Инд.зона-блок 10 Робово Босилово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ул.Васил Сурчев бр.20 влез 1 локал 3 Струмица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</w:p>
    <w:p w:rsidR="005D4B1F" w:rsidRDefault="005D4B1F" w:rsidP="005D4B1F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проценител кој ќе врши процена на недвижност </w:t>
      </w:r>
      <w:r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  <w:lang w:val="mk-MK"/>
        </w:rPr>
        <w:t xml:space="preserve">врз основа на чл.176 став (1) од Законот за извршување) И.бр.2148/2025 од 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184491" w:rsidRDefault="00184491" w:rsidP="00184491">
      <w:pPr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  <w:lang w:val="mk-MK"/>
        </w:rPr>
        <w:t xml:space="preserve">ЗАКЛУЧОК за определување на овластен геодет кој ќе изврши идентификација и мерење на недвижност И.бр.2148/2025 од 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bCs/>
        </w:rPr>
        <w:t xml:space="preserve">-НАЛОГ </w:t>
      </w:r>
      <w:r>
        <w:rPr>
          <w:rFonts w:ascii="Arial" w:hAnsi="Arial" w:cs="Arial"/>
          <w:b/>
          <w:bCs/>
          <w:lang w:val="mk-MK"/>
        </w:rPr>
        <w:t xml:space="preserve">за извршување </w:t>
      </w:r>
      <w:r w:rsidR="00F329E2">
        <w:rPr>
          <w:rFonts w:ascii="Arial" w:hAnsi="Arial" w:cs="Arial"/>
          <w:b/>
          <w:bCs/>
          <w:lang w:val="mk-MK"/>
        </w:rPr>
        <w:t>заради испразнување и предавање на</w:t>
      </w:r>
      <w:r>
        <w:rPr>
          <w:rFonts w:ascii="Arial" w:hAnsi="Arial" w:cs="Arial"/>
          <w:b/>
          <w:bCs/>
          <w:lang w:val="mk-MK"/>
        </w:rPr>
        <w:t xml:space="preserve"> недвижност </w:t>
      </w:r>
      <w:r>
        <w:rPr>
          <w:rFonts w:ascii="Arial" w:hAnsi="Arial" w:cs="Arial"/>
          <w:b/>
          <w:bCs/>
        </w:rPr>
        <w:t>(</w:t>
      </w:r>
      <w:r w:rsidR="00F329E2">
        <w:rPr>
          <w:rFonts w:ascii="Arial" w:hAnsi="Arial" w:cs="Arial"/>
          <w:b/>
          <w:bCs/>
          <w:lang w:val="mk-MK"/>
        </w:rPr>
        <w:t>врз основа на чл.226 став (2)</w:t>
      </w:r>
      <w:r>
        <w:rPr>
          <w:rFonts w:ascii="Arial" w:hAnsi="Arial" w:cs="Arial"/>
          <w:b/>
          <w:bCs/>
          <w:lang w:val="mk-MK"/>
        </w:rPr>
        <w:t xml:space="preserve"> од Законот за извршување) И.бр.2148/2025 од </w:t>
      </w:r>
      <w:r w:rsidR="00F329E2">
        <w:rPr>
          <w:rFonts w:ascii="Arial" w:hAnsi="Arial" w:cs="Arial"/>
          <w:b/>
          <w:lang w:val="mk-MK"/>
        </w:rPr>
        <w:t>12</w:t>
      </w:r>
      <w:r>
        <w:rPr>
          <w:rFonts w:ascii="Arial" w:hAnsi="Arial" w:cs="Arial"/>
          <w:b/>
        </w:rPr>
        <w:t>.</w:t>
      </w:r>
      <w:r w:rsidR="00F329E2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</w:rPr>
        <w:t>.202</w:t>
      </w:r>
      <w:r>
        <w:rPr>
          <w:rFonts w:ascii="Arial" w:hAnsi="Arial" w:cs="Arial"/>
          <w:b/>
          <w:lang w:val="mk-MK"/>
        </w:rPr>
        <w:t>5 година</w:t>
      </w: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</w:p>
    <w:p w:rsidR="006D32D9" w:rsidRDefault="006D32D9" w:rsidP="006D32D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ДПТУ Касалуссо Дизајн ДООЕЛ с.Робово</w:t>
      </w:r>
      <w:r>
        <w:rPr>
          <w:rFonts w:ascii="Arial" w:hAnsi="Arial" w:cs="Arial"/>
          <w:lang w:val="ru-RU"/>
        </w:rPr>
        <w:t xml:space="preserve"> од Босилово </w:t>
      </w:r>
      <w:r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lang w:val="mk-MK"/>
        </w:rPr>
        <w:tab/>
      </w: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Оваа јавна објава се објавува преку дневниот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6D32D9" w:rsidRDefault="006D32D9" w:rsidP="006D32D9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Објавата се врши и со еднократна објава во Службен Весник на Република Северна Македонија од кога започнуваат да течат роковите за постапување.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</w:p>
    <w:p w:rsidR="006D32D9" w:rsidRDefault="006D32D9" w:rsidP="006D32D9">
      <w:pPr>
        <w:rPr>
          <w:rFonts w:ascii="Arial" w:hAnsi="Arial" w:cs="Arial"/>
          <w:lang w:val="mk-MK"/>
        </w:rPr>
      </w:pPr>
    </w:p>
    <w:p w:rsidR="006D32D9" w:rsidRDefault="006D32D9" w:rsidP="006D32D9">
      <w:pPr>
        <w:ind w:left="5760"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ИЗВРШИТЕЛ </w:t>
      </w:r>
    </w:p>
    <w:p w:rsidR="006D32D9" w:rsidRDefault="006D32D9" w:rsidP="006D32D9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Александар Чамовски</w:t>
      </w:r>
    </w:p>
    <w:p w:rsidR="00174DBE" w:rsidRPr="00FF1C86" w:rsidRDefault="00174DBE" w:rsidP="006D32D9">
      <w:pPr>
        <w:jc w:val="center"/>
        <w:rPr>
          <w:b/>
          <w:sz w:val="28"/>
          <w:szCs w:val="28"/>
          <w:lang w:val="mk-MK"/>
        </w:rPr>
      </w:pPr>
    </w:p>
    <w:sectPr w:rsidR="00174DBE" w:rsidRPr="00FF1C86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2D9" w:rsidRDefault="006D32D9" w:rsidP="006D32D9">
      <w:r>
        <w:separator/>
      </w:r>
    </w:p>
  </w:endnote>
  <w:endnote w:type="continuationSeparator" w:id="1">
    <w:p w:rsidR="006D32D9" w:rsidRDefault="006D32D9" w:rsidP="006D3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2D9" w:rsidRPr="006D32D9" w:rsidRDefault="006D32D9" w:rsidP="006D32D9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329E2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2D9" w:rsidRDefault="006D32D9" w:rsidP="006D32D9">
      <w:r>
        <w:separator/>
      </w:r>
    </w:p>
  </w:footnote>
  <w:footnote w:type="continuationSeparator" w:id="1">
    <w:p w:rsidR="006D32D9" w:rsidRDefault="006D32D9" w:rsidP="006D32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35E25"/>
    <w:rsid w:val="000525F9"/>
    <w:rsid w:val="0005704F"/>
    <w:rsid w:val="000814A5"/>
    <w:rsid w:val="000A2B56"/>
    <w:rsid w:val="000A7E37"/>
    <w:rsid w:val="000E2957"/>
    <w:rsid w:val="000F14F5"/>
    <w:rsid w:val="000F2016"/>
    <w:rsid w:val="0011698B"/>
    <w:rsid w:val="001274F9"/>
    <w:rsid w:val="00174DBE"/>
    <w:rsid w:val="00176EE6"/>
    <w:rsid w:val="00184491"/>
    <w:rsid w:val="0018614D"/>
    <w:rsid w:val="001D4FFC"/>
    <w:rsid w:val="001E07A3"/>
    <w:rsid w:val="002114B2"/>
    <w:rsid w:val="002E054F"/>
    <w:rsid w:val="00335C10"/>
    <w:rsid w:val="00354906"/>
    <w:rsid w:val="00371866"/>
    <w:rsid w:val="003C78E4"/>
    <w:rsid w:val="00401217"/>
    <w:rsid w:val="00414151"/>
    <w:rsid w:val="00414DF1"/>
    <w:rsid w:val="00463286"/>
    <w:rsid w:val="00486BE6"/>
    <w:rsid w:val="00495419"/>
    <w:rsid w:val="004A66D9"/>
    <w:rsid w:val="004E5FA6"/>
    <w:rsid w:val="004F5896"/>
    <w:rsid w:val="00517BB7"/>
    <w:rsid w:val="005A04AE"/>
    <w:rsid w:val="005D4B1F"/>
    <w:rsid w:val="005E2D64"/>
    <w:rsid w:val="00690E76"/>
    <w:rsid w:val="006919DF"/>
    <w:rsid w:val="006D32D9"/>
    <w:rsid w:val="006E3F61"/>
    <w:rsid w:val="00726846"/>
    <w:rsid w:val="00733CDB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9D5B3F"/>
    <w:rsid w:val="00A17A1A"/>
    <w:rsid w:val="00A47A8A"/>
    <w:rsid w:val="00A56C1C"/>
    <w:rsid w:val="00A875A7"/>
    <w:rsid w:val="00AB42DC"/>
    <w:rsid w:val="00B06669"/>
    <w:rsid w:val="00B53867"/>
    <w:rsid w:val="00C07992"/>
    <w:rsid w:val="00C51DEB"/>
    <w:rsid w:val="00D13CFC"/>
    <w:rsid w:val="00D73727"/>
    <w:rsid w:val="00DD7AAB"/>
    <w:rsid w:val="00E22D4F"/>
    <w:rsid w:val="00E270D6"/>
    <w:rsid w:val="00E365E7"/>
    <w:rsid w:val="00E571FA"/>
    <w:rsid w:val="00EC0511"/>
    <w:rsid w:val="00EF3459"/>
    <w:rsid w:val="00F1418F"/>
    <w:rsid w:val="00F329E2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3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32D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D32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D32D9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PC-3</cp:lastModifiedBy>
  <cp:revision>11</cp:revision>
  <cp:lastPrinted>2008-01-18T11:23:00Z</cp:lastPrinted>
  <dcterms:created xsi:type="dcterms:W3CDTF">2025-11-18T08:35:00Z</dcterms:created>
  <dcterms:modified xsi:type="dcterms:W3CDTF">2025-11-18T09:03:00Z</dcterms:modified>
</cp:coreProperties>
</file>