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332819" w:rsidTr="00BC5EDC">
        <w:trPr>
          <w:trHeight w:val="80"/>
        </w:trPr>
        <w:tc>
          <w:tcPr>
            <w:tcW w:w="6008" w:type="dxa"/>
          </w:tcPr>
          <w:p w:rsidR="001D1202" w:rsidRPr="0033281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332819" w:rsidTr="001D3868">
        <w:tc>
          <w:tcPr>
            <w:tcW w:w="6008" w:type="dxa"/>
          </w:tcPr>
          <w:p w:rsidR="001D1202" w:rsidRPr="0033281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3281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1D1202" w:rsidRPr="00332819" w:rsidTr="001D3868">
        <w:tc>
          <w:tcPr>
            <w:tcW w:w="6008" w:type="dxa"/>
          </w:tcPr>
          <w:p w:rsidR="001D1202" w:rsidRPr="0033281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332819" w:rsidTr="00BC5EDC">
        <w:trPr>
          <w:trHeight w:val="80"/>
        </w:trPr>
        <w:tc>
          <w:tcPr>
            <w:tcW w:w="6008" w:type="dxa"/>
          </w:tcPr>
          <w:p w:rsidR="001D1202" w:rsidRPr="0033281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332819" w:rsidTr="001D3868">
        <w:tc>
          <w:tcPr>
            <w:tcW w:w="6008" w:type="dxa"/>
          </w:tcPr>
          <w:p w:rsidR="001D1202" w:rsidRPr="0033281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33281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33281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D1202" w:rsidRPr="001D3868" w:rsidTr="001D3868">
        <w:tc>
          <w:tcPr>
            <w:tcW w:w="6008" w:type="dxa"/>
          </w:tcPr>
          <w:p w:rsidR="001D1202" w:rsidRPr="001D386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1D3868" w:rsidRDefault="001D386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mk-MK"/>
              </w:rPr>
            </w:pPr>
            <w:r w:rsidRPr="001D386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        </w:t>
            </w:r>
            <w:r w:rsidRPr="001D3868">
              <w:rPr>
                <w:rFonts w:ascii="Arial" w:hAnsi="Arial" w:cs="Arial"/>
                <w:b/>
                <w:sz w:val="18"/>
                <w:szCs w:val="18"/>
                <w:lang w:val="mk-MK"/>
              </w:rPr>
              <w:t>И.бр.45/24</w:t>
            </w:r>
          </w:p>
        </w:tc>
      </w:tr>
      <w:tr w:rsidR="001D1202" w:rsidRPr="001D3868" w:rsidTr="001D3868">
        <w:tc>
          <w:tcPr>
            <w:tcW w:w="6008" w:type="dxa"/>
          </w:tcPr>
          <w:p w:rsidR="001D1202" w:rsidRPr="001D386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1D3868" w:rsidTr="001D3868">
        <w:tc>
          <w:tcPr>
            <w:tcW w:w="6008" w:type="dxa"/>
          </w:tcPr>
          <w:p w:rsidR="001D1202" w:rsidRPr="001D3868" w:rsidRDefault="001D1202" w:rsidP="001D3868">
            <w:pPr>
              <w:tabs>
                <w:tab w:val="center" w:pos="2268"/>
              </w:tabs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1D1202" w:rsidRPr="001D3868" w:rsidTr="001D3868">
        <w:tc>
          <w:tcPr>
            <w:tcW w:w="6008" w:type="dxa"/>
          </w:tcPr>
          <w:p w:rsidR="001D1202" w:rsidRPr="001D3868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49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56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08" w:type="dxa"/>
          </w:tcPr>
          <w:p w:rsidR="001D1202" w:rsidRPr="001D386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C00A6B" w:rsidRPr="001D3868" w:rsidRDefault="00C00A6B" w:rsidP="00C00A6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680AC2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Слободанка Балгурова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680AC2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Скопје</w:t>
      </w:r>
      <w:r w:rsidRPr="00680AC2">
        <w:rPr>
          <w:rFonts w:ascii="Arial" w:hAnsi="Arial" w:cs="Arial"/>
          <w:sz w:val="18"/>
          <w:szCs w:val="18"/>
          <w:lang w:val="mk-MK"/>
        </w:rPr>
        <w:t xml:space="preserve"> 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врз основа на барањето за спроведување на извршување од доверителот </w:t>
      </w:r>
      <w:r w:rsidRPr="00680AC2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ХАЛК БАНКА АД Скопје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4030993162028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и  седиште на </w:t>
      </w:r>
      <w:r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ул.Свети Кирил и Методиј бр.54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ОДУ Број 1282/19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25.12.2019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Нотар Нерџиван Идризи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, против должникот </w:t>
      </w:r>
      <w:r w:rsidRPr="00680AC2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Приватна здравствена установа-аптека РУНОЛИСТ Скопје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4082014513567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и  седиште на </w:t>
      </w:r>
      <w:r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ул.Прохор Пчињски бр. 133</w:t>
      </w:r>
      <w:r w:rsidRPr="001D3868">
        <w:rPr>
          <w:rFonts w:ascii="Arial" w:hAnsi="Arial" w:cs="Arial"/>
          <w:sz w:val="18"/>
          <w:szCs w:val="18"/>
          <w:lang w:val="mk-MK"/>
        </w:rPr>
        <w:t>,</w:t>
      </w:r>
      <w:r w:rsidRPr="001D3868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680AC2">
        <w:rPr>
          <w:rFonts w:ascii="Arial" w:hAnsi="Arial" w:cs="Arial"/>
          <w:sz w:val="18"/>
          <w:szCs w:val="18"/>
          <w:lang w:val="mk-MK"/>
        </w:rPr>
        <w:t>заложен должник Адеми Бесник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од Скопје и живеалиште на ул.Кеј 13-ти Ноември бр.8-10/2,</w:t>
      </w:r>
      <w:r w:rsidRPr="006F7791">
        <w:rPr>
          <w:rFonts w:ascii="Arial" w:hAnsi="Arial" w:cs="Arial"/>
          <w:sz w:val="18"/>
          <w:szCs w:val="18"/>
          <w:lang w:val="mk-MK"/>
        </w:rPr>
        <w:t>заложен</w:t>
      </w:r>
      <w:r w:rsidRPr="001D3868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680AC2">
        <w:rPr>
          <w:rFonts w:ascii="Arial" w:hAnsi="Arial" w:cs="Arial"/>
          <w:sz w:val="18"/>
          <w:szCs w:val="18"/>
          <w:lang w:val="mk-MK"/>
        </w:rPr>
        <w:t>должник Адеми Митат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од Скопје и живеалиште на ул.Кеј 13-ти Ноември бр.8/10-2 за спроведување на извршување, на ден </w:t>
      </w:r>
      <w:r w:rsidRPr="001D3868">
        <w:rPr>
          <w:rFonts w:ascii="Arial" w:hAnsi="Arial" w:cs="Arial"/>
          <w:sz w:val="18"/>
          <w:szCs w:val="18"/>
        </w:rPr>
        <w:t>2</w:t>
      </w:r>
      <w:r w:rsidR="00EB738F" w:rsidRPr="001D3868">
        <w:rPr>
          <w:rFonts w:ascii="Arial" w:hAnsi="Arial" w:cs="Arial"/>
          <w:sz w:val="18"/>
          <w:szCs w:val="18"/>
          <w:lang w:val="mk-MK"/>
        </w:rPr>
        <w:t>3</w:t>
      </w:r>
      <w:r w:rsidRPr="001D3868">
        <w:rPr>
          <w:rFonts w:ascii="Arial" w:hAnsi="Arial" w:cs="Arial"/>
          <w:sz w:val="18"/>
          <w:szCs w:val="18"/>
        </w:rPr>
        <w:t>.09.2024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година го донесува следниот:</w:t>
      </w:r>
    </w:p>
    <w:p w:rsidR="00AC774B" w:rsidRPr="001D3868" w:rsidRDefault="00AC774B">
      <w:pPr>
        <w:pStyle w:val="BodyText"/>
        <w:spacing w:line="360" w:lineRule="auto"/>
        <w:rPr>
          <w:rFonts w:ascii="Arial" w:hAnsi="Arial" w:cs="Arial"/>
          <w:sz w:val="18"/>
          <w:szCs w:val="18"/>
          <w:lang w:val="mk-MK"/>
        </w:rPr>
      </w:pPr>
    </w:p>
    <w:p w:rsidR="00905C7E" w:rsidRPr="001D3868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1D3868">
        <w:rPr>
          <w:rFonts w:ascii="Arial" w:hAnsi="Arial" w:cs="Arial"/>
          <w:b/>
          <w:sz w:val="18"/>
          <w:szCs w:val="18"/>
          <w:lang w:val="mk-MK"/>
        </w:rPr>
        <w:t>З А К Л У Ч О К</w:t>
      </w:r>
    </w:p>
    <w:p w:rsidR="00905C7E" w:rsidRPr="001D3868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1D3868">
        <w:rPr>
          <w:rFonts w:ascii="Arial" w:hAnsi="Arial" w:cs="Arial"/>
          <w:b/>
          <w:sz w:val="18"/>
          <w:szCs w:val="18"/>
          <w:lang w:val="mk-MK"/>
        </w:rPr>
        <w:t>ЗА УСНА ЈАВНА ПРОДАЖБА</w:t>
      </w:r>
    </w:p>
    <w:p w:rsidR="00905C7E" w:rsidRPr="001D3868" w:rsidRDefault="00905C7E" w:rsidP="00905C7E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1D3868">
        <w:rPr>
          <w:rFonts w:ascii="Arial" w:hAnsi="Arial" w:cs="Arial"/>
          <w:b/>
          <w:sz w:val="18"/>
          <w:szCs w:val="18"/>
          <w:lang w:val="mk-MK"/>
        </w:rPr>
        <w:t xml:space="preserve">(врз основа на членовите 179 став (1), 181 став (1) и 182 став (1) од </w:t>
      </w:r>
      <w:r w:rsidRPr="001D3868">
        <w:rPr>
          <w:rFonts w:ascii="Arial" w:hAnsi="Arial" w:cs="Arial"/>
          <w:b/>
          <w:bCs/>
          <w:sz w:val="18"/>
          <w:szCs w:val="18"/>
          <w:lang w:val="mk-MK"/>
        </w:rPr>
        <w:t>Законот за извршување</w:t>
      </w:r>
      <w:r w:rsidRPr="001D3868">
        <w:rPr>
          <w:rFonts w:ascii="Arial" w:hAnsi="Arial" w:cs="Arial"/>
          <w:b/>
          <w:sz w:val="18"/>
          <w:szCs w:val="18"/>
          <w:lang w:val="mk-MK"/>
        </w:rPr>
        <w:t>)</w:t>
      </w:r>
    </w:p>
    <w:p w:rsidR="00905C7E" w:rsidRPr="001D3868" w:rsidRDefault="00905C7E" w:rsidP="00905C7E">
      <w:pPr>
        <w:rPr>
          <w:rFonts w:ascii="Arial" w:hAnsi="Arial" w:cs="Arial"/>
          <w:sz w:val="18"/>
          <w:szCs w:val="18"/>
          <w:lang w:val="mk-MK"/>
        </w:rPr>
      </w:pPr>
    </w:p>
    <w:p w:rsidR="00C00A6B" w:rsidRPr="001D3868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>СЕ ОПРЕДЕЛУВА</w:t>
      </w:r>
      <w:r w:rsidR="00C00A6B" w:rsidRPr="001D3868">
        <w:rPr>
          <w:rFonts w:ascii="Arial" w:hAnsi="Arial" w:cs="Arial"/>
          <w:sz w:val="18"/>
          <w:szCs w:val="18"/>
          <w:lang w:val="en-US"/>
        </w:rPr>
        <w:t xml:space="preserve"> </w:t>
      </w:r>
      <w:r w:rsidR="00C00A6B" w:rsidRPr="001D3868">
        <w:rPr>
          <w:rFonts w:ascii="Arial" w:hAnsi="Arial" w:cs="Arial"/>
          <w:sz w:val="18"/>
          <w:szCs w:val="18"/>
          <w:lang w:val="mk-MK"/>
        </w:rPr>
        <w:t>ПРВА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 продажба со усно  јавно наддавање на недвижност</w:t>
      </w:r>
      <w:r w:rsidR="00C00A6B" w:rsidRPr="001D3868">
        <w:rPr>
          <w:rFonts w:ascii="Arial" w:hAnsi="Arial" w:cs="Arial"/>
          <w:sz w:val="18"/>
          <w:szCs w:val="18"/>
          <w:lang w:val="mk-MK"/>
        </w:rPr>
        <w:t>ите означени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како:</w:t>
      </w:r>
    </w:p>
    <w:p w:rsidR="00C00A6B" w:rsidRPr="001D3868" w:rsidRDefault="00C00A6B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C00A6B" w:rsidRPr="001D3868" w:rsidRDefault="00C00A6B" w:rsidP="001D3868">
      <w:pPr>
        <w:ind w:firstLine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1D3868">
        <w:rPr>
          <w:rFonts w:ascii="Arial" w:hAnsi="Arial" w:cs="Arial"/>
          <w:bCs/>
          <w:sz w:val="18"/>
          <w:szCs w:val="18"/>
          <w:lang w:val="mk-MK"/>
        </w:rPr>
        <w:t xml:space="preserve">       1.Недвижноста означена како стан запишана во имотен лист бр. </w:t>
      </w:r>
      <w:r w:rsidRPr="001D3868">
        <w:rPr>
          <w:rFonts w:ascii="Arial" w:hAnsi="Arial" w:cs="Arial"/>
          <w:b/>
          <w:bCs/>
          <w:sz w:val="18"/>
          <w:szCs w:val="18"/>
          <w:lang w:val="mk-MK"/>
        </w:rPr>
        <w:t>49069 за КО Центар 1</w:t>
      </w:r>
      <w:r w:rsidRPr="001D3868">
        <w:rPr>
          <w:rFonts w:ascii="Arial" w:hAnsi="Arial" w:cs="Arial"/>
          <w:bCs/>
          <w:sz w:val="18"/>
          <w:szCs w:val="18"/>
          <w:lang w:val="mk-MK"/>
        </w:rPr>
        <w:t xml:space="preserve"> при АКН Скопје со следните ознаки:</w:t>
      </w:r>
    </w:p>
    <w:p w:rsidR="00C00A6B" w:rsidRPr="001D3868" w:rsidRDefault="00C00A6B" w:rsidP="0017773A">
      <w:pPr>
        <w:ind w:firstLine="72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1D3868">
        <w:rPr>
          <w:rFonts w:ascii="Arial" w:hAnsi="Arial" w:cs="Arial"/>
          <w:bCs/>
          <w:sz w:val="18"/>
          <w:szCs w:val="18"/>
          <w:lang w:val="mk-MK"/>
        </w:rPr>
        <w:t xml:space="preserve">       -КП 12080,дел 3,ИЛ 49069,адреса Кеј 13 ти Ноември бр.8/10-2,број на згр.1,намена    станбена зграда стан,влез 001,кат 10,број 002,собност 2,внатрешна површина од 23 м2 право на сопственост</w:t>
      </w:r>
      <w:r w:rsidR="0017773A" w:rsidRPr="001D3868">
        <w:rPr>
          <w:rFonts w:ascii="Arial" w:hAnsi="Arial" w:cs="Arial"/>
          <w:bCs/>
          <w:sz w:val="18"/>
          <w:szCs w:val="18"/>
          <w:lang w:val="mk-MK"/>
        </w:rPr>
        <w:t>,</w:t>
      </w:r>
      <w:r w:rsidR="00D039F9" w:rsidRPr="001D3868">
        <w:rPr>
          <w:rFonts w:ascii="Arial" w:hAnsi="Arial" w:cs="Arial"/>
          <w:bCs/>
          <w:sz w:val="18"/>
          <w:szCs w:val="18"/>
          <w:lang w:val="mk-MK"/>
        </w:rPr>
        <w:t xml:space="preserve"> која се наоѓа 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во владение на должникот заложен должник Адеми Митат од Скопје </w:t>
      </w:r>
    </w:p>
    <w:p w:rsidR="00C00A6B" w:rsidRPr="001D3868" w:rsidRDefault="00C00A6B" w:rsidP="00C00A6B">
      <w:pPr>
        <w:ind w:left="108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1D3868">
        <w:rPr>
          <w:rFonts w:ascii="Arial" w:hAnsi="Arial" w:cs="Arial"/>
          <w:bCs/>
          <w:sz w:val="18"/>
          <w:szCs w:val="18"/>
          <w:lang w:val="mk-MK"/>
        </w:rPr>
        <w:t xml:space="preserve">2. Недвижноста означена како стан запишана во запишана во имотен лист бр. </w:t>
      </w:r>
      <w:r w:rsidRPr="001D3868">
        <w:rPr>
          <w:rFonts w:ascii="Arial" w:hAnsi="Arial" w:cs="Arial"/>
          <w:b/>
          <w:bCs/>
          <w:sz w:val="18"/>
          <w:szCs w:val="18"/>
          <w:lang w:val="mk-MK"/>
        </w:rPr>
        <w:t>11453 за КО Центар 1</w:t>
      </w:r>
      <w:r w:rsidRPr="001D3868">
        <w:rPr>
          <w:rFonts w:ascii="Arial" w:hAnsi="Arial" w:cs="Arial"/>
          <w:bCs/>
          <w:sz w:val="18"/>
          <w:szCs w:val="18"/>
          <w:lang w:val="mk-MK"/>
        </w:rPr>
        <w:t xml:space="preserve"> при АКН Скопје со следните ознаки: </w:t>
      </w:r>
    </w:p>
    <w:p w:rsidR="00C00A6B" w:rsidRPr="001D3868" w:rsidRDefault="00C00A6B" w:rsidP="00C00A6B">
      <w:pPr>
        <w:ind w:left="1080"/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1D3868">
        <w:rPr>
          <w:rFonts w:ascii="Arial" w:hAnsi="Arial" w:cs="Arial"/>
          <w:bCs/>
          <w:sz w:val="18"/>
          <w:szCs w:val="18"/>
          <w:lang w:val="mk-MK"/>
        </w:rPr>
        <w:t>-КП 12080,дел3,ИЛ 11453,адреса Кеј 13 ти Ноември бр.8/10,број на згр.1,намена А2-1,влез 001,кат К10,собност 1,намена СТ,во површина од 21 м2 право на сопственост</w:t>
      </w:r>
    </w:p>
    <w:p w:rsidR="0017773A" w:rsidRPr="001D3868" w:rsidRDefault="00C00A6B" w:rsidP="0017773A">
      <w:pPr>
        <w:ind w:left="108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bCs/>
          <w:sz w:val="18"/>
          <w:szCs w:val="18"/>
          <w:lang w:val="mk-MK"/>
        </w:rPr>
        <w:t>-КП 12080,дел3,ИЛ 11453,адреса Кеј 13 ти Ноември бр.8/10,број на згр.1,намена А2-1,влез 001,кат К10,собност 1,намена ПП,во површина од 46 м2 право на сопственост</w:t>
      </w:r>
      <w:r w:rsidR="0017773A" w:rsidRPr="001D3868">
        <w:rPr>
          <w:rFonts w:ascii="Arial" w:hAnsi="Arial" w:cs="Arial"/>
          <w:bCs/>
          <w:sz w:val="18"/>
          <w:szCs w:val="18"/>
          <w:lang w:val="mk-MK"/>
        </w:rPr>
        <w:t>,</w:t>
      </w:r>
      <w:r w:rsidR="00D039F9" w:rsidRPr="001D3868">
        <w:rPr>
          <w:rFonts w:ascii="Arial" w:hAnsi="Arial" w:cs="Arial"/>
          <w:bCs/>
          <w:sz w:val="18"/>
          <w:szCs w:val="18"/>
          <w:lang w:val="mk-MK"/>
        </w:rPr>
        <w:t xml:space="preserve">која се наоѓа 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во владение на должникот заложен должник Адеми Бесник од Скопје </w:t>
      </w:r>
    </w:p>
    <w:p w:rsidR="00C00A6B" w:rsidRPr="001D3868" w:rsidRDefault="00C00A6B" w:rsidP="00C00A6B">
      <w:pPr>
        <w:jc w:val="both"/>
        <w:rPr>
          <w:rFonts w:ascii="Arial" w:hAnsi="Arial" w:cs="Arial"/>
          <w:bCs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>На предлог на доверителот Халк Банка АД Скопје недвижности под реден број 1 и реден број 2 се продаваат во пакет (бидејќи претставуваат една целина)</w:t>
      </w:r>
      <w:r w:rsidRPr="001D3868">
        <w:rPr>
          <w:rFonts w:ascii="Arial" w:hAnsi="Arial" w:cs="Arial"/>
          <w:sz w:val="18"/>
          <w:szCs w:val="18"/>
        </w:rPr>
        <w:t>,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па согласно горенаведеното вредноста на недвижностите под реден број 1 и реден број 2 за износ од 4.101.680,00 денари како почетна цена за продажба на недвижноста</w:t>
      </w:r>
    </w:p>
    <w:p w:rsidR="00C00A6B" w:rsidRPr="001D3868" w:rsidRDefault="00C00A6B" w:rsidP="00C00A6B">
      <w:pPr>
        <w:jc w:val="both"/>
        <w:rPr>
          <w:rFonts w:ascii="Arial" w:hAnsi="Arial" w:cs="Arial"/>
          <w:bCs/>
          <w:sz w:val="18"/>
          <w:szCs w:val="18"/>
          <w:lang w:val="en-US"/>
        </w:rPr>
      </w:pPr>
      <w:r w:rsidRPr="001D3868">
        <w:rPr>
          <w:rFonts w:ascii="Arial" w:hAnsi="Arial" w:cs="Arial"/>
          <w:sz w:val="18"/>
          <w:szCs w:val="18"/>
          <w:lang w:val="mk-MK"/>
        </w:rPr>
        <w:t xml:space="preserve">               </w:t>
      </w:r>
      <w:r w:rsidR="001D3868">
        <w:rPr>
          <w:rFonts w:ascii="Arial" w:hAnsi="Arial" w:cs="Arial"/>
          <w:sz w:val="18"/>
          <w:szCs w:val="18"/>
          <w:lang w:val="mk-MK"/>
        </w:rPr>
        <w:t xml:space="preserve">  </w:t>
      </w:r>
      <w:r w:rsidR="00BC5EDC">
        <w:rPr>
          <w:rFonts w:ascii="Arial" w:hAnsi="Arial" w:cs="Arial"/>
          <w:sz w:val="18"/>
          <w:szCs w:val="18"/>
          <w:lang w:val="mk-MK"/>
        </w:rPr>
        <w:t xml:space="preserve"> 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  </w:t>
      </w:r>
      <w:r w:rsidRPr="001D3868">
        <w:rPr>
          <w:rFonts w:ascii="Arial" w:hAnsi="Arial" w:cs="Arial"/>
          <w:bCs/>
          <w:sz w:val="18"/>
          <w:szCs w:val="18"/>
          <w:lang w:val="mk-MK"/>
        </w:rPr>
        <w:t>3. Недвижноста означена како нива запишана во  имотен лист бр.</w:t>
      </w:r>
      <w:r w:rsidRPr="001D3868">
        <w:rPr>
          <w:rFonts w:ascii="Arial" w:hAnsi="Arial" w:cs="Arial"/>
          <w:b/>
          <w:bCs/>
          <w:sz w:val="18"/>
          <w:szCs w:val="18"/>
          <w:lang w:val="mk-MK"/>
        </w:rPr>
        <w:t>18839 за КО Старо Скопје</w:t>
      </w:r>
      <w:r w:rsidRPr="001D3868">
        <w:rPr>
          <w:rFonts w:ascii="Arial" w:hAnsi="Arial" w:cs="Arial"/>
          <w:bCs/>
          <w:sz w:val="18"/>
          <w:szCs w:val="18"/>
          <w:lang w:val="mk-MK"/>
        </w:rPr>
        <w:t xml:space="preserve"> при АКН Скопје со следните   ознаки</w:t>
      </w:r>
      <w:r w:rsidRPr="001D3868">
        <w:rPr>
          <w:rFonts w:ascii="Arial" w:hAnsi="Arial" w:cs="Arial"/>
          <w:bCs/>
          <w:sz w:val="18"/>
          <w:szCs w:val="18"/>
        </w:rPr>
        <w:t>:</w:t>
      </w:r>
    </w:p>
    <w:p w:rsidR="00C00A6B" w:rsidRPr="001D3868" w:rsidRDefault="00C00A6B" w:rsidP="00D039F9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1D3868">
        <w:rPr>
          <w:rFonts w:ascii="Arial" w:hAnsi="Arial" w:cs="Arial"/>
          <w:bCs/>
          <w:sz w:val="18"/>
          <w:szCs w:val="18"/>
          <w:lang w:val="mk-MK"/>
        </w:rPr>
        <w:t xml:space="preserve">     -КП 12868,дел 36,имотен лист 18839,викано место КАМЕНИК,план 77,култура зз/н,класа 6 во површина од 4.539 м2 право на сопственост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во владение на должникот заложен должник Адеми Бесник од Скопје вредноста на предметната недвижност за износ од 18.155.968,00 денари како почетна </w:t>
      </w:r>
      <w:r w:rsidR="00D039F9" w:rsidRPr="001D3868">
        <w:rPr>
          <w:rFonts w:ascii="Arial" w:hAnsi="Arial" w:cs="Arial"/>
          <w:sz w:val="18"/>
          <w:szCs w:val="18"/>
          <w:lang w:val="mk-MK"/>
        </w:rPr>
        <w:t>цена за продажба на недвижноста</w:t>
      </w:r>
      <w:r w:rsidR="00D039F9" w:rsidRPr="001D3868">
        <w:rPr>
          <w:rFonts w:ascii="Arial" w:hAnsi="Arial" w:cs="Arial"/>
          <w:sz w:val="18"/>
          <w:szCs w:val="18"/>
          <w:lang w:val="en-US"/>
        </w:rPr>
        <w:t>.</w:t>
      </w:r>
    </w:p>
    <w:p w:rsidR="002E4F35" w:rsidRPr="001D3868" w:rsidRDefault="00905C7E" w:rsidP="00D039F9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 xml:space="preserve">Продажбата ќе се одржи на ден </w:t>
      </w:r>
      <w:r w:rsidR="00C00A6B" w:rsidRPr="001D3868">
        <w:rPr>
          <w:rFonts w:ascii="Arial" w:hAnsi="Arial" w:cs="Arial"/>
          <w:sz w:val="18"/>
          <w:szCs w:val="18"/>
          <w:lang w:val="ru-RU"/>
        </w:rPr>
        <w:t xml:space="preserve">28.10.2024 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година во </w:t>
      </w:r>
      <w:r w:rsidR="00C00A6B" w:rsidRPr="001D3868">
        <w:rPr>
          <w:rFonts w:ascii="Arial" w:hAnsi="Arial" w:cs="Arial"/>
          <w:sz w:val="18"/>
          <w:szCs w:val="18"/>
          <w:lang w:val="ru-RU"/>
        </w:rPr>
        <w:t>11</w:t>
      </w:r>
      <w:r w:rsidR="00C00A6B" w:rsidRPr="001D3868">
        <w:rPr>
          <w:rFonts w:ascii="Arial" w:hAnsi="Arial" w:cs="Arial"/>
          <w:sz w:val="18"/>
          <w:szCs w:val="18"/>
          <w:lang w:val="en-US"/>
        </w:rPr>
        <w:t xml:space="preserve">:00 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часот  </w:t>
      </w:r>
      <w:r w:rsidR="002E4F35" w:rsidRPr="001D3868">
        <w:rPr>
          <w:rFonts w:ascii="Arial" w:hAnsi="Arial" w:cs="Arial"/>
          <w:sz w:val="18"/>
          <w:szCs w:val="18"/>
          <w:lang w:val="mk-MK"/>
        </w:rPr>
        <w:t xml:space="preserve">во просториите на </w:t>
      </w:r>
      <w:r w:rsidR="002E4F35" w:rsidRPr="001D3868">
        <w:rPr>
          <w:rFonts w:ascii="Arial" w:hAnsi="Arial" w:cs="Arial"/>
          <w:sz w:val="18"/>
          <w:szCs w:val="18"/>
          <w:lang w:val="ru-RU"/>
        </w:rPr>
        <w:t>Извршител Слободанка Балгурова на адреса ул.Јордан Хаџиконстантинов Џинот бр.6-2/14 Скопје</w:t>
      </w:r>
      <w:r w:rsidR="002E4F35" w:rsidRPr="001D3868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1D3868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>П</w:t>
      </w:r>
      <w:r w:rsidR="00390DD4" w:rsidRPr="001D3868">
        <w:rPr>
          <w:rFonts w:ascii="Arial" w:hAnsi="Arial" w:cs="Arial"/>
          <w:sz w:val="18"/>
          <w:szCs w:val="18"/>
          <w:lang w:val="mk-MK"/>
        </w:rPr>
        <w:t>очетната вредност на недвижностите</w:t>
      </w:r>
      <w:r w:rsidRPr="001D3868">
        <w:rPr>
          <w:rFonts w:ascii="Arial" w:hAnsi="Arial" w:cs="Arial"/>
          <w:sz w:val="18"/>
          <w:szCs w:val="18"/>
          <w:lang w:val="mk-MK"/>
        </w:rPr>
        <w:t>,</w:t>
      </w:r>
      <w:bookmarkStart w:id="0" w:name="_GoBack"/>
      <w:bookmarkEnd w:id="0"/>
      <w:r w:rsidRPr="001D3868">
        <w:rPr>
          <w:rFonts w:ascii="Arial" w:hAnsi="Arial" w:cs="Arial"/>
          <w:sz w:val="18"/>
          <w:szCs w:val="18"/>
          <w:lang w:val="mk-MK"/>
        </w:rPr>
        <w:t xml:space="preserve"> утврдена со заклучок на извршителот </w:t>
      </w:r>
      <w:r w:rsidR="002E4F35" w:rsidRPr="001D3868">
        <w:rPr>
          <w:rFonts w:ascii="Arial" w:hAnsi="Arial" w:cs="Arial"/>
          <w:sz w:val="18"/>
          <w:szCs w:val="18"/>
          <w:lang w:val="ru-RU"/>
        </w:rPr>
        <w:t>И.бр.45/24</w:t>
      </w:r>
      <w:r w:rsidR="00EB738F" w:rsidRPr="001D3868">
        <w:rPr>
          <w:rFonts w:ascii="Arial" w:hAnsi="Arial" w:cs="Arial"/>
          <w:sz w:val="18"/>
          <w:szCs w:val="18"/>
          <w:lang w:val="ru-RU"/>
        </w:rPr>
        <w:t xml:space="preserve"> од 23.09.2024 година</w:t>
      </w:r>
      <w:r w:rsidRPr="001D3868">
        <w:rPr>
          <w:rFonts w:ascii="Arial" w:hAnsi="Arial" w:cs="Arial"/>
          <w:sz w:val="18"/>
          <w:szCs w:val="18"/>
          <w:lang w:val="mk-MK"/>
        </w:rPr>
        <w:t>,  изнесува</w:t>
      </w:r>
      <w:r w:rsidR="00390DD4" w:rsidRPr="001D3868">
        <w:rPr>
          <w:rFonts w:ascii="Arial" w:hAnsi="Arial" w:cs="Arial"/>
          <w:sz w:val="18"/>
          <w:szCs w:val="18"/>
          <w:lang w:val="mk-MK"/>
        </w:rPr>
        <w:t xml:space="preserve"> за недвижностите под реден број 1 и реден број 2 износ од 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</w:t>
      </w:r>
      <w:r w:rsidR="00390DD4" w:rsidRPr="001D3868">
        <w:rPr>
          <w:rFonts w:ascii="Arial" w:hAnsi="Arial" w:cs="Arial"/>
          <w:sz w:val="18"/>
          <w:szCs w:val="18"/>
          <w:lang w:val="ru-RU"/>
        </w:rPr>
        <w:t xml:space="preserve">4.101.680,00 </w:t>
      </w:r>
      <w:r w:rsidRPr="001D3868">
        <w:rPr>
          <w:rFonts w:ascii="Arial" w:hAnsi="Arial" w:cs="Arial"/>
          <w:sz w:val="18"/>
          <w:szCs w:val="18"/>
          <w:lang w:val="mk-MK"/>
        </w:rPr>
        <w:t>денари,</w:t>
      </w:r>
      <w:r w:rsidR="00390DD4" w:rsidRPr="001D3868">
        <w:rPr>
          <w:rFonts w:ascii="Arial" w:hAnsi="Arial" w:cs="Arial"/>
          <w:sz w:val="18"/>
          <w:szCs w:val="18"/>
          <w:lang w:val="mk-MK"/>
        </w:rPr>
        <w:t>за недвижноста под реден број 3 изнесува 18.155.968,00 денари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под која недвижност</w:t>
      </w:r>
      <w:r w:rsidR="00390DD4" w:rsidRPr="001D3868">
        <w:rPr>
          <w:rFonts w:ascii="Arial" w:hAnsi="Arial" w:cs="Arial"/>
          <w:sz w:val="18"/>
          <w:szCs w:val="18"/>
          <w:lang w:val="mk-MK"/>
        </w:rPr>
        <w:t xml:space="preserve">ите </w:t>
      </w:r>
      <w:r w:rsidRPr="001D3868">
        <w:rPr>
          <w:rFonts w:ascii="Arial" w:hAnsi="Arial" w:cs="Arial"/>
          <w:sz w:val="18"/>
          <w:szCs w:val="18"/>
          <w:lang w:val="mk-MK"/>
        </w:rPr>
        <w:t>не може да се прода</w:t>
      </w:r>
      <w:r w:rsidR="00390DD4" w:rsidRPr="001D3868">
        <w:rPr>
          <w:rFonts w:ascii="Arial" w:hAnsi="Arial" w:cs="Arial"/>
          <w:sz w:val="18"/>
          <w:szCs w:val="18"/>
          <w:lang w:val="mk-MK"/>
        </w:rPr>
        <w:t>дат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на првото јавно наддавање.</w:t>
      </w:r>
    </w:p>
    <w:p w:rsidR="00905C7E" w:rsidRPr="001D3868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 xml:space="preserve">Недвижноста е оптоварена со следните товари и службености </w:t>
      </w:r>
      <w:r w:rsidR="00390DD4" w:rsidRPr="001D3868">
        <w:rPr>
          <w:rFonts w:ascii="Arial" w:hAnsi="Arial" w:cs="Arial"/>
          <w:sz w:val="18"/>
          <w:szCs w:val="18"/>
          <w:lang w:val="ru-RU"/>
        </w:rPr>
        <w:t>заложно право во корист на доверителот Халк Банка АД Скопје врз основа на</w:t>
      </w:r>
      <w:r w:rsidR="00390DD4" w:rsidRPr="001D3868">
        <w:rPr>
          <w:rFonts w:ascii="Arial" w:hAnsi="Arial" w:cs="Arial"/>
          <w:sz w:val="18"/>
          <w:szCs w:val="18"/>
          <w:lang w:val="mk-MK"/>
        </w:rPr>
        <w:t xml:space="preserve"> извршната исправа </w:t>
      </w:r>
      <w:r w:rsidR="00390DD4"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ОДУ Број 1282/19</w:t>
      </w:r>
      <w:r w:rsidR="00390DD4" w:rsidRPr="001D3868">
        <w:rPr>
          <w:rFonts w:ascii="Arial" w:hAnsi="Arial" w:cs="Arial"/>
          <w:sz w:val="18"/>
          <w:szCs w:val="18"/>
          <w:lang w:val="mk-MK"/>
        </w:rPr>
        <w:t xml:space="preserve"> од </w:t>
      </w:r>
      <w:r w:rsidR="00390DD4"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25.12.2019</w:t>
      </w:r>
      <w:r w:rsidR="00390DD4" w:rsidRPr="001D3868">
        <w:rPr>
          <w:rFonts w:ascii="Arial" w:hAnsi="Arial" w:cs="Arial"/>
          <w:sz w:val="18"/>
          <w:szCs w:val="18"/>
          <w:lang w:val="mk-MK"/>
        </w:rPr>
        <w:t xml:space="preserve"> на </w:t>
      </w:r>
      <w:r w:rsidR="00390DD4"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Нотар Нерџиван Идризи,Налог за извршување И.бр.45/24 од 26.01.2024 година на Извршител Слободанка Балгурова,Налог за извршување кај пристапување кон извршување на Извршител Катерина Кокина</w:t>
      </w:r>
      <w:r w:rsidR="00EB738F" w:rsidRPr="001D3868">
        <w:rPr>
          <w:rFonts w:ascii="Arial" w:hAnsi="Arial" w:cs="Arial"/>
          <w:color w:val="000000"/>
          <w:sz w:val="18"/>
          <w:szCs w:val="18"/>
          <w:lang w:val="en-US" w:eastAsia="mk-MK"/>
        </w:rPr>
        <w:t xml:space="preserve"> </w:t>
      </w:r>
      <w:r w:rsidR="00EB738F"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И.бр.1489/24 од 27.06.2024 година</w:t>
      </w:r>
      <w:r w:rsidR="00390DD4" w:rsidRPr="001D3868">
        <w:rPr>
          <w:rFonts w:ascii="Arial" w:hAnsi="Arial" w:cs="Arial"/>
          <w:sz w:val="18"/>
          <w:szCs w:val="18"/>
          <w:lang w:val="ru-RU"/>
        </w:rPr>
        <w:t xml:space="preserve"> </w:t>
      </w:r>
      <w:r w:rsidRPr="001D3868">
        <w:rPr>
          <w:rFonts w:ascii="Arial" w:hAnsi="Arial" w:cs="Arial"/>
          <w:sz w:val="18"/>
          <w:szCs w:val="18"/>
          <w:lang w:val="ru-RU"/>
        </w:rPr>
        <w:t>.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D3868">
        <w:rPr>
          <w:rFonts w:ascii="Arial" w:hAnsi="Arial" w:cs="Arial"/>
          <w:color w:val="00B050"/>
          <w:sz w:val="18"/>
          <w:szCs w:val="18"/>
          <w:lang w:val="mk-MK"/>
        </w:rPr>
        <w:t xml:space="preserve"> </w:t>
      </w:r>
      <w:r w:rsidRPr="001D3868">
        <w:rPr>
          <w:rFonts w:ascii="Arial" w:hAnsi="Arial" w:cs="Arial"/>
          <w:sz w:val="18"/>
          <w:szCs w:val="18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E4F35" w:rsidRPr="001D3868" w:rsidRDefault="002E4F35" w:rsidP="002E4F35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>Данокот на промет и други давачки во врска со пренос на право на сопственост, паѓаат на товар на купувачот.</w:t>
      </w:r>
    </w:p>
    <w:p w:rsidR="00905C7E" w:rsidRPr="001D3868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>На јавното наддавање можат да учествуваат само лица кои претходно положиле гаранција</w:t>
      </w:r>
      <w:r w:rsidR="002E4F35" w:rsidRPr="001D3868">
        <w:rPr>
          <w:rFonts w:ascii="Arial" w:hAnsi="Arial" w:cs="Arial"/>
          <w:sz w:val="18"/>
          <w:szCs w:val="18"/>
          <w:lang w:val="en-US"/>
        </w:rPr>
        <w:t xml:space="preserve"> </w:t>
      </w:r>
      <w:r w:rsidR="002E4F35" w:rsidRPr="001D3868">
        <w:rPr>
          <w:rFonts w:ascii="Arial" w:hAnsi="Arial" w:cs="Arial"/>
          <w:sz w:val="18"/>
          <w:szCs w:val="18"/>
          <w:lang w:val="mk-MK"/>
        </w:rPr>
        <w:t>еден ден пред усното јавно наддавање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која изнесува 1/10 (една десеттина) од ут</w:t>
      </w:r>
      <w:r w:rsidR="00390DD4" w:rsidRPr="001D3868">
        <w:rPr>
          <w:rFonts w:ascii="Arial" w:hAnsi="Arial" w:cs="Arial"/>
          <w:sz w:val="18"/>
          <w:szCs w:val="18"/>
          <w:lang w:val="mk-MK"/>
        </w:rPr>
        <w:t>врдената вредност на недвижностите за реден број 1 и реден број 2 износ од 410.168,00 денари за недвижноста под реден број 3 износ од 1.815.597,00 денари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. </w:t>
      </w:r>
    </w:p>
    <w:p w:rsidR="00905C7E" w:rsidRPr="001D3868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1D3868">
        <w:rPr>
          <w:rFonts w:ascii="Arial" w:hAnsi="Arial" w:cs="Arial"/>
          <w:sz w:val="18"/>
          <w:szCs w:val="18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1D3868">
        <w:rPr>
          <w:rFonts w:ascii="Arial" w:hAnsi="Arial" w:cs="Arial"/>
          <w:sz w:val="18"/>
          <w:szCs w:val="18"/>
          <w:lang w:val="ru-RU"/>
        </w:rPr>
        <w:t xml:space="preserve"> </w:t>
      </w:r>
      <w:r w:rsidR="005B4385"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200002385939547</w:t>
      </w:r>
      <w:r w:rsidR="00285A4E" w:rsidRPr="001D3868">
        <w:rPr>
          <w:rFonts w:ascii="Arial" w:hAnsi="Arial" w:cs="Arial"/>
          <w:sz w:val="18"/>
          <w:szCs w:val="18"/>
          <w:lang w:val="en-US"/>
        </w:rPr>
        <w:t xml:space="preserve"> 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која се води кај </w:t>
      </w:r>
      <w:r w:rsidR="005B4385"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Стопанска Банка АД Скопје</w:t>
      </w:r>
      <w:r w:rsidRPr="001D3868">
        <w:rPr>
          <w:rFonts w:ascii="Arial" w:hAnsi="Arial" w:cs="Arial"/>
          <w:sz w:val="18"/>
          <w:szCs w:val="18"/>
          <w:lang w:val="mk-MK"/>
        </w:rPr>
        <w:t xml:space="preserve"> и даночен број </w:t>
      </w:r>
      <w:r w:rsidR="005B4385" w:rsidRPr="001D3868">
        <w:rPr>
          <w:rFonts w:ascii="Arial" w:hAnsi="Arial" w:cs="Arial"/>
          <w:color w:val="000000"/>
          <w:sz w:val="18"/>
          <w:szCs w:val="18"/>
          <w:lang w:val="mk-MK" w:eastAsia="mk-MK"/>
        </w:rPr>
        <w:t>МК5080011502000</w:t>
      </w:r>
      <w:r w:rsidR="00285A4E" w:rsidRPr="001D3868">
        <w:rPr>
          <w:rFonts w:ascii="Arial" w:hAnsi="Arial" w:cs="Arial"/>
          <w:sz w:val="18"/>
          <w:szCs w:val="18"/>
          <w:lang w:val="en-US"/>
        </w:rPr>
        <w:t>.</w:t>
      </w:r>
    </w:p>
    <w:p w:rsidR="00905C7E" w:rsidRPr="001D3868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42068" w:rsidRPr="001D3868" w:rsidRDefault="00905C7E" w:rsidP="001D386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90DD4" w:rsidRPr="001D3868">
        <w:rPr>
          <w:rFonts w:ascii="Arial" w:hAnsi="Arial" w:cs="Arial"/>
          <w:sz w:val="18"/>
          <w:szCs w:val="18"/>
          <w:lang w:val="ru-RU"/>
        </w:rPr>
        <w:t xml:space="preserve">15 </w:t>
      </w:r>
      <w:r w:rsidRPr="001D3868">
        <w:rPr>
          <w:rFonts w:ascii="Arial" w:hAnsi="Arial" w:cs="Arial"/>
          <w:sz w:val="18"/>
          <w:szCs w:val="18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1D3868" w:rsidRDefault="00905C7E" w:rsidP="00905C7E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 xml:space="preserve">Овој заклучок ќе се објави во следните средства за јавно информирање </w:t>
      </w:r>
      <w:r w:rsidR="00390DD4" w:rsidRPr="001D3868">
        <w:rPr>
          <w:rFonts w:ascii="Arial" w:hAnsi="Arial" w:cs="Arial"/>
          <w:sz w:val="18"/>
          <w:szCs w:val="18"/>
          <w:lang w:val="ru-RU"/>
        </w:rPr>
        <w:t>Нова Македонија</w:t>
      </w:r>
      <w:r w:rsidRPr="001D3868">
        <w:rPr>
          <w:rFonts w:ascii="Arial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1D3868">
        <w:rPr>
          <w:rFonts w:ascii="Arial" w:hAnsi="Arial" w:cs="Arial"/>
          <w:sz w:val="18"/>
          <w:szCs w:val="18"/>
          <w:lang w:val="mk-MK"/>
        </w:rPr>
        <w:t>.</w:t>
      </w:r>
    </w:p>
    <w:p w:rsidR="00AC774B" w:rsidRPr="001D3868" w:rsidRDefault="00905C7E" w:rsidP="001D386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1D3868" w:rsidRDefault="007B46B2" w:rsidP="007B46B2">
      <w:pPr>
        <w:jc w:val="both"/>
        <w:rPr>
          <w:rFonts w:ascii="Arial" w:hAnsi="Arial" w:cs="Arial"/>
          <w:sz w:val="18"/>
          <w:szCs w:val="18"/>
          <w:lang w:val="mk-MK"/>
        </w:rPr>
      </w:pP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  <w:t xml:space="preserve">   </w:t>
      </w:r>
      <w:r w:rsidRPr="001D3868">
        <w:rPr>
          <w:sz w:val="18"/>
          <w:szCs w:val="18"/>
        </w:rPr>
        <w:t xml:space="preserve"> </w:t>
      </w:r>
      <w:r w:rsidR="00F42068" w:rsidRPr="001D3868">
        <w:rPr>
          <w:sz w:val="18"/>
          <w:szCs w:val="18"/>
        </w:rPr>
        <w:t xml:space="preserve">        </w:t>
      </w:r>
      <w:r w:rsidR="0017773A" w:rsidRPr="001D3868">
        <w:rPr>
          <w:rFonts w:ascii="Calibri" w:hAnsi="Calibri"/>
          <w:sz w:val="18"/>
          <w:szCs w:val="18"/>
          <w:lang w:val="mk-MK"/>
        </w:rPr>
        <w:t xml:space="preserve"> </w:t>
      </w:r>
      <w:r w:rsidR="00F42068" w:rsidRPr="001D3868">
        <w:rPr>
          <w:sz w:val="18"/>
          <w:szCs w:val="18"/>
        </w:rPr>
        <w:t xml:space="preserve"> </w:t>
      </w:r>
      <w:r w:rsidRPr="001D3868">
        <w:rPr>
          <w:sz w:val="18"/>
          <w:szCs w:val="18"/>
        </w:rPr>
        <w:t xml:space="preserve">  </w:t>
      </w:r>
      <w:r w:rsidR="001D3868" w:rsidRPr="00620AD8">
        <w:rPr>
          <w:rFonts w:ascii="Calibri" w:hAnsi="Calibri"/>
          <w:sz w:val="18"/>
          <w:szCs w:val="18"/>
          <w:lang w:val="mk-MK"/>
        </w:rPr>
        <w:t xml:space="preserve">          </w:t>
      </w:r>
      <w:r w:rsidRPr="001D3868">
        <w:rPr>
          <w:rFonts w:ascii="Arial" w:hAnsi="Arial" w:cs="Arial"/>
          <w:sz w:val="18"/>
          <w:szCs w:val="18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B46B2" w:rsidRPr="001D3868" w:rsidTr="007B46B2">
        <w:tc>
          <w:tcPr>
            <w:tcW w:w="5377" w:type="dxa"/>
          </w:tcPr>
          <w:p w:rsidR="007B46B2" w:rsidRPr="001D3868" w:rsidRDefault="007B46B2">
            <w:pPr>
              <w:jc w:val="both"/>
              <w:rPr>
                <w:sz w:val="18"/>
                <w:szCs w:val="18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1D3868" w:rsidRDefault="005B4385">
            <w:pPr>
              <w:jc w:val="center"/>
              <w:rPr>
                <w:sz w:val="18"/>
                <w:szCs w:val="18"/>
                <w:lang w:val="mk-MK"/>
              </w:rPr>
            </w:pPr>
            <w:r w:rsidRPr="001D3868">
              <w:rPr>
                <w:rFonts w:ascii="Arial" w:hAnsi="Arial" w:cs="Arial"/>
                <w:bCs/>
                <w:color w:val="000000"/>
                <w:sz w:val="18"/>
                <w:szCs w:val="18"/>
                <w:lang w:val="mk-MK" w:eastAsia="mk-MK"/>
              </w:rPr>
              <w:t>Слободанка Балгурова</w:t>
            </w:r>
          </w:p>
        </w:tc>
      </w:tr>
    </w:tbl>
    <w:p w:rsidR="007B46B2" w:rsidRPr="001D3868" w:rsidRDefault="007B46B2" w:rsidP="007B46B2">
      <w:pPr>
        <w:jc w:val="both"/>
        <w:rPr>
          <w:sz w:val="18"/>
          <w:szCs w:val="18"/>
          <w:lang w:val="mk-MK"/>
        </w:rPr>
      </w:pPr>
      <w:r w:rsidRPr="001D3868">
        <w:rPr>
          <w:sz w:val="18"/>
          <w:szCs w:val="18"/>
          <w:lang w:val="mk-MK"/>
        </w:rPr>
        <w:t xml:space="preserve">              </w:t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</w:r>
      <w:r w:rsidRPr="001D3868">
        <w:rPr>
          <w:sz w:val="18"/>
          <w:szCs w:val="18"/>
          <w:lang w:val="mk-MK"/>
        </w:rPr>
        <w:tab/>
        <w:t xml:space="preserve">        </w:t>
      </w:r>
    </w:p>
    <w:p w:rsidR="00AC774B" w:rsidRPr="001D3868" w:rsidRDefault="00AC774B">
      <w:pPr>
        <w:pStyle w:val="BodyText"/>
        <w:rPr>
          <w:rFonts w:ascii="Arial" w:hAnsi="Arial" w:cs="Arial"/>
          <w:sz w:val="18"/>
          <w:szCs w:val="18"/>
          <w:lang w:val="mk-MK"/>
        </w:rPr>
      </w:pPr>
      <w:r w:rsidRPr="001D3868">
        <w:rPr>
          <w:rFonts w:ascii="Arial" w:hAnsi="Arial" w:cs="Arial"/>
          <w:sz w:val="18"/>
          <w:szCs w:val="18"/>
          <w:lang w:val="mk-MK"/>
        </w:rPr>
        <w:lastRenderedPageBreak/>
        <w:t xml:space="preserve">                </w:t>
      </w:r>
      <w:r w:rsidRPr="001D3868">
        <w:rPr>
          <w:rFonts w:ascii="Arial" w:hAnsi="Arial" w:cs="Arial"/>
          <w:sz w:val="18"/>
          <w:szCs w:val="18"/>
          <w:lang w:val="mk-MK"/>
        </w:rPr>
        <w:tab/>
      </w:r>
      <w:r w:rsidRPr="001D3868">
        <w:rPr>
          <w:rFonts w:ascii="Arial" w:hAnsi="Arial" w:cs="Arial"/>
          <w:sz w:val="18"/>
          <w:szCs w:val="18"/>
          <w:lang w:val="mk-MK"/>
        </w:rPr>
        <w:tab/>
      </w:r>
    </w:p>
    <w:p w:rsidR="00AC774B" w:rsidRPr="001D3868" w:rsidRDefault="00AC774B">
      <w:pPr>
        <w:pStyle w:val="BodyText"/>
        <w:rPr>
          <w:rFonts w:ascii="Arial" w:hAnsi="Arial" w:cs="Arial"/>
          <w:sz w:val="18"/>
          <w:szCs w:val="18"/>
          <w:lang w:val="mk-MK"/>
        </w:rPr>
      </w:pPr>
    </w:p>
    <w:sectPr w:rsidR="00AC774B" w:rsidRPr="001D3868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FC9"/>
    <w:rsid w:val="00037D8C"/>
    <w:rsid w:val="0015082C"/>
    <w:rsid w:val="00162356"/>
    <w:rsid w:val="0017773A"/>
    <w:rsid w:val="001D1202"/>
    <w:rsid w:val="001D3868"/>
    <w:rsid w:val="002826AB"/>
    <w:rsid w:val="00285A4E"/>
    <w:rsid w:val="00294FC9"/>
    <w:rsid w:val="002D6E87"/>
    <w:rsid w:val="002E4F35"/>
    <w:rsid w:val="00332819"/>
    <w:rsid w:val="00334708"/>
    <w:rsid w:val="003711E6"/>
    <w:rsid w:val="00390DD4"/>
    <w:rsid w:val="003F4FE9"/>
    <w:rsid w:val="005B06D5"/>
    <w:rsid w:val="005B4385"/>
    <w:rsid w:val="005E2113"/>
    <w:rsid w:val="005E2B25"/>
    <w:rsid w:val="00606449"/>
    <w:rsid w:val="00620AD8"/>
    <w:rsid w:val="0062796F"/>
    <w:rsid w:val="006808FC"/>
    <w:rsid w:val="00680AC2"/>
    <w:rsid w:val="006971FC"/>
    <w:rsid w:val="006F7791"/>
    <w:rsid w:val="00773850"/>
    <w:rsid w:val="007A2159"/>
    <w:rsid w:val="007B46B2"/>
    <w:rsid w:val="0083718C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C5EDC"/>
    <w:rsid w:val="00BF4AB8"/>
    <w:rsid w:val="00C00A6B"/>
    <w:rsid w:val="00C557C5"/>
    <w:rsid w:val="00C93BE1"/>
    <w:rsid w:val="00D039F9"/>
    <w:rsid w:val="00D07FD4"/>
    <w:rsid w:val="00D319A6"/>
    <w:rsid w:val="00DE5FF1"/>
    <w:rsid w:val="00E469A1"/>
    <w:rsid w:val="00E81523"/>
    <w:rsid w:val="00EA652F"/>
    <w:rsid w:val="00EB738F"/>
    <w:rsid w:val="00F4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B73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B738F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EB73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B738F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%20&#1054;&#1043;&#1051;&#1040;&#1057;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ОГЛАС (1)</Template>
  <TotalTime>2</TotalTime>
  <Pages>2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2024-09-23T12:52:00Z</cp:lastPrinted>
  <dcterms:created xsi:type="dcterms:W3CDTF">2024-10-02T07:05:00Z</dcterms:created>
  <dcterms:modified xsi:type="dcterms:W3CDTF">2024-10-02T07:07:00Z</dcterms:modified>
</cp:coreProperties>
</file>