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2"/>
        <w:gridCol w:w="460"/>
        <w:gridCol w:w="379"/>
        <w:gridCol w:w="377"/>
        <w:gridCol w:w="178"/>
        <w:gridCol w:w="986"/>
        <w:gridCol w:w="1442"/>
        <w:gridCol w:w="1444"/>
      </w:tblGrid>
      <w:tr w:rsidR="00DE0BE8" w14:paraId="7A138C98" w14:textId="77777777" w:rsidTr="00DE0BE8">
        <w:trPr>
          <w:gridAfter w:val="1"/>
          <w:wAfter w:w="1498" w:type="dxa"/>
          <w:jc w:val="center"/>
        </w:trPr>
        <w:tc>
          <w:tcPr>
            <w:tcW w:w="5347" w:type="dxa"/>
            <w:hideMark/>
          </w:tcPr>
          <w:p w14:paraId="1B650DE6" w14:textId="4084D044" w:rsidR="00DE0BE8" w:rsidRDefault="0016762E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noProof/>
                <w:sz w:val="22"/>
                <w:szCs w:val="22"/>
                <w:lang w:val="mk-MK" w:eastAsia="mk-MK"/>
              </w:rPr>
              <w:drawing>
                <wp:inline distT="0" distB="0" distL="0" distR="0" wp14:anchorId="3C2912AA" wp14:editId="2713DFFE">
                  <wp:extent cx="371475" cy="4286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" w:type="dxa"/>
          </w:tcPr>
          <w:p w14:paraId="0ED2E430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gridSpan w:val="2"/>
          </w:tcPr>
          <w:p w14:paraId="4B88AF52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  <w:gridSpan w:val="3"/>
          </w:tcPr>
          <w:p w14:paraId="55BACB3B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  <w:tr w:rsidR="00DE0BE8" w14:paraId="2466D830" w14:textId="77777777" w:rsidTr="00DE0BE8">
        <w:trPr>
          <w:gridAfter w:val="1"/>
          <w:wAfter w:w="1498" w:type="dxa"/>
          <w:jc w:val="center"/>
        </w:trPr>
        <w:tc>
          <w:tcPr>
            <w:tcW w:w="5347" w:type="dxa"/>
            <w:hideMark/>
          </w:tcPr>
          <w:p w14:paraId="5B058E37" w14:textId="77777777" w:rsidR="00DE0BE8" w:rsidRDefault="00DE0BE8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И З В Р Ш И Т Е Л</w:t>
            </w:r>
          </w:p>
        </w:tc>
        <w:tc>
          <w:tcPr>
            <w:tcW w:w="469" w:type="dxa"/>
          </w:tcPr>
          <w:p w14:paraId="7F2DBC80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gridSpan w:val="2"/>
          </w:tcPr>
          <w:p w14:paraId="18A5899E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  <w:gridSpan w:val="3"/>
            <w:hideMark/>
          </w:tcPr>
          <w:p w14:paraId="219D237B" w14:textId="77777777" w:rsidR="00DE0BE8" w:rsidRDefault="00DE0BE8">
            <w:pPr>
              <w:rPr>
                <w:rFonts w:ascii="Calibri" w:hAnsi="Calibri"/>
                <w:sz w:val="22"/>
                <w:szCs w:val="22"/>
                <w:lang w:val="mk-MK" w:eastAsia="mk-MK"/>
              </w:rPr>
            </w:pPr>
          </w:p>
        </w:tc>
      </w:tr>
      <w:tr w:rsidR="00DE0BE8" w14:paraId="6DB9B62D" w14:textId="77777777" w:rsidTr="00DE0BE8">
        <w:trPr>
          <w:gridAfter w:val="1"/>
          <w:wAfter w:w="1498" w:type="dxa"/>
          <w:jc w:val="center"/>
        </w:trPr>
        <w:tc>
          <w:tcPr>
            <w:tcW w:w="5347" w:type="dxa"/>
            <w:hideMark/>
          </w:tcPr>
          <w:p w14:paraId="18806D40" w14:textId="77777777" w:rsidR="00DE0BE8" w:rsidRDefault="00DE0BE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Слободанка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Колоска</w:t>
            </w:r>
            <w:proofErr w:type="spellEnd"/>
          </w:p>
        </w:tc>
        <w:tc>
          <w:tcPr>
            <w:tcW w:w="469" w:type="dxa"/>
          </w:tcPr>
          <w:p w14:paraId="11EBF27D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gridSpan w:val="2"/>
          </w:tcPr>
          <w:p w14:paraId="23C26EC4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  <w:gridSpan w:val="3"/>
          </w:tcPr>
          <w:p w14:paraId="7520285F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E0BE8" w14:paraId="369DEA25" w14:textId="77777777" w:rsidTr="00DE0BE8">
        <w:trPr>
          <w:gridAfter w:val="1"/>
          <w:wAfter w:w="1498" w:type="dxa"/>
          <w:jc w:val="center"/>
        </w:trPr>
        <w:tc>
          <w:tcPr>
            <w:tcW w:w="5347" w:type="dxa"/>
            <w:hideMark/>
          </w:tcPr>
          <w:p w14:paraId="088ECB52" w14:textId="77777777" w:rsidR="00DE0BE8" w:rsidRDefault="00DE0BE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именуван за подрачјето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на</w:t>
            </w:r>
          </w:p>
        </w:tc>
        <w:tc>
          <w:tcPr>
            <w:tcW w:w="469" w:type="dxa"/>
          </w:tcPr>
          <w:p w14:paraId="691ABCB6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gridSpan w:val="2"/>
          </w:tcPr>
          <w:p w14:paraId="41C68D99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  <w:gridSpan w:val="3"/>
          </w:tcPr>
          <w:p w14:paraId="79330D9B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E0BE8" w14:paraId="65C79CB7" w14:textId="77777777" w:rsidTr="00DE0BE8">
        <w:trPr>
          <w:gridAfter w:val="1"/>
          <w:wAfter w:w="1498" w:type="dxa"/>
          <w:jc w:val="center"/>
        </w:trPr>
        <w:tc>
          <w:tcPr>
            <w:tcW w:w="5347" w:type="dxa"/>
            <w:hideMark/>
          </w:tcPr>
          <w:p w14:paraId="632C6A93" w14:textId="77777777" w:rsidR="00DE0BE8" w:rsidRDefault="00DE0BE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основните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судови</w:t>
            </w:r>
            <w:proofErr w:type="spellEnd"/>
          </w:p>
        </w:tc>
        <w:tc>
          <w:tcPr>
            <w:tcW w:w="469" w:type="dxa"/>
          </w:tcPr>
          <w:p w14:paraId="3A018123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gridSpan w:val="2"/>
          </w:tcPr>
          <w:p w14:paraId="66C3FF98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  <w:gridSpan w:val="3"/>
            <w:hideMark/>
          </w:tcPr>
          <w:p w14:paraId="083148EF" w14:textId="77777777" w:rsidR="00DE0BE8" w:rsidRPr="00DE0BE8" w:rsidRDefault="00DE0BE8" w:rsidP="00DE0BE8">
            <w:pPr>
              <w:tabs>
                <w:tab w:val="center" w:pos="2268"/>
              </w:tabs>
              <w:spacing w:line="27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mk-MK"/>
              </w:rPr>
              <w:t>И.бр</w:t>
            </w:r>
            <w:r>
              <w:rPr>
                <w:rFonts w:ascii="Arial" w:hAnsi="Arial" w:cs="Arial"/>
                <w:b/>
                <w:sz w:val="22"/>
                <w:szCs w:val="22"/>
                <w:lang w:val="mk-MK"/>
              </w:rPr>
              <w:t>.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mk-MK"/>
              </w:rPr>
              <w:t>221/24</w:t>
            </w:r>
          </w:p>
        </w:tc>
      </w:tr>
      <w:tr w:rsidR="00DE0BE8" w14:paraId="0FFEA7C1" w14:textId="77777777" w:rsidTr="00DE0BE8">
        <w:trPr>
          <w:gridAfter w:val="1"/>
          <w:wAfter w:w="1498" w:type="dxa"/>
          <w:jc w:val="center"/>
        </w:trPr>
        <w:tc>
          <w:tcPr>
            <w:tcW w:w="5347" w:type="dxa"/>
            <w:hideMark/>
          </w:tcPr>
          <w:p w14:paraId="35D3F28C" w14:textId="77777777" w:rsidR="00DE0BE8" w:rsidRDefault="00DE0BE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Охрид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Струга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и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Дебар</w:t>
            </w:r>
            <w:proofErr w:type="spellEnd"/>
          </w:p>
        </w:tc>
        <w:tc>
          <w:tcPr>
            <w:tcW w:w="469" w:type="dxa"/>
          </w:tcPr>
          <w:p w14:paraId="1F0CA513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gridSpan w:val="2"/>
          </w:tcPr>
          <w:p w14:paraId="432596EE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  <w:gridSpan w:val="3"/>
          </w:tcPr>
          <w:p w14:paraId="141BF7D0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E0BE8" w14:paraId="2315BC25" w14:textId="77777777" w:rsidTr="00DE0BE8">
        <w:trPr>
          <w:gridAfter w:val="1"/>
          <w:wAfter w:w="1498" w:type="dxa"/>
          <w:jc w:val="center"/>
        </w:trPr>
        <w:tc>
          <w:tcPr>
            <w:tcW w:w="5347" w:type="dxa"/>
            <w:hideMark/>
          </w:tcPr>
          <w:p w14:paraId="37764BA4" w14:textId="77777777" w:rsidR="00DE0BE8" w:rsidRDefault="00DE0BE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ул. Димитар Влахов 13/9 izvrsitel.</w:t>
            </w:r>
            <w:r>
              <w:rPr>
                <w:rFonts w:ascii="Arial" w:hAnsi="Arial" w:cs="Arial"/>
                <w:b/>
                <w:sz w:val="22"/>
                <w:szCs w:val="22"/>
              </w:rPr>
              <w:t>koloska@gmail.com</w:t>
            </w:r>
          </w:p>
        </w:tc>
        <w:tc>
          <w:tcPr>
            <w:tcW w:w="469" w:type="dxa"/>
          </w:tcPr>
          <w:p w14:paraId="504092B7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gridSpan w:val="2"/>
          </w:tcPr>
          <w:p w14:paraId="584962E7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  <w:gridSpan w:val="3"/>
          </w:tcPr>
          <w:p w14:paraId="12640B64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E0BE8" w14:paraId="39ECAE11" w14:textId="77777777" w:rsidTr="00DE0BE8">
        <w:trPr>
          <w:gridAfter w:val="1"/>
          <w:wAfter w:w="1498" w:type="dxa"/>
          <w:jc w:val="center"/>
        </w:trPr>
        <w:tc>
          <w:tcPr>
            <w:tcW w:w="5347" w:type="dxa"/>
            <w:hideMark/>
          </w:tcPr>
          <w:p w14:paraId="13DF8F7E" w14:textId="77777777" w:rsidR="00DE0BE8" w:rsidRDefault="00DE0BE8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тел. 046/256-420</w:t>
            </w:r>
            <w:r>
              <w:rPr>
                <w:rFonts w:ascii="Arial" w:hAnsi="Arial" w:cs="Arial"/>
                <w:b/>
                <w:sz w:val="22"/>
                <w:szCs w:val="22"/>
              </w:rPr>
              <w:t>;070/359-383</w:t>
            </w:r>
          </w:p>
        </w:tc>
        <w:tc>
          <w:tcPr>
            <w:tcW w:w="469" w:type="dxa"/>
          </w:tcPr>
          <w:p w14:paraId="02908328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776" w:type="dxa"/>
            <w:gridSpan w:val="2"/>
          </w:tcPr>
          <w:p w14:paraId="7D0459B6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  <w:tc>
          <w:tcPr>
            <w:tcW w:w="2650" w:type="dxa"/>
            <w:gridSpan w:val="3"/>
          </w:tcPr>
          <w:p w14:paraId="2AF2A690" w14:textId="77777777" w:rsidR="00DE0BE8" w:rsidRDefault="00DE0BE8">
            <w:pPr>
              <w:tabs>
                <w:tab w:val="center" w:pos="2268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E0BE8" w14:paraId="761BA6B2" w14:textId="77777777" w:rsidTr="00DE0BE8">
        <w:trPr>
          <w:jc w:val="center"/>
        </w:trPr>
        <w:tc>
          <w:tcPr>
            <w:tcW w:w="6204" w:type="dxa"/>
            <w:gridSpan w:val="3"/>
            <w:hideMark/>
          </w:tcPr>
          <w:p w14:paraId="47DE8E27" w14:textId="77777777" w:rsidR="00DE0BE8" w:rsidRDefault="00DE0BE8">
            <w:pPr>
              <w:rPr>
                <w:rFonts w:ascii="Calibri" w:hAnsi="Calibri"/>
                <w:sz w:val="22"/>
                <w:szCs w:val="22"/>
                <w:lang w:val="mk-MK" w:eastAsia="mk-MK"/>
              </w:rPr>
            </w:pPr>
          </w:p>
        </w:tc>
        <w:tc>
          <w:tcPr>
            <w:tcW w:w="566" w:type="dxa"/>
            <w:gridSpan w:val="2"/>
          </w:tcPr>
          <w:p w14:paraId="40004F0D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</w:tcPr>
          <w:p w14:paraId="66E57A3D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977" w:type="dxa"/>
            <w:gridSpan w:val="2"/>
          </w:tcPr>
          <w:p w14:paraId="0C8F722C" w14:textId="77777777" w:rsidR="00DE0BE8" w:rsidRDefault="00DE0BE8">
            <w:pPr>
              <w:tabs>
                <w:tab w:val="center" w:pos="2268"/>
              </w:tabs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14:paraId="1DD6FB05" w14:textId="77777777" w:rsidR="00DE0BE8" w:rsidRDefault="00DE0BE8" w:rsidP="00DE0BE8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5B68A823" w14:textId="77777777" w:rsidR="00DE0BE8" w:rsidRDefault="00DE0BE8" w:rsidP="00DE0B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14:paraId="59071ED4" w14:textId="77777777" w:rsidR="00DE0BE8" w:rsidRDefault="00DE0BE8" w:rsidP="00DE0BE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lang w:val="mk-MK"/>
        </w:rPr>
        <w:t>и врз основа на член 179 став 5 од Законот за извршување, Сл. Весник бр. 72/16 од 12.04.2016 година )</w:t>
      </w:r>
    </w:p>
    <w:p w14:paraId="01369C3D" w14:textId="77777777" w:rsidR="00DE0BE8" w:rsidRDefault="00DE0BE8" w:rsidP="00DE0BE8">
      <w:pPr>
        <w:jc w:val="center"/>
        <w:rPr>
          <w:rFonts w:ascii="Arial" w:hAnsi="Arial" w:cs="Arial"/>
          <w:b/>
          <w:sz w:val="22"/>
          <w:szCs w:val="22"/>
        </w:rPr>
      </w:pPr>
    </w:p>
    <w:p w14:paraId="27146EE2" w14:textId="77BBA1E1" w:rsidR="00DE0BE8" w:rsidRDefault="00DE0BE8" w:rsidP="00DE0BE8">
      <w:pPr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mk-MK"/>
        </w:rPr>
        <w:t xml:space="preserve">Извршителот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Слободанка Колоска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Владимир Слатинов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  <w:lang w:val="mk-MK"/>
        </w:rPr>
        <w:t xml:space="preserve"> со живеалиште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ул.Крали Марко бр.45 Охрид</w:t>
      </w:r>
      <w:r>
        <w:rPr>
          <w:rFonts w:ascii="Arial" w:hAnsi="Arial" w:cs="Arial"/>
          <w:sz w:val="22"/>
          <w:szCs w:val="22"/>
          <w:lang w:val="mk-MK"/>
        </w:rPr>
        <w:t xml:space="preserve">,преку адвокатско друштво Костовски од Охрид,  засновано на извршните исправи Пресуда 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П.бр.1518/03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15.7.2009</w:t>
      </w:r>
      <w:r>
        <w:rPr>
          <w:rFonts w:ascii="Arial" w:hAnsi="Arial" w:cs="Arial"/>
          <w:sz w:val="22"/>
          <w:szCs w:val="22"/>
          <w:lang w:val="mk-MK"/>
        </w:rPr>
        <w:t xml:space="preserve">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Основен суд Охрид</w:t>
      </w:r>
      <w:r>
        <w:rPr>
          <w:rFonts w:ascii="Arial" w:hAnsi="Arial" w:cs="Arial"/>
          <w:sz w:val="22"/>
          <w:szCs w:val="22"/>
          <w:lang w:val="mk-MK"/>
        </w:rPr>
        <w:t xml:space="preserve">, и Пресуда ГЖ. бр.36/10 од 23.06.2010 год. на Апелационен суд Битола ,против должникот 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>Друштво за градежништво, трговија и услуги КАРАДАК ИНЖЕНЕРИНГ, Охрид, ДОО во стечај</w:t>
      </w:r>
      <w:r>
        <w:rPr>
          <w:rFonts w:ascii="Arial" w:hAnsi="Arial" w:cs="Arial"/>
          <w:sz w:val="22"/>
          <w:szCs w:val="22"/>
          <w:lang w:val="mk-MK"/>
        </w:rPr>
        <w:t xml:space="preserve"> од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Охрид</w:t>
      </w:r>
      <w:r>
        <w:rPr>
          <w:rFonts w:ascii="Arial" w:hAnsi="Arial" w:cs="Arial"/>
          <w:sz w:val="22"/>
          <w:szCs w:val="22"/>
          <w:lang w:val="mk-MK"/>
        </w:rPr>
        <w:t xml:space="preserve"> со седиште на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ул.Крали Марко бр.45 Охрид</w:t>
      </w:r>
      <w:r>
        <w:rPr>
          <w:rFonts w:ascii="Arial" w:hAnsi="Arial" w:cs="Arial"/>
          <w:sz w:val="22"/>
          <w:szCs w:val="22"/>
          <w:lang w:val="mk-MK"/>
        </w:rPr>
        <w:t xml:space="preserve">, застапуван од стечаен управник Садула Мифтароски од Струга, за спроведување на извршување во вредност </w:t>
      </w:r>
      <w:r>
        <w:rPr>
          <w:rFonts w:ascii="Arial" w:hAnsi="Arial" w:cs="Arial"/>
          <w:color w:val="000000"/>
          <w:sz w:val="22"/>
          <w:szCs w:val="22"/>
          <w:lang w:val="mk-MK" w:eastAsia="mk-MK"/>
        </w:rPr>
        <w:t>1.589.880,00 ден.</w:t>
      </w:r>
      <w:r>
        <w:rPr>
          <w:rFonts w:ascii="Arial" w:hAnsi="Arial" w:cs="Arial"/>
          <w:sz w:val="22"/>
          <w:szCs w:val="22"/>
          <w:lang w:val="mk-MK"/>
        </w:rPr>
        <w:t xml:space="preserve">, на ден </w:t>
      </w:r>
      <w:r w:rsidR="0016762E">
        <w:rPr>
          <w:rFonts w:ascii="Arial" w:hAnsi="Arial" w:cs="Arial"/>
          <w:sz w:val="22"/>
          <w:szCs w:val="22"/>
          <w:lang w:val="mk-MK"/>
        </w:rPr>
        <w:t>09.10</w:t>
      </w:r>
      <w:r>
        <w:rPr>
          <w:rFonts w:ascii="Arial" w:hAnsi="Arial" w:cs="Arial"/>
          <w:sz w:val="22"/>
          <w:szCs w:val="22"/>
          <w:lang w:val="mk-MK"/>
        </w:rPr>
        <w:t>.2025 година ги:</w:t>
      </w:r>
      <w:r>
        <w:rPr>
          <w:rFonts w:ascii="Arial" w:hAnsi="Arial" w:cs="Arial"/>
          <w:sz w:val="22"/>
          <w:szCs w:val="22"/>
          <w:lang w:val="mk-MK"/>
        </w:rPr>
        <w:tab/>
      </w:r>
    </w:p>
    <w:p w14:paraId="55EE99B6" w14:textId="77777777" w:rsidR="00DE0BE8" w:rsidRDefault="00DE0BE8" w:rsidP="00DE0BE8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3D8BB6A4" w14:textId="77777777" w:rsidR="00DE0BE8" w:rsidRDefault="00DE0BE8" w:rsidP="00DE0BE8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>ПОВИКУВА</w:t>
      </w:r>
    </w:p>
    <w:p w14:paraId="33EA99BB" w14:textId="77777777" w:rsidR="00DE0BE8" w:rsidRDefault="00DE0BE8" w:rsidP="00DE0BE8">
      <w:pPr>
        <w:rPr>
          <w:rFonts w:ascii="Arial" w:hAnsi="Arial" w:cs="Arial"/>
          <w:b/>
          <w:sz w:val="22"/>
          <w:szCs w:val="22"/>
          <w:lang w:val="mk-MK"/>
        </w:rPr>
      </w:pPr>
    </w:p>
    <w:p w14:paraId="4A1860D7" w14:textId="77777777" w:rsidR="00DE0BE8" w:rsidRDefault="00DE0BE8" w:rsidP="00DE0BE8">
      <w:pPr>
        <w:ind w:firstLine="720"/>
        <w:jc w:val="both"/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</w:pPr>
      <w:r>
        <w:rPr>
          <w:rFonts w:ascii="Arial" w:hAnsi="Arial" w:cs="Arial"/>
          <w:b/>
          <w:sz w:val="22"/>
          <w:szCs w:val="22"/>
          <w:lang w:val="mk-MK"/>
        </w:rPr>
        <w:t>соседите</w:t>
      </w:r>
      <w:r>
        <w:rPr>
          <w:rFonts w:ascii="Arial" w:hAnsi="Arial" w:cs="Arial"/>
          <w:sz w:val="22"/>
          <w:szCs w:val="22"/>
          <w:lang w:val="mk-MK"/>
        </w:rPr>
        <w:t xml:space="preserve"> чие земјиште граничи со земјиштето што се продава, а кое е </w:t>
      </w:r>
      <w:r w:rsidRPr="00DE0BE8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запишано во</w:t>
      </w:r>
      <w:r>
        <w:rPr>
          <w:rFonts w:ascii="Arial" w:hAnsi="Arial" w:cs="Arial"/>
          <w:b/>
          <w:bCs/>
          <w:color w:val="000000"/>
          <w:sz w:val="22"/>
          <w:szCs w:val="22"/>
          <w:lang w:val="mk-MK" w:eastAsia="mk-MK"/>
        </w:rPr>
        <w:t xml:space="preserve"> лист Б ИЛ 88860 за КО Охрид 3 при АКН-ОКН Охрид со следните ознаки :</w:t>
      </w:r>
    </w:p>
    <w:p w14:paraId="24480401" w14:textId="77777777" w:rsidR="00DE0BE8" w:rsidRDefault="00DE0BE8" w:rsidP="00DE0BE8">
      <w:pPr>
        <w:jc w:val="both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-КП.бр.15110, дел 2, викано место Д.Влахов, култура 70000, површина 171м2,</w:t>
      </w:r>
    </w:p>
    <w:p w14:paraId="79CE636A" w14:textId="77777777" w:rsidR="00DE0BE8" w:rsidRDefault="00DE0BE8" w:rsidP="00DE0BE8">
      <w:pPr>
        <w:jc w:val="both"/>
        <w:rPr>
          <w:rFonts w:ascii="Arial" w:hAnsi="Arial" w:cs="Arial"/>
          <w:bCs/>
          <w:color w:val="000000"/>
          <w:sz w:val="22"/>
          <w:szCs w:val="22"/>
          <w:lang w:val="mk-MK" w:eastAsia="mk-MK"/>
        </w:rPr>
      </w:pP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 xml:space="preserve">-КП.бр.15110, дел 3, викано место Д.Влахов, култура 70000, површина 98м2, </w:t>
      </w:r>
    </w:p>
    <w:p w14:paraId="7DC8DD87" w14:textId="77777777" w:rsidR="00DE0BE8" w:rsidRDefault="00DE0BE8" w:rsidP="00DE0BE8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bCs/>
          <w:sz w:val="22"/>
          <w:szCs w:val="22"/>
          <w:lang w:val="mk-MK"/>
        </w:rPr>
        <w:t xml:space="preserve">во сопственост </w:t>
      </w:r>
      <w:r>
        <w:rPr>
          <w:rFonts w:ascii="Arial" w:hAnsi="Arial" w:cs="Arial"/>
          <w:sz w:val="22"/>
          <w:szCs w:val="22"/>
          <w:lang w:val="mk-MK"/>
        </w:rPr>
        <w:t xml:space="preserve">на должникот </w:t>
      </w:r>
      <w:r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Друштво за градежништво, трговија и услуги КАРАДАК ИНЖЕНЕРИНГ, Охрид, ДОО во стечај</w:t>
      </w:r>
      <w:r>
        <w:rPr>
          <w:rFonts w:ascii="Arial" w:hAnsi="Arial" w:cs="Arial"/>
          <w:sz w:val="22"/>
          <w:szCs w:val="22"/>
          <w:lang w:val="ru-RU"/>
        </w:rPr>
        <w:t>,</w:t>
      </w:r>
    </w:p>
    <w:p w14:paraId="1DE78658" w14:textId="77777777" w:rsidR="00DE0BE8" w:rsidRDefault="00DE0BE8" w:rsidP="00DE0BE8">
      <w:pPr>
        <w:ind w:firstLine="360"/>
        <w:jc w:val="both"/>
        <w:rPr>
          <w:rFonts w:ascii="MAC C Times" w:hAnsi="MAC C Times"/>
          <w:sz w:val="22"/>
          <w:szCs w:val="22"/>
        </w:rPr>
      </w:pPr>
    </w:p>
    <w:p w14:paraId="5619B303" w14:textId="5BA87705" w:rsidR="00DE0BE8" w:rsidRDefault="00DE0BE8" w:rsidP="00DE0BE8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>да се јават во канцеларијата на Извршител Слободанка Колоска Охрид на ул.Димитар Влахов бр.13/9 Охрид,</w:t>
      </w:r>
      <w:r>
        <w:rPr>
          <w:rFonts w:ascii="Arial" w:hAnsi="Arial" w:cs="Arial"/>
          <w:b/>
          <w:sz w:val="22"/>
          <w:szCs w:val="22"/>
          <w:lang w:val="mk-MK"/>
        </w:rPr>
        <w:t xml:space="preserve"> заради доставување на Заклучок за </w:t>
      </w:r>
      <w:r w:rsidR="0016762E">
        <w:rPr>
          <w:rFonts w:ascii="Arial" w:hAnsi="Arial" w:cs="Arial"/>
          <w:b/>
          <w:sz w:val="22"/>
          <w:szCs w:val="22"/>
          <w:lang w:val="mk-MK"/>
        </w:rPr>
        <w:t>втора</w:t>
      </w:r>
      <w:r>
        <w:rPr>
          <w:rFonts w:ascii="Arial" w:hAnsi="Arial" w:cs="Arial"/>
          <w:b/>
          <w:sz w:val="22"/>
          <w:szCs w:val="22"/>
          <w:lang w:val="mk-MK"/>
        </w:rPr>
        <w:t xml:space="preserve"> усна јавна продажба на недвижност</w:t>
      </w:r>
      <w:r>
        <w:rPr>
          <w:rFonts w:ascii="Arial" w:hAnsi="Arial" w:cs="Arial"/>
          <w:sz w:val="22"/>
          <w:szCs w:val="22"/>
          <w:lang w:val="mk-MK"/>
        </w:rPr>
        <w:t xml:space="preserve"> врз основа на </w:t>
      </w:r>
      <w:r w:rsidRPr="006542C5">
        <w:rPr>
          <w:rFonts w:ascii="Arial" w:hAnsi="Arial" w:cs="Arial"/>
          <w:sz w:val="22"/>
          <w:szCs w:val="22"/>
          <w:lang w:val="mk-MK"/>
        </w:rPr>
        <w:t>членовите</w:t>
      </w:r>
      <w:r w:rsidR="006542C5">
        <w:rPr>
          <w:rFonts w:ascii="Arial" w:hAnsi="Arial" w:cs="Arial"/>
          <w:sz w:val="22"/>
          <w:szCs w:val="22"/>
        </w:rPr>
        <w:t xml:space="preserve"> </w:t>
      </w:r>
      <w:r w:rsidR="006542C5" w:rsidRPr="006542C5">
        <w:rPr>
          <w:rFonts w:ascii="Arial" w:hAnsi="Arial" w:cs="Arial"/>
          <w:sz w:val="22"/>
          <w:szCs w:val="22"/>
          <w:lang w:val="mk-MK"/>
        </w:rPr>
        <w:t>179 став (1), 181 став (1) и 182 став (1) од Законот за извршување</w:t>
      </w:r>
      <w:r>
        <w:rPr>
          <w:rFonts w:ascii="Arial" w:hAnsi="Arial" w:cs="Arial"/>
          <w:sz w:val="22"/>
          <w:szCs w:val="22"/>
          <w:lang w:val="mk-MK"/>
        </w:rPr>
        <w:t xml:space="preserve">, И.бр.221/24 од </w:t>
      </w:r>
      <w:r w:rsidR="0016762E">
        <w:rPr>
          <w:rFonts w:ascii="Arial" w:hAnsi="Arial" w:cs="Arial"/>
          <w:sz w:val="22"/>
          <w:szCs w:val="22"/>
          <w:lang w:val="mk-MK"/>
        </w:rPr>
        <w:t>0</w:t>
      </w:r>
      <w:r w:rsidR="00657918">
        <w:rPr>
          <w:rFonts w:ascii="Arial" w:hAnsi="Arial" w:cs="Arial"/>
          <w:sz w:val="22"/>
          <w:szCs w:val="22"/>
          <w:lang w:val="mk-MK"/>
        </w:rPr>
        <w:t>7</w:t>
      </w:r>
      <w:r>
        <w:rPr>
          <w:rFonts w:ascii="Arial" w:hAnsi="Arial" w:cs="Arial"/>
          <w:sz w:val="22"/>
          <w:szCs w:val="22"/>
          <w:lang w:val="mk-MK"/>
        </w:rPr>
        <w:t>.</w:t>
      </w:r>
      <w:r w:rsidR="0016762E">
        <w:rPr>
          <w:rFonts w:ascii="Arial" w:hAnsi="Arial" w:cs="Arial"/>
          <w:sz w:val="22"/>
          <w:szCs w:val="22"/>
          <w:lang w:val="mk-MK"/>
        </w:rPr>
        <w:t>10</w:t>
      </w:r>
      <w:r>
        <w:rPr>
          <w:rFonts w:ascii="Arial" w:hAnsi="Arial" w:cs="Arial"/>
          <w:sz w:val="22"/>
          <w:szCs w:val="22"/>
          <w:lang w:val="mk-MK"/>
        </w:rPr>
        <w:t>.2025г., в</w:t>
      </w:r>
      <w:r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  <w:lang w:val="mk-MK"/>
        </w:rPr>
        <w:t xml:space="preserve"> рок до </w:t>
      </w:r>
      <w:r>
        <w:rPr>
          <w:rFonts w:ascii="Arial" w:hAnsi="Arial" w:cs="Arial"/>
          <w:b/>
          <w:sz w:val="22"/>
          <w:szCs w:val="22"/>
          <w:lang w:val="mk-MK"/>
        </w:rPr>
        <w:t>1</w:t>
      </w:r>
      <w:r w:rsidR="00657918">
        <w:rPr>
          <w:rFonts w:ascii="Arial" w:hAnsi="Arial" w:cs="Arial"/>
          <w:b/>
          <w:sz w:val="22"/>
          <w:szCs w:val="22"/>
          <w:lang w:val="mk-MK"/>
        </w:rPr>
        <w:t>6</w:t>
      </w:r>
      <w:r>
        <w:rPr>
          <w:rFonts w:ascii="Arial" w:hAnsi="Arial" w:cs="Arial"/>
          <w:b/>
          <w:sz w:val="22"/>
          <w:szCs w:val="22"/>
          <w:lang w:val="mk-MK"/>
        </w:rPr>
        <w:t>.</w:t>
      </w:r>
      <w:r w:rsidR="0016762E">
        <w:rPr>
          <w:rFonts w:ascii="Arial" w:hAnsi="Arial" w:cs="Arial"/>
          <w:b/>
          <w:sz w:val="22"/>
          <w:szCs w:val="22"/>
          <w:lang w:val="mk-MK"/>
        </w:rPr>
        <w:t>10</w:t>
      </w:r>
      <w:r>
        <w:rPr>
          <w:rFonts w:ascii="Arial" w:hAnsi="Arial" w:cs="Arial"/>
          <w:b/>
          <w:sz w:val="22"/>
          <w:szCs w:val="22"/>
          <w:lang w:val="mk-MK"/>
        </w:rPr>
        <w:t>.2025г. до 15</w:t>
      </w:r>
      <w:r>
        <w:rPr>
          <w:rFonts w:ascii="Arial" w:hAnsi="Arial" w:cs="Arial"/>
          <w:b/>
          <w:sz w:val="22"/>
          <w:szCs w:val="22"/>
        </w:rPr>
        <w:t xml:space="preserve">:00 </w:t>
      </w:r>
      <w:r>
        <w:rPr>
          <w:rFonts w:ascii="Arial" w:hAnsi="Arial" w:cs="Arial"/>
          <w:b/>
          <w:sz w:val="22"/>
          <w:szCs w:val="22"/>
          <w:lang w:val="mk-MK"/>
        </w:rPr>
        <w:t>часот</w:t>
      </w:r>
      <w:r>
        <w:rPr>
          <w:rFonts w:ascii="Arial" w:hAnsi="Arial" w:cs="Arial"/>
          <w:sz w:val="22"/>
          <w:szCs w:val="22"/>
          <w:lang w:val="mk-MK"/>
        </w:rPr>
        <w:t xml:space="preserve">, сметано од денот на објавување на ова јавно повикување во јавното гласило. </w:t>
      </w:r>
    </w:p>
    <w:p w14:paraId="32F55A26" w14:textId="77777777" w:rsidR="00DE0BE8" w:rsidRDefault="00DE0BE8" w:rsidP="00DE0BE8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 xml:space="preserve">СЕ ПРЕДУПРЕДУВААТ соседите чие земјиште граничи со земјиштето што се продава , дека ваквиот начин на доставување се смета за уредна достава и дека негативните последици кои можат да настанат ќе ги сноси самата странка .  </w:t>
      </w:r>
    </w:p>
    <w:p w14:paraId="09903867" w14:textId="77777777" w:rsidR="00DE0BE8" w:rsidRDefault="00DE0BE8" w:rsidP="00DE0BE8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proofErr w:type="spellStart"/>
      <w:r>
        <w:rPr>
          <w:rFonts w:ascii="Arial" w:hAnsi="Arial" w:cs="Arial"/>
          <w:sz w:val="22"/>
          <w:szCs w:val="22"/>
        </w:rPr>
        <w:t>Оваа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објава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се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објавува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еднократно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во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дневен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весник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Нова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Македонија</w:t>
      </w:r>
      <w:proofErr w:type="spellEnd"/>
      <w:r>
        <w:rPr>
          <w:rFonts w:ascii="Arial" w:hAnsi="Arial" w:cs="Arial"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веб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страната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Комора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Извршители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на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Република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Македонија</w:t>
      </w:r>
      <w:proofErr w:type="spellEnd"/>
      <w:r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7CD07DAA" w14:textId="77777777" w:rsidR="00DE0BE8" w:rsidRDefault="00DE0BE8" w:rsidP="00DE0BE8">
      <w:pPr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  <w:r>
        <w:rPr>
          <w:rFonts w:ascii="Arial" w:hAnsi="Arial" w:cs="Arial"/>
          <w:sz w:val="22"/>
          <w:szCs w:val="22"/>
          <w:lang w:val="mk-MK"/>
        </w:rPr>
        <w:tab/>
      </w:r>
    </w:p>
    <w:p w14:paraId="6571D014" w14:textId="77777777" w:rsidR="00DE0BE8" w:rsidRDefault="00DE0BE8" w:rsidP="00DE0BE8">
      <w:pPr>
        <w:jc w:val="both"/>
        <w:rPr>
          <w:rFonts w:ascii="Arial" w:hAnsi="Arial" w:cs="Arial"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  <w:lang w:val="mk-MK"/>
        </w:rPr>
        <w:t xml:space="preserve">   </w:t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</w:r>
      <w:r>
        <w:rPr>
          <w:rFonts w:ascii="Arial" w:hAnsi="Arial" w:cs="Arial"/>
          <w:b/>
          <w:sz w:val="22"/>
          <w:szCs w:val="22"/>
          <w:lang w:val="mk-MK"/>
        </w:rPr>
        <w:tab/>
        <w:t xml:space="preserve">         </w:t>
      </w:r>
      <w:r>
        <w:rPr>
          <w:rFonts w:ascii="Arial" w:hAnsi="Arial" w:cs="Arial"/>
          <w:b/>
          <w:sz w:val="22"/>
          <w:szCs w:val="22"/>
          <w:lang w:val="mk-MK"/>
        </w:rPr>
        <w:tab/>
        <w:t xml:space="preserve">    </w:t>
      </w:r>
      <w:r>
        <w:rPr>
          <w:rFonts w:ascii="Arial" w:hAnsi="Arial" w:cs="Arial"/>
          <w:sz w:val="22"/>
          <w:szCs w:val="22"/>
          <w:lang w:val="mk-MK"/>
        </w:rPr>
        <w:t>И З В Р Ш И Т Е 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54"/>
        <w:gridCol w:w="5284"/>
      </w:tblGrid>
      <w:tr w:rsidR="00DE0BE8" w14:paraId="12A05134" w14:textId="77777777" w:rsidTr="00DE0BE8">
        <w:tc>
          <w:tcPr>
            <w:tcW w:w="5377" w:type="dxa"/>
          </w:tcPr>
          <w:p w14:paraId="5A4869B4" w14:textId="77777777" w:rsidR="00DE0BE8" w:rsidRDefault="00DE0BE8">
            <w:pPr>
              <w:jc w:val="both"/>
              <w:rPr>
                <w:rFonts w:ascii="MAC C Times" w:hAnsi="MAC C Times"/>
                <w:sz w:val="22"/>
                <w:szCs w:val="22"/>
                <w:lang w:val="mk-MK"/>
              </w:rPr>
            </w:pPr>
          </w:p>
        </w:tc>
        <w:tc>
          <w:tcPr>
            <w:tcW w:w="5377" w:type="dxa"/>
            <w:hideMark/>
          </w:tcPr>
          <w:p w14:paraId="270C0173" w14:textId="77777777" w:rsidR="00DE0BE8" w:rsidRDefault="00DE0BE8">
            <w:pPr>
              <w:jc w:val="center"/>
              <w:rPr>
                <w:rFonts w:ascii="MAC C Times" w:hAnsi="MAC C Times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mk-MK" w:eastAsia="mk-MK"/>
              </w:rPr>
              <w:t xml:space="preserve">               Слободанка Колоска</w:t>
            </w:r>
          </w:p>
        </w:tc>
      </w:tr>
    </w:tbl>
    <w:p w14:paraId="2B57E2C0" w14:textId="77777777" w:rsidR="00DE0BE8" w:rsidRDefault="00DE0BE8" w:rsidP="00DE0BE8">
      <w:pPr>
        <w:ind w:left="5760" w:firstLine="720"/>
        <w:rPr>
          <w:rFonts w:ascii="MAC C Times" w:hAnsi="MAC C Times"/>
          <w:sz w:val="22"/>
          <w:szCs w:val="22"/>
          <w:lang w:val="mk-MK"/>
        </w:rPr>
      </w:pPr>
      <w:r>
        <w:rPr>
          <w:b/>
          <w:sz w:val="22"/>
          <w:szCs w:val="22"/>
          <w:lang w:val="mk-MK"/>
        </w:rPr>
        <w:t xml:space="preserve">        </w:t>
      </w:r>
    </w:p>
    <w:p w14:paraId="65A2B5B1" w14:textId="77777777" w:rsidR="00DE0BE8" w:rsidRDefault="00DE0BE8" w:rsidP="00DE0BE8">
      <w:pPr>
        <w:ind w:firstLine="720"/>
        <w:jc w:val="both"/>
        <w:rPr>
          <w:rFonts w:ascii="MAC C Times" w:hAnsi="MAC C Times"/>
        </w:rPr>
      </w:pPr>
      <w:r>
        <w:rPr>
          <w:sz w:val="22"/>
          <w:szCs w:val="22"/>
        </w:rPr>
        <w:tab/>
      </w:r>
    </w:p>
    <w:p w14:paraId="2E212E41" w14:textId="77777777" w:rsidR="00DE0BE8" w:rsidRDefault="00DE0BE8" w:rsidP="00DE0BE8"/>
    <w:p w14:paraId="49F83D1E" w14:textId="77777777" w:rsidR="00FD0BBC" w:rsidRPr="00DE0BE8" w:rsidRDefault="00FD0BBC" w:rsidP="00DE0BE8"/>
    <w:sectPr w:rsidR="00FD0BBC" w:rsidRPr="00DE0BE8" w:rsidSect="006A6649">
      <w:pgSz w:w="12240" w:h="15840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479A3"/>
    <w:multiLevelType w:val="hybridMultilevel"/>
    <w:tmpl w:val="C5EEF218"/>
    <w:lvl w:ilvl="0" w:tplc="0652FB8C">
      <w:start w:val="1"/>
      <w:numFmt w:val="decimal"/>
      <w:lvlText w:val="%1."/>
      <w:lvlJc w:val="left"/>
      <w:pPr>
        <w:ind w:left="1080" w:hanging="360"/>
      </w:pPr>
    </w:lvl>
    <w:lvl w:ilvl="1" w:tplc="042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2E"/>
    <w:rsid w:val="000077C2"/>
    <w:rsid w:val="00024197"/>
    <w:rsid w:val="0004248D"/>
    <w:rsid w:val="000D7269"/>
    <w:rsid w:val="000E02E9"/>
    <w:rsid w:val="0016762E"/>
    <w:rsid w:val="001825FD"/>
    <w:rsid w:val="001E479F"/>
    <w:rsid w:val="002534CE"/>
    <w:rsid w:val="002C33B7"/>
    <w:rsid w:val="00315C1D"/>
    <w:rsid w:val="00374D40"/>
    <w:rsid w:val="003E01AC"/>
    <w:rsid w:val="00431014"/>
    <w:rsid w:val="00441D4E"/>
    <w:rsid w:val="00531095"/>
    <w:rsid w:val="00531E89"/>
    <w:rsid w:val="005F441C"/>
    <w:rsid w:val="00645327"/>
    <w:rsid w:val="006542C5"/>
    <w:rsid w:val="00657918"/>
    <w:rsid w:val="00686AF3"/>
    <w:rsid w:val="006925D7"/>
    <w:rsid w:val="006A6649"/>
    <w:rsid w:val="006B6053"/>
    <w:rsid w:val="006D3C65"/>
    <w:rsid w:val="006E5D83"/>
    <w:rsid w:val="00703302"/>
    <w:rsid w:val="0070550C"/>
    <w:rsid w:val="007149A8"/>
    <w:rsid w:val="00727A89"/>
    <w:rsid w:val="00761DE2"/>
    <w:rsid w:val="007B2F3F"/>
    <w:rsid w:val="007F0752"/>
    <w:rsid w:val="00832256"/>
    <w:rsid w:val="00896986"/>
    <w:rsid w:val="008E73D8"/>
    <w:rsid w:val="009F23DD"/>
    <w:rsid w:val="00A23271"/>
    <w:rsid w:val="00A3415D"/>
    <w:rsid w:val="00A976B4"/>
    <w:rsid w:val="00AB7895"/>
    <w:rsid w:val="00B42E2B"/>
    <w:rsid w:val="00BD7AA7"/>
    <w:rsid w:val="00C34A9D"/>
    <w:rsid w:val="00CC2A0C"/>
    <w:rsid w:val="00D26CB6"/>
    <w:rsid w:val="00D421DC"/>
    <w:rsid w:val="00D72C4B"/>
    <w:rsid w:val="00D9079A"/>
    <w:rsid w:val="00DB79E6"/>
    <w:rsid w:val="00DE0BE8"/>
    <w:rsid w:val="00DE71FB"/>
    <w:rsid w:val="00E25FEB"/>
    <w:rsid w:val="00E65949"/>
    <w:rsid w:val="00E739FE"/>
    <w:rsid w:val="00EE75E3"/>
    <w:rsid w:val="00EF41BA"/>
    <w:rsid w:val="00F11944"/>
    <w:rsid w:val="00F2002D"/>
    <w:rsid w:val="00F84144"/>
    <w:rsid w:val="00F96DCC"/>
    <w:rsid w:val="00FA59B5"/>
    <w:rsid w:val="00FD0BBC"/>
    <w:rsid w:val="00FD2ADA"/>
    <w:rsid w:val="00FE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8DD4C9"/>
  <w15:chartTrackingRefBased/>
  <w15:docId w15:val="{1C52E95C-D3AB-47BF-8AEB-56DEAB2A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33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MAC C Times" w:hAnsi="MAC C 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ovlecen">
    <w:name w:val="Normal vovlecen"/>
    <w:basedOn w:val="Normal"/>
    <w:pPr>
      <w:spacing w:line="360" w:lineRule="atLeast"/>
      <w:ind w:firstLine="1134"/>
    </w:pPr>
    <w:rPr>
      <w:rFonts w:ascii="Macedonian Tms" w:hAnsi="Macedonian Tms"/>
      <w:sz w:val="26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rFonts w:ascii="MAC C Times" w:hAnsi="MAC C Times"/>
    </w:rPr>
  </w:style>
  <w:style w:type="character" w:customStyle="1" w:styleId="BodyTextChar">
    <w:name w:val="Body Text Char"/>
    <w:link w:val="BodyText"/>
    <w:rsid w:val="00A23271"/>
    <w:rPr>
      <w:rFonts w:ascii="MAC C Times" w:hAnsi="MAC C Times"/>
      <w:sz w:val="24"/>
      <w:szCs w:val="24"/>
      <w:lang w:val="en-US" w:eastAsia="en-US"/>
    </w:rPr>
  </w:style>
  <w:style w:type="table" w:styleId="TableGrid">
    <w:name w:val="Table Grid"/>
    <w:basedOn w:val="TableNormal"/>
    <w:rsid w:val="00A23271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&#1032;&#1072;&#1074;&#1085;&#1072;%20&#1086;&#1073;&#1112;&#1072;&#1074;&#1072;%20&#1079;&#1072;%20&#1089;&#1086;&#1089;&#1077;&#1076;&#1080;%20&#1085;&#1072;%20&#1079;&#1077;&#1084;&#1112;&#1080;&#1096;&#1090;&#1077;._09.10.09.2025_382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Јавна објава за соседи на земјиште._09.10.09.2025_3824</Template>
  <TotalTime>5</TotalTime>
  <Pages>1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Барање за информации и податоци поради спроведување на извршување (врз основа на член 41 став 1 од Законот за извршување)</vt:lpstr>
    </vt:vector>
  </TitlesOfParts>
  <Company>for Reconstruction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Барање за информации и податоци поради спроведување на извршување (врз основа на член 41 став 1 од Законот за извршување)</dc:title>
  <dc:subject/>
  <dc:creator>Dell</dc:creator>
  <cp:keywords/>
  <cp:lastModifiedBy>Dell</cp:lastModifiedBy>
  <cp:revision>3</cp:revision>
  <cp:lastPrinted>2025-09-05T09:45:00Z</cp:lastPrinted>
  <dcterms:created xsi:type="dcterms:W3CDTF">2025-10-07T11:02:00Z</dcterms:created>
  <dcterms:modified xsi:type="dcterms:W3CDTF">2025-10-09T06:29:00Z</dcterms:modified>
</cp:coreProperties>
</file>