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61623" w:rsidRPr="00DB4229" w:rsidTr="00D87A2E">
        <w:tc>
          <w:tcPr>
            <w:tcW w:w="6204" w:type="dxa"/>
            <w:hideMark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61623" w:rsidRPr="00DB4229" w:rsidTr="00D87A2E">
        <w:tc>
          <w:tcPr>
            <w:tcW w:w="6204" w:type="dxa"/>
            <w:hideMark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61623" w:rsidRPr="00823825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C61623" w:rsidRPr="00DB4229" w:rsidTr="00D87A2E">
        <w:tc>
          <w:tcPr>
            <w:tcW w:w="6204" w:type="dxa"/>
            <w:hideMark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61623" w:rsidRPr="00DB4229" w:rsidTr="00D87A2E">
        <w:tc>
          <w:tcPr>
            <w:tcW w:w="6204" w:type="dxa"/>
            <w:hideMark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61623" w:rsidRPr="00DB4229" w:rsidTr="00D87A2E">
        <w:tc>
          <w:tcPr>
            <w:tcW w:w="6204" w:type="dxa"/>
            <w:hideMark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996/2024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C61623" w:rsidRPr="00DB4229" w:rsidTr="00D87A2E">
        <w:tc>
          <w:tcPr>
            <w:tcW w:w="6204" w:type="dxa"/>
            <w:hideMark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61623" w:rsidRPr="00DB4229" w:rsidTr="00D87A2E">
        <w:tc>
          <w:tcPr>
            <w:tcW w:w="6204" w:type="dxa"/>
            <w:hideMark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61623" w:rsidRPr="00DB4229" w:rsidTr="00D87A2E">
        <w:tc>
          <w:tcPr>
            <w:tcW w:w="6204" w:type="dxa"/>
            <w:hideMark/>
          </w:tcPr>
          <w:p w:rsidR="00C61623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1623" w:rsidRPr="00DB4229" w:rsidRDefault="00C61623" w:rsidP="00D87A2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61623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61623" w:rsidRDefault="00C61623" w:rsidP="00C616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61623" w:rsidRPr="00823825" w:rsidRDefault="00C61623" w:rsidP="00C616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ул.11-ти Октомври бр.7 преку полномошник Адвокатско Друштво Трпески &amp; Гацева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ОДУ.бр.872/15  од 25.12.2015 год. на Нотар Звонимир Јованов од Велес и ОДУ.бр.490/17  од 20.09.2017 год. на Нотар Звонимир Јованов од Велес и ОДУ.бр.537/17  од 16.10.2017 год. на Нотар Звонимир Јованов од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должниците Друштво за вработување на инвалидни лица за земјоделско производство трговија и консултатнтски активности АГРО-ЛИНК извоз-увоз ДООЕЛ чаш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Чашка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4004005116775 и ЕМБС 5961513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КОСТА РАЦИН 20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Тодор Бондиќов од Велес со живеалиште на ул.Максим Горки бр.51,и Марика Бондиќова од Велес со живеалиште на ул.Максим Горки бр.51,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3.278.504,00 </w:t>
      </w:r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>
        <w:rPr>
          <w:rFonts w:ascii="Arial" w:hAnsi="Arial" w:cs="Arial"/>
        </w:rPr>
        <w:t>16.10.2024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C61623" w:rsidRPr="00823825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61623" w:rsidRPr="00823825" w:rsidRDefault="00C61623" w:rsidP="00C6162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61623" w:rsidRPr="00823825" w:rsidRDefault="00C61623" w:rsidP="00C6162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C61623" w:rsidRPr="00823825" w:rsidRDefault="00C61623" w:rsidP="00C6162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61623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1623" w:rsidRDefault="00C61623" w:rsidP="00C6162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C61623" w:rsidRDefault="00C61623" w:rsidP="00C6162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КП.бр.444 </w:t>
      </w:r>
      <w:r>
        <w:rPr>
          <w:rFonts w:ascii="Arial" w:hAnsi="Arial" w:cs="Arial"/>
        </w:rPr>
        <w:t xml:space="preserve">дел 2, Адреса ул.К.РАЦИН, број на зграда 1,  намена на зграда Г2-1, влез 1, кат ПР, Собност 0, намена на посебен/заеднички дел од ДП, со внатрешна површина од 387 м2, со право на сопственост, запишана во </w:t>
      </w:r>
      <w:r>
        <w:rPr>
          <w:rFonts w:ascii="Arial" w:hAnsi="Arial" w:cs="Arial"/>
          <w:b/>
        </w:rPr>
        <w:t>Лист 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во Имотен лист број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51194 за КО Чашка </w:t>
      </w:r>
      <w:r>
        <w:rPr>
          <w:rFonts w:ascii="Arial" w:hAnsi="Arial" w:cs="Arial"/>
        </w:rPr>
        <w:t>при одделение за катастар на недвижности Велес која се наоѓа во сопственост на заложниот должник Друштво за вработување на инвалидни лица за земјоделско производство трговија и консултатнтски активности АГРО-ЛИНК извоз-увоз ДООЕЛ Чашка.</w:t>
      </w: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07.11.2024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10,00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Влатко Лалков на ул.Цано Поп Ристов бр.24А во Кавадарци. </w:t>
      </w: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 </w:t>
      </w:r>
      <w:r w:rsidRPr="00107BB8">
        <w:rPr>
          <w:rFonts w:ascii="Arial" w:eastAsia="Times New Roman" w:hAnsi="Arial" w:cs="Arial"/>
          <w:b/>
        </w:rPr>
        <w:t>7.775.</w:t>
      </w:r>
      <w:r>
        <w:rPr>
          <w:rFonts w:ascii="Arial" w:eastAsia="Times New Roman" w:hAnsi="Arial" w:cs="Arial"/>
          <w:b/>
        </w:rPr>
        <w:t>5</w:t>
      </w:r>
      <w:r w:rsidRPr="00107BB8">
        <w:rPr>
          <w:rFonts w:ascii="Arial" w:eastAsia="Times New Roman" w:hAnsi="Arial" w:cs="Arial"/>
          <w:b/>
        </w:rPr>
        <w:t>07,00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C61623" w:rsidRPr="00211393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C61623" w:rsidRPr="0021139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Хипотека во корист на доверител </w:t>
      </w:r>
      <w:r>
        <w:rPr>
          <w:rFonts w:ascii="Arial" w:hAnsi="Arial" w:cs="Arial"/>
        </w:rPr>
        <w:t>Стопанска Банка АД Скопје.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>
        <w:rPr>
          <w:rFonts w:ascii="Arial" w:eastAsia="Times New Roman" w:hAnsi="Arial" w:cs="Arial"/>
        </w:rPr>
        <w:t>06</w:t>
      </w:r>
      <w:r>
        <w:rPr>
          <w:rFonts w:ascii="Arial" w:eastAsia="Times New Roman" w:hAnsi="Arial" w:cs="Arial"/>
          <w:lang w:val="ru-RU"/>
        </w:rPr>
        <w:t>.11.2024 година.</w:t>
      </w: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1623" w:rsidRDefault="00C61623" w:rsidP="00C61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61623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C61623" w:rsidRPr="00823825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61623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61623" w:rsidRPr="00DB4229" w:rsidRDefault="00C61623" w:rsidP="00C61623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61623" w:rsidRPr="00867166" w:rsidTr="00D87A2E">
        <w:trPr>
          <w:trHeight w:val="851"/>
        </w:trPr>
        <w:tc>
          <w:tcPr>
            <w:tcW w:w="4297" w:type="dxa"/>
          </w:tcPr>
          <w:p w:rsidR="00C61623" w:rsidRPr="000406D7" w:rsidRDefault="00C61623" w:rsidP="00D87A2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C61623" w:rsidRPr="002C285B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285B">
        <w:rPr>
          <w:rFonts w:ascii="Arial" w:hAnsi="Arial" w:cs="Arial"/>
        </w:rPr>
        <w:t xml:space="preserve">Д.-на: </w:t>
      </w:r>
      <w:r w:rsidRPr="002C285B">
        <w:rPr>
          <w:rFonts w:ascii="Arial" w:hAnsi="Arial" w:cs="Arial"/>
        </w:rPr>
        <w:tab/>
        <w:t>доверител</w:t>
      </w:r>
    </w:p>
    <w:p w:rsidR="00C61623" w:rsidRPr="002C285B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285B">
        <w:rPr>
          <w:rFonts w:ascii="Arial" w:hAnsi="Arial" w:cs="Arial"/>
        </w:rPr>
        <w:tab/>
        <w:t>должник</w:t>
      </w:r>
    </w:p>
    <w:p w:rsidR="00C61623" w:rsidRPr="002C285B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285B">
        <w:rPr>
          <w:rFonts w:ascii="Arial" w:hAnsi="Arial" w:cs="Arial"/>
        </w:rPr>
        <w:tab/>
        <w:t>УЈП</w:t>
      </w:r>
    </w:p>
    <w:p w:rsidR="00C61623" w:rsidRPr="002C285B" w:rsidRDefault="00C61623" w:rsidP="00C616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2C285B">
        <w:rPr>
          <w:rFonts w:ascii="Arial" w:hAnsi="Arial" w:cs="Arial"/>
        </w:rPr>
        <w:t>Општина Велес даночно одделение</w:t>
      </w:r>
    </w:p>
    <w:p w:rsidR="00C61623" w:rsidRPr="002C285B" w:rsidRDefault="00C61623" w:rsidP="00C61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285B">
        <w:rPr>
          <w:rFonts w:ascii="Arial" w:hAnsi="Arial" w:cs="Arial"/>
        </w:rPr>
        <w:t xml:space="preserve">             ДПРМ - Велес</w:t>
      </w: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75695C" w:rsidRDefault="002213E3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C61623" w:rsidRPr="002C285B" w:rsidRDefault="00C61623" w:rsidP="00C61623">
      <w:pPr>
        <w:spacing w:after="0"/>
        <w:jc w:val="both"/>
        <w:rPr>
          <w:rFonts w:ascii="Arial" w:hAnsi="Arial" w:cs="Arial"/>
        </w:rPr>
      </w:pPr>
      <w:r w:rsidRPr="002C285B">
        <w:rPr>
          <w:rFonts w:ascii="Arial" w:hAnsi="Arial" w:cs="Arial"/>
          <w:b/>
        </w:rPr>
        <w:t>Правна поука:</w:t>
      </w:r>
      <w:r w:rsidRPr="002C285B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>
        <w:rPr>
          <w:rFonts w:ascii="Arial" w:hAnsi="Arial" w:cs="Arial"/>
        </w:rPr>
        <w:t>Велес</w:t>
      </w:r>
      <w:r w:rsidRPr="002C285B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2C285B">
        <w:rPr>
          <w:rFonts w:ascii="Arial" w:hAnsi="Arial" w:cs="Arial"/>
          <w:b/>
          <w:bCs/>
        </w:rPr>
        <w:t xml:space="preserve">                                    </w:t>
      </w:r>
      <w:r w:rsidRPr="002C285B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623" w:rsidRDefault="00C61623" w:rsidP="00C61623">
      <w:pPr>
        <w:spacing w:after="0" w:line="240" w:lineRule="auto"/>
      </w:pPr>
      <w:r>
        <w:separator/>
      </w:r>
    </w:p>
  </w:endnote>
  <w:endnote w:type="continuationSeparator" w:id="1">
    <w:p w:rsidR="00C61623" w:rsidRDefault="00C61623" w:rsidP="00C6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623" w:rsidRPr="00C61623" w:rsidRDefault="00C61623" w:rsidP="00C6162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623" w:rsidRDefault="00C61623" w:rsidP="00C61623">
      <w:pPr>
        <w:spacing w:after="0" w:line="240" w:lineRule="auto"/>
      </w:pPr>
      <w:r>
        <w:separator/>
      </w:r>
    </w:p>
  </w:footnote>
  <w:footnote w:type="continuationSeparator" w:id="1">
    <w:p w:rsidR="00C61623" w:rsidRDefault="00C61623" w:rsidP="00C61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13E3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172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1623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616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162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616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162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2024-10-21T09:26:00Z</dcterms:created>
  <dcterms:modified xsi:type="dcterms:W3CDTF">2024-10-21T09:30:00Z</dcterms:modified>
</cp:coreProperties>
</file>