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902"/>
        <w:gridCol w:w="543"/>
        <w:gridCol w:w="942"/>
        <w:gridCol w:w="2909"/>
      </w:tblGrid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B4229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Образец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бр.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5159EC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Александар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Чамовски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за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на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Основниот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DB4229">
              <w:rPr>
                <w:rFonts w:ascii="Arial" w:hAnsi="Arial" w:cs="Arial"/>
                <w:b/>
                <w:color w:val="000000"/>
              </w:rPr>
              <w:t>И.бр</w:t>
            </w:r>
            <w:r w:rsidRPr="00DB4229"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 w:rsidR="005159EC">
              <w:rPr>
                <w:rFonts w:ascii="Arial" w:hAnsi="Arial" w:cs="Arial"/>
                <w:b/>
              </w:rPr>
              <w:t>2151/2025</w:t>
            </w: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5159EC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Струмица и Радовиш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5159EC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r>
              <w:rPr>
                <w:rFonts w:ascii="Arial" w:hAnsi="Arial" w:cs="Arial"/>
                <w:b/>
              </w:rPr>
              <w:t>ул.Васил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Сурчев</w:t>
            </w:r>
            <w:proofErr w:type="spellEnd"/>
            <w:r>
              <w:rPr>
                <w:rFonts w:ascii="Arial" w:hAnsi="Arial" w:cs="Arial"/>
                <w:b/>
              </w:rPr>
              <w:t xml:space="preserve"> бр.20 </w:t>
            </w:r>
            <w:proofErr w:type="spellStart"/>
            <w:r>
              <w:rPr>
                <w:rFonts w:ascii="Arial" w:hAnsi="Arial" w:cs="Arial"/>
                <w:b/>
              </w:rPr>
              <w:t>влез</w:t>
            </w:r>
            <w:proofErr w:type="spellEnd"/>
            <w:r>
              <w:rPr>
                <w:rFonts w:ascii="Arial" w:hAnsi="Arial" w:cs="Arial"/>
                <w:b/>
              </w:rPr>
              <w:t xml:space="preserve"> 1 </w:t>
            </w:r>
            <w:proofErr w:type="spellStart"/>
            <w:r>
              <w:rPr>
                <w:rFonts w:ascii="Arial" w:hAnsi="Arial" w:cs="Arial"/>
                <w:b/>
              </w:rPr>
              <w:t>локал</w:t>
            </w:r>
            <w:proofErr w:type="spellEnd"/>
            <w:r>
              <w:rPr>
                <w:rFonts w:ascii="Arial" w:hAnsi="Arial" w:cs="Arial"/>
                <w:b/>
              </w:rPr>
              <w:t xml:space="preserve"> 3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5159EC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034/609-400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A17A1A" w:rsidRDefault="00A17A1A" w:rsidP="001E07A3">
      <w:pPr>
        <w:jc w:val="center"/>
        <w:rPr>
          <w:b/>
          <w:sz w:val="36"/>
          <w:szCs w:val="36"/>
          <w:lang w:val="mk-MK"/>
        </w:rPr>
      </w:pPr>
    </w:p>
    <w:p w:rsidR="005159EC" w:rsidRDefault="005159EC" w:rsidP="005159EC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5159EC" w:rsidRDefault="005159EC" w:rsidP="005159EC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5159EC" w:rsidRDefault="005159EC" w:rsidP="005159EC">
      <w:pPr>
        <w:jc w:val="center"/>
        <w:rPr>
          <w:rFonts w:ascii="Arial" w:hAnsi="Arial" w:cs="Arial"/>
          <w:lang w:val="mk-MK"/>
        </w:rPr>
      </w:pPr>
    </w:p>
    <w:p w:rsidR="005159EC" w:rsidRDefault="005159EC" w:rsidP="005159EC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>Извршителот Александар Чамовски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постапувајќи по предлог на</w:t>
      </w:r>
      <w:r>
        <w:rPr>
          <w:rFonts w:ascii="Arial" w:hAnsi="Arial" w:cs="Arial"/>
          <w:lang w:val="ru-RU"/>
        </w:rPr>
        <w:t xml:space="preserve"> доверителот Капитал Банка АД Скопје од Скопје  и седиште на  ул.Никола Кљусев бр.1,  </w:t>
      </w:r>
      <w:r>
        <w:rPr>
          <w:rFonts w:ascii="Arial" w:hAnsi="Arial" w:cs="Arial"/>
          <w:lang w:val="mk-MK"/>
        </w:rPr>
        <w:t>против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должникот ДПТУ Касалуссо Дизајн ДООЕЛ с.Робово</w:t>
      </w:r>
      <w:r>
        <w:rPr>
          <w:rFonts w:ascii="Arial" w:hAnsi="Arial" w:cs="Arial"/>
          <w:lang w:val="ru-RU"/>
        </w:rPr>
        <w:t xml:space="preserve"> од Босилово со седиште на  3 бр.10 Инд.зона-блок 10 Робово Босилово</w:t>
      </w:r>
      <w:r>
        <w:rPr>
          <w:rFonts w:ascii="Arial" w:hAnsi="Arial" w:cs="Arial"/>
          <w:lang w:val="mk-MK"/>
        </w:rPr>
        <w:t>, заради остварување на парично побарување, на ден 06.11.2025 година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го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5159EC" w:rsidRDefault="005159EC" w:rsidP="005159EC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5159EC" w:rsidRDefault="005159EC" w:rsidP="005159EC">
      <w:pPr>
        <w:rPr>
          <w:rFonts w:ascii="Arial" w:hAnsi="Arial" w:cs="Arial"/>
          <w:lang w:val="mk-MK"/>
        </w:rPr>
      </w:pPr>
    </w:p>
    <w:p w:rsidR="005159EC" w:rsidRDefault="005159EC" w:rsidP="005159EC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должникот ДПТУ Касалуссо Дизајн ДООЕЛ с.Робово</w:t>
      </w:r>
      <w:r>
        <w:rPr>
          <w:rFonts w:ascii="Arial" w:hAnsi="Arial" w:cs="Arial"/>
          <w:lang w:val="ru-RU"/>
        </w:rPr>
        <w:t xml:space="preserve"> од Босилово со седиште на  3 бр.10 Инд.зона-блок 10 Робово Босилово</w:t>
      </w:r>
      <w:r>
        <w:rPr>
          <w:rFonts w:ascii="Arial" w:hAnsi="Arial" w:cs="Arial"/>
          <w:lang w:val="mk-MK"/>
        </w:rPr>
        <w:t xml:space="preserve">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ул.Васил Сурчев бр.20 влез 1 локал 3 Струмица</w:t>
      </w:r>
      <w:r>
        <w:rPr>
          <w:rFonts w:ascii="Arial" w:hAnsi="Arial" w:cs="Arial"/>
          <w:lang w:val="mk-MK"/>
        </w:rPr>
        <w:t>, заради доставување на</w:t>
      </w:r>
      <w:r>
        <w:rPr>
          <w:rFonts w:ascii="Arial" w:hAnsi="Arial" w:cs="Arial"/>
        </w:rPr>
        <w:t>:</w:t>
      </w:r>
    </w:p>
    <w:p w:rsidR="005159EC" w:rsidRDefault="005159EC" w:rsidP="005159EC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bCs/>
        </w:rPr>
        <w:t xml:space="preserve">-НАЛОГ </w:t>
      </w:r>
      <w:r>
        <w:rPr>
          <w:rFonts w:ascii="Arial" w:hAnsi="Arial" w:cs="Arial"/>
          <w:b/>
          <w:bCs/>
          <w:lang w:val="mk-MK"/>
        </w:rPr>
        <w:t xml:space="preserve">за извршување кај пристапување кон извршување </w:t>
      </w:r>
      <w:r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  <w:lang w:val="mk-MK"/>
        </w:rPr>
        <w:t xml:space="preserve">врз основа на чл.169 од </w:t>
      </w:r>
      <w:r w:rsidR="004979B9">
        <w:rPr>
          <w:rFonts w:ascii="Arial" w:hAnsi="Arial" w:cs="Arial"/>
          <w:b/>
          <w:bCs/>
          <w:lang w:val="mk-MK"/>
        </w:rPr>
        <w:t>Законот за извршување) И.бр.2151</w:t>
      </w:r>
      <w:r>
        <w:rPr>
          <w:rFonts w:ascii="Arial" w:hAnsi="Arial" w:cs="Arial"/>
          <w:b/>
          <w:bCs/>
          <w:lang w:val="mk-MK"/>
        </w:rPr>
        <w:t xml:space="preserve">/2025 од </w:t>
      </w:r>
      <w:r>
        <w:rPr>
          <w:rFonts w:ascii="Arial" w:hAnsi="Arial" w:cs="Arial"/>
          <w:b/>
          <w:lang w:val="mk-MK"/>
        </w:rPr>
        <w:t>31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mk-MK"/>
        </w:rPr>
        <w:t>10</w:t>
      </w:r>
      <w:r>
        <w:rPr>
          <w:rFonts w:ascii="Arial" w:hAnsi="Arial" w:cs="Arial"/>
          <w:b/>
        </w:rPr>
        <w:t>.202</w:t>
      </w:r>
      <w:r>
        <w:rPr>
          <w:rFonts w:ascii="Arial" w:hAnsi="Arial" w:cs="Arial"/>
          <w:b/>
          <w:lang w:val="mk-MK"/>
        </w:rPr>
        <w:t>5 година</w:t>
      </w:r>
    </w:p>
    <w:p w:rsidR="005159EC" w:rsidRDefault="005159EC" w:rsidP="005159EC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bCs/>
        </w:rPr>
        <w:t xml:space="preserve">-НАЛОГ </w:t>
      </w:r>
      <w:r>
        <w:rPr>
          <w:rFonts w:ascii="Arial" w:hAnsi="Arial" w:cs="Arial"/>
          <w:b/>
          <w:bCs/>
          <w:lang w:val="mk-MK"/>
        </w:rPr>
        <w:t xml:space="preserve">за извршување </w:t>
      </w:r>
      <w:r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  <w:lang w:val="mk-MK"/>
        </w:rPr>
        <w:t>врз основа на чл.96 од Законот за извршување) И.бр</w:t>
      </w:r>
      <w:r w:rsidR="004979B9">
        <w:rPr>
          <w:rFonts w:ascii="Arial" w:hAnsi="Arial" w:cs="Arial"/>
          <w:b/>
          <w:bCs/>
          <w:lang w:val="mk-MK"/>
        </w:rPr>
        <w:t>.2151</w:t>
      </w:r>
      <w:r>
        <w:rPr>
          <w:rFonts w:ascii="Arial" w:hAnsi="Arial" w:cs="Arial"/>
          <w:b/>
          <w:bCs/>
          <w:lang w:val="mk-MK"/>
        </w:rPr>
        <w:t xml:space="preserve">/2025 од </w:t>
      </w:r>
      <w:r>
        <w:rPr>
          <w:rFonts w:ascii="Arial" w:hAnsi="Arial" w:cs="Arial"/>
          <w:b/>
          <w:lang w:val="mk-MK"/>
        </w:rPr>
        <w:t>31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mk-MK"/>
        </w:rPr>
        <w:t>10</w:t>
      </w:r>
      <w:r>
        <w:rPr>
          <w:rFonts w:ascii="Arial" w:hAnsi="Arial" w:cs="Arial"/>
          <w:b/>
        </w:rPr>
        <w:t>.202</w:t>
      </w:r>
      <w:r>
        <w:rPr>
          <w:rFonts w:ascii="Arial" w:hAnsi="Arial" w:cs="Arial"/>
          <w:b/>
          <w:lang w:val="mk-MK"/>
        </w:rPr>
        <w:t>5 година</w:t>
      </w:r>
    </w:p>
    <w:p w:rsidR="005159EC" w:rsidRDefault="005159EC" w:rsidP="005159EC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bCs/>
        </w:rPr>
        <w:t xml:space="preserve">-НАЛОГ </w:t>
      </w:r>
      <w:r>
        <w:rPr>
          <w:rFonts w:ascii="Arial" w:hAnsi="Arial" w:cs="Arial"/>
          <w:b/>
          <w:bCs/>
          <w:lang w:val="mk-MK"/>
        </w:rPr>
        <w:t xml:space="preserve">за извршување </w:t>
      </w:r>
      <w:r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  <w:lang w:val="mk-MK"/>
        </w:rPr>
        <w:t xml:space="preserve">од сметка на должник врз основа на чл.210 став (1) од </w:t>
      </w:r>
      <w:r w:rsidR="004979B9">
        <w:rPr>
          <w:rFonts w:ascii="Arial" w:hAnsi="Arial" w:cs="Arial"/>
          <w:b/>
          <w:bCs/>
          <w:lang w:val="mk-MK"/>
        </w:rPr>
        <w:t>Законот за извршување) И.бр.2151</w:t>
      </w:r>
      <w:r>
        <w:rPr>
          <w:rFonts w:ascii="Arial" w:hAnsi="Arial" w:cs="Arial"/>
          <w:b/>
          <w:bCs/>
          <w:lang w:val="mk-MK"/>
        </w:rPr>
        <w:t xml:space="preserve">/2025 од </w:t>
      </w:r>
      <w:r>
        <w:rPr>
          <w:rFonts w:ascii="Arial" w:hAnsi="Arial" w:cs="Arial"/>
          <w:b/>
          <w:lang w:val="mk-MK"/>
        </w:rPr>
        <w:t>31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mk-MK"/>
        </w:rPr>
        <w:t>10</w:t>
      </w:r>
      <w:r>
        <w:rPr>
          <w:rFonts w:ascii="Arial" w:hAnsi="Arial" w:cs="Arial"/>
          <w:b/>
        </w:rPr>
        <w:t>.202</w:t>
      </w:r>
      <w:r>
        <w:rPr>
          <w:rFonts w:ascii="Arial" w:hAnsi="Arial" w:cs="Arial"/>
          <w:b/>
          <w:lang w:val="mk-MK"/>
        </w:rPr>
        <w:t>5 година</w:t>
      </w:r>
    </w:p>
    <w:p w:rsidR="005159EC" w:rsidRDefault="005159EC" w:rsidP="005159EC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5159EC" w:rsidRDefault="005159EC" w:rsidP="005159EC">
      <w:pPr>
        <w:jc w:val="both"/>
        <w:rPr>
          <w:rFonts w:ascii="Arial" w:hAnsi="Arial" w:cs="Arial"/>
          <w:lang w:val="mk-MK"/>
        </w:rPr>
      </w:pPr>
    </w:p>
    <w:p w:rsidR="005159EC" w:rsidRDefault="005159EC" w:rsidP="005159EC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должникот ДПТУ Касалуссо Дизајн ДООЕЛ с.Робово</w:t>
      </w:r>
      <w:r>
        <w:rPr>
          <w:rFonts w:ascii="Arial" w:hAnsi="Arial" w:cs="Arial"/>
          <w:lang w:val="ru-RU"/>
        </w:rPr>
        <w:t xml:space="preserve"> од Босилово </w:t>
      </w:r>
      <w:r>
        <w:rPr>
          <w:rFonts w:ascii="Arial" w:hAnsi="Arial" w:cs="Arial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lang w:val="mk-MK"/>
        </w:rPr>
        <w:tab/>
      </w:r>
    </w:p>
    <w:p w:rsidR="005159EC" w:rsidRDefault="005159EC" w:rsidP="005159EC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Оваа јавна објава се објавува преку дневниот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5159EC" w:rsidRDefault="005159EC" w:rsidP="005159EC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5159EC" w:rsidRDefault="005159EC" w:rsidP="005159EC">
      <w:pPr>
        <w:rPr>
          <w:rFonts w:ascii="Arial" w:hAnsi="Arial" w:cs="Arial"/>
          <w:lang w:val="mk-MK"/>
        </w:rPr>
      </w:pPr>
    </w:p>
    <w:p w:rsidR="005159EC" w:rsidRDefault="005159EC" w:rsidP="005159EC">
      <w:pPr>
        <w:ind w:left="5760"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ИЗВРШИТЕЛ </w:t>
      </w:r>
    </w:p>
    <w:p w:rsidR="005159EC" w:rsidRDefault="005159EC" w:rsidP="005159EC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  <w:t xml:space="preserve">       Александар Чамовски</w:t>
      </w:r>
    </w:p>
    <w:p w:rsidR="00174DBE" w:rsidRPr="00FF1C86" w:rsidRDefault="00174DBE" w:rsidP="005159EC">
      <w:pPr>
        <w:jc w:val="center"/>
        <w:rPr>
          <w:b/>
          <w:sz w:val="28"/>
          <w:szCs w:val="28"/>
          <w:lang w:val="mk-MK"/>
        </w:rPr>
      </w:pPr>
    </w:p>
    <w:sectPr w:rsidR="00174DBE" w:rsidRPr="00FF1C86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9EC" w:rsidRDefault="005159EC" w:rsidP="005159EC">
      <w:r>
        <w:separator/>
      </w:r>
    </w:p>
  </w:endnote>
  <w:endnote w:type="continuationSeparator" w:id="1">
    <w:p w:rsidR="005159EC" w:rsidRDefault="005159EC" w:rsidP="00515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9EC" w:rsidRPr="005159EC" w:rsidRDefault="005159EC" w:rsidP="005159E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4979B9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9EC" w:rsidRDefault="005159EC" w:rsidP="005159EC">
      <w:r>
        <w:separator/>
      </w:r>
    </w:p>
  </w:footnote>
  <w:footnote w:type="continuationSeparator" w:id="1">
    <w:p w:rsidR="005159EC" w:rsidRDefault="005159EC" w:rsidP="005159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2283B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979B9"/>
    <w:rsid w:val="004A66D9"/>
    <w:rsid w:val="004E5FA6"/>
    <w:rsid w:val="004F5896"/>
    <w:rsid w:val="005159EC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09D8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159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159E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5159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159EC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PC-3</cp:lastModifiedBy>
  <cp:revision>4</cp:revision>
  <cp:lastPrinted>2008-01-18T11:23:00Z</cp:lastPrinted>
  <dcterms:created xsi:type="dcterms:W3CDTF">2025-11-06T09:29:00Z</dcterms:created>
  <dcterms:modified xsi:type="dcterms:W3CDTF">2025-11-06T09:32:00Z</dcterms:modified>
</cp:coreProperties>
</file>