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75"/>
        <w:gridCol w:w="513"/>
        <w:gridCol w:w="876"/>
        <w:gridCol w:w="2712"/>
      </w:tblGrid>
      <w:tr w:rsidR="004D0C5E" w:rsidRPr="004D0C5E" w:rsidTr="004D0C5E">
        <w:tc>
          <w:tcPr>
            <w:tcW w:w="6008" w:type="dxa"/>
            <w:hideMark/>
          </w:tcPr>
          <w:p w:rsidR="004D0C5E" w:rsidRPr="004D0C5E" w:rsidRDefault="004D0C5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4D0C5E"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D0C5E" w:rsidRPr="004D0C5E" w:rsidTr="004D0C5E">
        <w:tc>
          <w:tcPr>
            <w:tcW w:w="6008" w:type="dxa"/>
            <w:hideMark/>
          </w:tcPr>
          <w:p w:rsidR="004D0C5E" w:rsidRPr="004D0C5E" w:rsidRDefault="004D0C5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D0C5E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  <w:hideMark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D0C5E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4D0C5E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4D0C5E" w:rsidRPr="004D0C5E" w:rsidTr="004D0C5E">
        <w:tc>
          <w:tcPr>
            <w:tcW w:w="6008" w:type="dxa"/>
            <w:hideMark/>
          </w:tcPr>
          <w:p w:rsidR="004D0C5E" w:rsidRPr="004D0C5E" w:rsidRDefault="004D0C5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D0C5E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D0C5E" w:rsidRPr="004D0C5E" w:rsidTr="004D0C5E">
        <w:tc>
          <w:tcPr>
            <w:tcW w:w="6008" w:type="dxa"/>
            <w:hideMark/>
          </w:tcPr>
          <w:p w:rsidR="004D0C5E" w:rsidRPr="004D0C5E" w:rsidRDefault="004D0C5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D0C5E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D0C5E" w:rsidRPr="004D0C5E" w:rsidTr="004D0C5E">
        <w:tc>
          <w:tcPr>
            <w:tcW w:w="6008" w:type="dxa"/>
            <w:hideMark/>
          </w:tcPr>
          <w:p w:rsidR="004D0C5E" w:rsidRPr="004D0C5E" w:rsidRDefault="004D0C5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D0C5E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  <w:hideMark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D0C5E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И.бр.450/23</w:t>
            </w:r>
          </w:p>
        </w:tc>
      </w:tr>
      <w:tr w:rsidR="004D0C5E" w:rsidRPr="004D0C5E" w:rsidTr="004D0C5E">
        <w:tc>
          <w:tcPr>
            <w:tcW w:w="6008" w:type="dxa"/>
            <w:hideMark/>
          </w:tcPr>
          <w:p w:rsidR="004D0C5E" w:rsidRPr="004D0C5E" w:rsidRDefault="004D0C5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D0C5E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D0C5E" w:rsidRPr="004D0C5E" w:rsidTr="004D0C5E">
        <w:tc>
          <w:tcPr>
            <w:tcW w:w="6008" w:type="dxa"/>
            <w:hideMark/>
          </w:tcPr>
          <w:p w:rsidR="004D0C5E" w:rsidRPr="004D0C5E" w:rsidRDefault="004D0C5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D0C5E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D0C5E" w:rsidRPr="004D0C5E" w:rsidTr="004D0C5E">
        <w:tc>
          <w:tcPr>
            <w:tcW w:w="6008" w:type="dxa"/>
            <w:hideMark/>
          </w:tcPr>
          <w:p w:rsidR="004D0C5E" w:rsidRPr="004D0C5E" w:rsidRDefault="004D0C5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D0C5E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D0C5E" w:rsidRPr="004D0C5E" w:rsidTr="004D0C5E">
        <w:tc>
          <w:tcPr>
            <w:tcW w:w="6008" w:type="dxa"/>
            <w:hideMark/>
          </w:tcPr>
          <w:p w:rsidR="004D0C5E" w:rsidRPr="004D0C5E" w:rsidRDefault="004D0C5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D0C5E" w:rsidRPr="004D0C5E" w:rsidRDefault="004D0C5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4D0C5E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4D0C5E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Трговско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друштво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за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угостителство,трговија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и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услуги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ФИНЕ ДОО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(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преку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полномошник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адвокат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Суада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Исмаилоска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Јашароска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од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)</w:t>
      </w:r>
      <w:r w:rsidRPr="004D0C5E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4D0C5E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4D0C5E">
        <w:rPr>
          <w:rFonts w:ascii="Arial" w:hAnsi="Arial" w:cs="Arial"/>
          <w:color w:val="000000"/>
          <w:sz w:val="16"/>
          <w:szCs w:val="16"/>
        </w:rPr>
        <w:t>4026003123999</w:t>
      </w:r>
      <w:r w:rsidRPr="004D0C5E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Бул.Војводина</w:t>
      </w:r>
      <w:proofErr w:type="spellEnd"/>
      <w:r w:rsidRPr="004D0C5E">
        <w:rPr>
          <w:rFonts w:ascii="Arial" w:hAnsi="Arial" w:cs="Arial"/>
          <w:color w:val="000000"/>
          <w:sz w:val="16"/>
          <w:szCs w:val="16"/>
        </w:rPr>
        <w:t xml:space="preserve"> бр.5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Гази</w:t>
      </w:r>
      <w:proofErr w:type="spellEnd"/>
      <w:r w:rsidRPr="004D0C5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Баба</w:t>
      </w:r>
      <w:proofErr w:type="spellEnd"/>
      <w:r w:rsidRPr="004D0C5E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4D0C5E">
        <w:rPr>
          <w:rFonts w:ascii="Arial" w:hAnsi="Arial" w:cs="Arial"/>
          <w:color w:val="000000"/>
          <w:sz w:val="16"/>
          <w:szCs w:val="16"/>
        </w:rPr>
        <w:t>ОДУ.бр.2289/2022</w:t>
      </w:r>
      <w:r w:rsidRPr="004D0C5E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4D0C5E">
        <w:rPr>
          <w:rFonts w:ascii="Arial" w:hAnsi="Arial" w:cs="Arial"/>
          <w:color w:val="000000"/>
          <w:sz w:val="16"/>
          <w:szCs w:val="16"/>
        </w:rPr>
        <w:t>14.09.2022</w:t>
      </w:r>
      <w:r w:rsidRPr="004D0C5E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Нотар</w:t>
      </w:r>
      <w:proofErr w:type="spellEnd"/>
      <w:r w:rsidRPr="004D0C5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Анета</w:t>
      </w:r>
      <w:proofErr w:type="spellEnd"/>
      <w:r w:rsidRPr="004D0C5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Петровска</w:t>
      </w:r>
      <w:proofErr w:type="spellEnd"/>
      <w:r w:rsidRPr="004D0C5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Алексова</w:t>
      </w:r>
      <w:proofErr w:type="spellEnd"/>
      <w:r w:rsidRPr="004D0C5E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Друштво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за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изградба,трговија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и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услуги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ГЛАССКО ДООЕЛ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експорт-импорт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4D0C5E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4D0C5E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4D0C5E">
        <w:rPr>
          <w:rFonts w:ascii="Arial" w:hAnsi="Arial" w:cs="Arial"/>
          <w:color w:val="000000"/>
          <w:sz w:val="16"/>
          <w:szCs w:val="16"/>
        </w:rPr>
        <w:t>4058017528346</w:t>
      </w:r>
      <w:r w:rsidRPr="004D0C5E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Ул.Народни</w:t>
      </w:r>
      <w:proofErr w:type="spellEnd"/>
      <w:r w:rsidRPr="004D0C5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Херои</w:t>
      </w:r>
      <w:proofErr w:type="spellEnd"/>
      <w:r w:rsidRPr="004D0C5E">
        <w:rPr>
          <w:rFonts w:ascii="Arial" w:hAnsi="Arial" w:cs="Arial"/>
          <w:color w:val="000000"/>
          <w:sz w:val="16"/>
          <w:szCs w:val="16"/>
        </w:rPr>
        <w:t xml:space="preserve"> бр.6-1/3</w:t>
      </w:r>
      <w:r w:rsidRPr="004D0C5E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4D0C5E">
        <w:rPr>
          <w:rFonts w:ascii="Arial" w:hAnsi="Arial" w:cs="Arial"/>
          <w:color w:val="000000"/>
          <w:sz w:val="16"/>
          <w:szCs w:val="16"/>
        </w:rPr>
        <w:t xml:space="preserve">6.240.256,00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4D0C5E">
        <w:rPr>
          <w:rFonts w:ascii="Arial" w:hAnsi="Arial" w:cs="Arial"/>
          <w:color w:val="000000"/>
          <w:sz w:val="16"/>
          <w:szCs w:val="16"/>
        </w:rPr>
        <w:t>.</w:t>
      </w:r>
      <w:r w:rsidRPr="004D0C5E">
        <w:rPr>
          <w:rFonts w:ascii="Arial" w:hAnsi="Arial" w:cs="Arial"/>
          <w:sz w:val="16"/>
          <w:szCs w:val="16"/>
          <w:lang w:val="mk-MK"/>
        </w:rPr>
        <w:t>, на ден 07.12.2023 година го донесува следниот:</w:t>
      </w:r>
    </w:p>
    <w:p w:rsidR="004D0C5E" w:rsidRPr="004D0C5E" w:rsidRDefault="004D0C5E" w:rsidP="004D0C5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4D0C5E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4D0C5E" w:rsidRPr="004D0C5E" w:rsidRDefault="004D0C5E" w:rsidP="004D0C5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4D0C5E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4D0C5E" w:rsidRPr="004D0C5E" w:rsidRDefault="004D0C5E" w:rsidP="004D0C5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4D0C5E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4D0C5E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4D0C5E">
        <w:rPr>
          <w:rFonts w:ascii="Arial" w:hAnsi="Arial" w:cs="Arial"/>
          <w:b/>
          <w:sz w:val="16"/>
          <w:szCs w:val="16"/>
          <w:lang w:val="mk-MK"/>
        </w:rPr>
        <w:t>)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4D0C5E" w:rsidRPr="004D0C5E" w:rsidRDefault="004D0C5E" w:rsidP="004D0C5E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4D0C5E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4D0C5E">
        <w:rPr>
          <w:rFonts w:ascii="Arial" w:hAnsi="Arial" w:cs="Arial"/>
          <w:b/>
          <w:sz w:val="16"/>
          <w:szCs w:val="16"/>
        </w:rPr>
        <w:t xml:space="preserve">– </w:t>
      </w:r>
      <w:r w:rsidRPr="004D0C5E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4D0C5E">
        <w:rPr>
          <w:rFonts w:ascii="Arial" w:hAnsi="Arial" w:cs="Arial"/>
          <w:b/>
          <w:sz w:val="16"/>
          <w:szCs w:val="16"/>
        </w:rPr>
        <w:t xml:space="preserve">192, </w:t>
      </w:r>
      <w:r w:rsidRPr="004D0C5E">
        <w:rPr>
          <w:rFonts w:ascii="Arial" w:hAnsi="Arial" w:cs="Arial"/>
          <w:b/>
          <w:sz w:val="16"/>
          <w:szCs w:val="16"/>
          <w:lang w:val="mk-MK"/>
        </w:rPr>
        <w:t>дел 1</w:t>
      </w:r>
      <w:r w:rsidRPr="004D0C5E">
        <w:rPr>
          <w:rFonts w:ascii="Arial" w:hAnsi="Arial" w:cs="Arial"/>
          <w:b/>
          <w:sz w:val="16"/>
          <w:szCs w:val="16"/>
        </w:rPr>
        <w:t xml:space="preserve">, </w:t>
      </w:r>
      <w:r w:rsidRPr="004D0C5E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10845, - СОСОПСТВЕНОСТ;</w:t>
      </w:r>
    </w:p>
    <w:p w:rsidR="004D0C5E" w:rsidRPr="004D0C5E" w:rsidRDefault="004D0C5E" w:rsidP="004D0C5E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4D0C5E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4D0C5E">
        <w:rPr>
          <w:rFonts w:ascii="Arial" w:hAnsi="Arial" w:cs="Arial"/>
          <w:b/>
          <w:sz w:val="16"/>
          <w:szCs w:val="16"/>
        </w:rPr>
        <w:t xml:space="preserve">– </w:t>
      </w:r>
      <w:r w:rsidRPr="004D0C5E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4D0C5E">
        <w:rPr>
          <w:rFonts w:ascii="Arial" w:hAnsi="Arial" w:cs="Arial"/>
          <w:b/>
          <w:sz w:val="16"/>
          <w:szCs w:val="16"/>
        </w:rPr>
        <w:t>19</w:t>
      </w:r>
      <w:r w:rsidRPr="004D0C5E">
        <w:rPr>
          <w:rFonts w:ascii="Arial" w:hAnsi="Arial" w:cs="Arial"/>
          <w:b/>
          <w:sz w:val="16"/>
          <w:szCs w:val="16"/>
          <w:lang w:val="mk-MK"/>
        </w:rPr>
        <w:t>3</w:t>
      </w:r>
      <w:r w:rsidRPr="004D0C5E">
        <w:rPr>
          <w:rFonts w:ascii="Arial" w:hAnsi="Arial" w:cs="Arial"/>
          <w:b/>
          <w:sz w:val="16"/>
          <w:szCs w:val="16"/>
        </w:rPr>
        <w:t xml:space="preserve">, </w:t>
      </w:r>
      <w:r w:rsidRPr="004D0C5E">
        <w:rPr>
          <w:rFonts w:ascii="Arial" w:hAnsi="Arial" w:cs="Arial"/>
          <w:b/>
          <w:sz w:val="16"/>
          <w:szCs w:val="16"/>
          <w:lang w:val="mk-MK"/>
        </w:rPr>
        <w:t>дел 4</w:t>
      </w:r>
      <w:r w:rsidRPr="004D0C5E">
        <w:rPr>
          <w:rFonts w:ascii="Arial" w:hAnsi="Arial" w:cs="Arial"/>
          <w:b/>
          <w:sz w:val="16"/>
          <w:szCs w:val="16"/>
        </w:rPr>
        <w:t xml:space="preserve">, </w:t>
      </w:r>
      <w:r w:rsidRPr="004D0C5E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2526, - СОСОПСТВЕНОСТ;</w:t>
      </w:r>
    </w:p>
    <w:p w:rsidR="004D0C5E" w:rsidRPr="004D0C5E" w:rsidRDefault="004D0C5E" w:rsidP="004D0C5E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4D0C5E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4D0C5E">
        <w:rPr>
          <w:rFonts w:ascii="Arial" w:hAnsi="Arial" w:cs="Arial"/>
          <w:b/>
          <w:sz w:val="16"/>
          <w:szCs w:val="16"/>
        </w:rPr>
        <w:t xml:space="preserve">– </w:t>
      </w:r>
      <w:r w:rsidRPr="004D0C5E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4D0C5E">
        <w:rPr>
          <w:rFonts w:ascii="Arial" w:hAnsi="Arial" w:cs="Arial"/>
          <w:b/>
          <w:sz w:val="16"/>
          <w:szCs w:val="16"/>
        </w:rPr>
        <w:t>19</w:t>
      </w:r>
      <w:r w:rsidRPr="004D0C5E">
        <w:rPr>
          <w:rFonts w:ascii="Arial" w:hAnsi="Arial" w:cs="Arial"/>
          <w:b/>
          <w:sz w:val="16"/>
          <w:szCs w:val="16"/>
          <w:lang w:val="mk-MK"/>
        </w:rPr>
        <w:t>3</w:t>
      </w:r>
      <w:r w:rsidRPr="004D0C5E">
        <w:rPr>
          <w:rFonts w:ascii="Arial" w:hAnsi="Arial" w:cs="Arial"/>
          <w:b/>
          <w:sz w:val="16"/>
          <w:szCs w:val="16"/>
        </w:rPr>
        <w:t xml:space="preserve">, </w:t>
      </w:r>
      <w:r w:rsidRPr="004D0C5E">
        <w:rPr>
          <w:rFonts w:ascii="Arial" w:hAnsi="Arial" w:cs="Arial"/>
          <w:b/>
          <w:sz w:val="16"/>
          <w:szCs w:val="16"/>
          <w:lang w:val="mk-MK"/>
        </w:rPr>
        <w:t>дел 7</w:t>
      </w:r>
      <w:r w:rsidRPr="004D0C5E">
        <w:rPr>
          <w:rFonts w:ascii="Arial" w:hAnsi="Arial" w:cs="Arial"/>
          <w:b/>
          <w:sz w:val="16"/>
          <w:szCs w:val="16"/>
        </w:rPr>
        <w:t xml:space="preserve">, </w:t>
      </w:r>
      <w:r w:rsidRPr="004D0C5E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1713, - СОСОПСТВЕНОСТ;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4D0C5E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4D0C5E">
        <w:rPr>
          <w:rFonts w:ascii="Arial" w:hAnsi="Arial" w:cs="Arial"/>
          <w:b/>
          <w:bCs/>
          <w:sz w:val="16"/>
          <w:szCs w:val="16"/>
          <w:lang w:val="mk-MK"/>
        </w:rPr>
        <w:t>имотен лист бр.478 КО МАРКОВА СУШИЦА при АКН РСМ Скопје</w:t>
      </w:r>
      <w:r w:rsidRPr="004D0C5E">
        <w:rPr>
          <w:rFonts w:ascii="Arial" w:hAnsi="Arial" w:cs="Arial"/>
          <w:bCs/>
          <w:sz w:val="16"/>
          <w:szCs w:val="16"/>
          <w:lang w:val="mk-MK"/>
        </w:rPr>
        <w:t>.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ru-RU"/>
        </w:rPr>
      </w:pPr>
      <w:r w:rsidRPr="004D0C5E">
        <w:rPr>
          <w:rFonts w:ascii="Arial" w:hAnsi="Arial" w:cs="Arial"/>
          <w:sz w:val="16"/>
          <w:szCs w:val="16"/>
          <w:lang w:val="mk-MK"/>
        </w:rPr>
        <w:t xml:space="preserve">сосопственост на должникот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изградба,трговија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ГЛАССКО ДООЕЛ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D0C5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4D0C5E">
        <w:rPr>
          <w:rFonts w:ascii="Arial" w:hAnsi="Arial" w:cs="Arial"/>
          <w:sz w:val="16"/>
          <w:szCs w:val="16"/>
          <w:lang w:val="ru-RU"/>
        </w:rPr>
        <w:t>.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4D0C5E">
        <w:rPr>
          <w:rFonts w:ascii="Arial" w:hAnsi="Arial" w:cs="Arial"/>
          <w:b/>
          <w:color w:val="FF0000"/>
          <w:sz w:val="16"/>
          <w:szCs w:val="16"/>
          <w:lang w:val="mk-MK"/>
        </w:rPr>
        <w:t>25.12</w:t>
      </w:r>
      <w:r w:rsidRPr="004D0C5E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.2023 </w:t>
      </w:r>
      <w:r w:rsidRPr="004D0C5E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4D0C5E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4D0C5E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4D0C5E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4D0C5E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4D0C5E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4D0C5E">
        <w:rPr>
          <w:rFonts w:ascii="Arial" w:hAnsi="Arial" w:cs="Arial"/>
          <w:sz w:val="16"/>
          <w:szCs w:val="16"/>
          <w:lang w:val="ru-RU"/>
        </w:rPr>
        <w:t>од 07.12.2023 година,</w:t>
      </w:r>
      <w:r w:rsidRPr="004D0C5E">
        <w:rPr>
          <w:rFonts w:ascii="Arial" w:hAnsi="Arial" w:cs="Arial"/>
          <w:sz w:val="16"/>
          <w:szCs w:val="16"/>
          <w:lang w:val="mk-MK"/>
        </w:rPr>
        <w:t xml:space="preserve"> изнесува </w:t>
      </w:r>
      <w:r w:rsidRPr="004D0C5E">
        <w:rPr>
          <w:rFonts w:ascii="Arial" w:hAnsi="Arial" w:cs="Arial"/>
          <w:b/>
          <w:sz w:val="16"/>
          <w:szCs w:val="16"/>
          <w:lang w:val="mk-MK"/>
        </w:rPr>
        <w:t>11.182.275,00 денари или 181.826 ЕУР</w:t>
      </w:r>
      <w:r w:rsidRPr="004D0C5E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првото јавно наддавање.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4D0C5E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4D0C5E" w:rsidRPr="004D0C5E" w:rsidRDefault="004D0C5E" w:rsidP="004D0C5E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D0C5E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08.08.2023 година, И.бр.450/23, на извршителот Зоран Димов од Скопје</w:t>
      </w:r>
      <w:r w:rsidRPr="004D0C5E">
        <w:rPr>
          <w:rFonts w:ascii="Arial" w:hAnsi="Arial" w:cs="Arial"/>
          <w:sz w:val="16"/>
          <w:szCs w:val="16"/>
          <w:lang w:val="ru-RU"/>
        </w:rPr>
        <w:t>.</w:t>
      </w:r>
    </w:p>
    <w:p w:rsidR="004D0C5E" w:rsidRPr="004D0C5E" w:rsidRDefault="004D0C5E" w:rsidP="004D0C5E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D0C5E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01.12.2023 година, И.бр.3633/23, на извршителот Павел Поп-Иванов од Скопје</w:t>
      </w:r>
      <w:r w:rsidRPr="004D0C5E">
        <w:rPr>
          <w:rFonts w:ascii="Arial" w:hAnsi="Arial" w:cs="Arial"/>
          <w:sz w:val="16"/>
          <w:szCs w:val="16"/>
          <w:lang w:val="ru-RU"/>
        </w:rPr>
        <w:t>.</w:t>
      </w:r>
    </w:p>
    <w:p w:rsidR="004D0C5E" w:rsidRPr="004D0C5E" w:rsidRDefault="004D0C5E" w:rsidP="004D0C5E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4D0C5E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04.12.2023 година, И.бр.3643/23, на извршителот Павел Поп-Иванов од Скопје</w:t>
      </w:r>
      <w:r w:rsidRPr="004D0C5E">
        <w:rPr>
          <w:rFonts w:ascii="Arial" w:hAnsi="Arial" w:cs="Arial"/>
          <w:sz w:val="16"/>
          <w:szCs w:val="16"/>
          <w:lang w:val="ru-RU"/>
        </w:rPr>
        <w:t>.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D0C5E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4D0C5E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D0C5E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D0C5E">
        <w:rPr>
          <w:rFonts w:ascii="Arial" w:hAnsi="Arial" w:cs="Arial"/>
          <w:sz w:val="16"/>
          <w:szCs w:val="16"/>
          <w:lang w:val="ru-RU"/>
        </w:rPr>
        <w:t xml:space="preserve"> </w:t>
      </w:r>
      <w:proofErr w:type="gramStart"/>
      <w:r w:rsidRPr="004D0C5E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4D0C5E">
        <w:rPr>
          <w:rFonts w:ascii="Arial" w:hAnsi="Arial" w:cs="Arial"/>
          <w:sz w:val="16"/>
          <w:szCs w:val="16"/>
          <w:lang w:val="en-US"/>
        </w:rPr>
        <w:t xml:space="preserve"> </w:t>
      </w:r>
      <w:r w:rsidRPr="004D0C5E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4D0C5E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4D0C5E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4D0C5E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4D0C5E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4D0C5E">
        <w:rPr>
          <w:rFonts w:ascii="Arial" w:hAnsi="Arial" w:cs="Arial"/>
          <w:sz w:val="16"/>
          <w:szCs w:val="16"/>
          <w:lang w:val="en-US"/>
        </w:rPr>
        <w:t>.</w:t>
      </w:r>
      <w:proofErr w:type="gramEnd"/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D0C5E">
        <w:rPr>
          <w:rFonts w:ascii="Arial" w:hAnsi="Arial" w:cs="Arial"/>
          <w:sz w:val="16"/>
          <w:szCs w:val="16"/>
          <w:lang w:val="ru-RU"/>
        </w:rPr>
        <w:t xml:space="preserve">15 </w:t>
      </w:r>
      <w:r w:rsidRPr="004D0C5E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4D0C5E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4D0C5E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4D0C5E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4D0C5E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4D0C5E">
        <w:rPr>
          <w:rFonts w:ascii="Arial" w:hAnsi="Arial" w:cs="Arial"/>
          <w:sz w:val="16"/>
          <w:szCs w:val="16"/>
          <w:lang w:val="mk-MK"/>
        </w:rPr>
        <w:t>.</w:t>
      </w:r>
    </w:p>
    <w:p w:rsidR="004D0C5E" w:rsidRPr="004D0C5E" w:rsidRDefault="004D0C5E" w:rsidP="004D0C5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D0C5E" w:rsidRPr="004D0C5E" w:rsidRDefault="004D0C5E" w:rsidP="004D0C5E">
      <w:pPr>
        <w:jc w:val="both"/>
        <w:rPr>
          <w:rFonts w:ascii="Arial" w:hAnsi="Arial" w:cs="Arial"/>
          <w:sz w:val="16"/>
          <w:szCs w:val="16"/>
          <w:lang w:val="mk-MK"/>
        </w:rPr>
      </w:pP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  <w:t xml:space="preserve">   </w:t>
      </w:r>
      <w:r w:rsidRPr="004D0C5E">
        <w:rPr>
          <w:sz w:val="16"/>
          <w:szCs w:val="16"/>
        </w:rPr>
        <w:t xml:space="preserve">   </w:t>
      </w:r>
      <w:r w:rsidRPr="004D0C5E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59"/>
        <w:gridCol w:w="4817"/>
      </w:tblGrid>
      <w:tr w:rsidR="004D0C5E" w:rsidRPr="004D0C5E" w:rsidTr="004D0C5E">
        <w:tc>
          <w:tcPr>
            <w:tcW w:w="5377" w:type="dxa"/>
          </w:tcPr>
          <w:p w:rsidR="004D0C5E" w:rsidRPr="004D0C5E" w:rsidRDefault="004D0C5E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4D0C5E" w:rsidRPr="004D0C5E" w:rsidRDefault="004D0C5E">
            <w:pPr>
              <w:jc w:val="center"/>
              <w:rPr>
                <w:sz w:val="16"/>
                <w:szCs w:val="16"/>
                <w:lang w:val="mk-MK"/>
              </w:rPr>
            </w:pPr>
            <w:r w:rsidRPr="004D0C5E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4D0C5E" w:rsidRPr="004D0C5E" w:rsidRDefault="004D0C5E" w:rsidP="004D0C5E">
      <w:pPr>
        <w:jc w:val="both"/>
        <w:rPr>
          <w:sz w:val="16"/>
          <w:szCs w:val="16"/>
          <w:lang w:val="mk-MK"/>
        </w:rPr>
      </w:pPr>
      <w:r w:rsidRPr="004D0C5E">
        <w:rPr>
          <w:sz w:val="16"/>
          <w:szCs w:val="16"/>
          <w:lang w:val="mk-MK"/>
        </w:rPr>
        <w:t xml:space="preserve">            </w:t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</w:r>
      <w:r w:rsidRPr="004D0C5E">
        <w:rPr>
          <w:sz w:val="16"/>
          <w:szCs w:val="16"/>
          <w:lang w:val="mk-MK"/>
        </w:rPr>
        <w:tab/>
        <w:t xml:space="preserve">        </w:t>
      </w:r>
    </w:p>
    <w:p w:rsidR="004D0C5E" w:rsidRPr="004D0C5E" w:rsidRDefault="004D0C5E" w:rsidP="004D0C5E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>Д.-на: Доверител,должник,УЈП</w:t>
      </w:r>
    </w:p>
    <w:p w:rsidR="004D0C5E" w:rsidRPr="004D0C5E" w:rsidRDefault="004D0C5E" w:rsidP="004D0C5E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  <w:lang w:val="mk-MK"/>
        </w:rPr>
        <w:t>Град Скопје, Извршител Павел Поп-Иванов</w:t>
      </w:r>
    </w:p>
    <w:p w:rsidR="004D0C5E" w:rsidRPr="004D0C5E" w:rsidRDefault="004D0C5E" w:rsidP="004D0C5E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4D0C5E">
        <w:rPr>
          <w:rFonts w:ascii="Arial" w:hAnsi="Arial" w:cs="Arial"/>
          <w:sz w:val="16"/>
          <w:szCs w:val="16"/>
        </w:rPr>
        <w:tab/>
      </w:r>
      <w:r w:rsidRPr="004D0C5E">
        <w:rPr>
          <w:rFonts w:ascii="Arial" w:hAnsi="Arial" w:cs="Arial"/>
          <w:sz w:val="16"/>
          <w:szCs w:val="16"/>
        </w:rPr>
        <w:tab/>
      </w:r>
      <w:r w:rsidRPr="004D0C5E">
        <w:rPr>
          <w:rFonts w:ascii="Arial" w:hAnsi="Arial" w:cs="Arial"/>
          <w:sz w:val="16"/>
          <w:szCs w:val="16"/>
        </w:rPr>
        <w:tab/>
      </w:r>
      <w:r w:rsidRPr="004D0C5E">
        <w:rPr>
          <w:rFonts w:ascii="Arial" w:hAnsi="Arial" w:cs="Arial"/>
          <w:sz w:val="16"/>
          <w:szCs w:val="16"/>
        </w:rPr>
        <w:tab/>
      </w:r>
      <w:r w:rsidRPr="004D0C5E">
        <w:rPr>
          <w:rFonts w:ascii="Arial" w:hAnsi="Arial" w:cs="Arial"/>
          <w:sz w:val="16"/>
          <w:szCs w:val="16"/>
        </w:rPr>
        <w:tab/>
      </w:r>
      <w:r w:rsidRPr="004D0C5E">
        <w:rPr>
          <w:rFonts w:ascii="Arial" w:hAnsi="Arial" w:cs="Arial"/>
          <w:sz w:val="16"/>
          <w:szCs w:val="16"/>
        </w:rPr>
        <w:tab/>
      </w:r>
      <w:r w:rsidRPr="004D0C5E">
        <w:rPr>
          <w:rFonts w:ascii="Arial" w:hAnsi="Arial" w:cs="Arial"/>
          <w:sz w:val="16"/>
          <w:szCs w:val="16"/>
        </w:rPr>
        <w:tab/>
      </w:r>
      <w:r w:rsidRPr="004D0C5E">
        <w:rPr>
          <w:rFonts w:ascii="Arial" w:hAnsi="Arial" w:cs="Arial"/>
          <w:sz w:val="16"/>
          <w:szCs w:val="16"/>
        </w:rPr>
        <w:tab/>
      </w:r>
      <w:r w:rsidRPr="004D0C5E">
        <w:rPr>
          <w:rFonts w:ascii="Arial" w:hAnsi="Arial" w:cs="Arial"/>
          <w:sz w:val="16"/>
          <w:szCs w:val="16"/>
        </w:rPr>
        <w:tab/>
        <w:t xml:space="preserve">  </w:t>
      </w:r>
    </w:p>
    <w:p w:rsidR="00584A2E" w:rsidRPr="004D0C5E" w:rsidRDefault="00E06A40">
      <w:pPr>
        <w:rPr>
          <w:sz w:val="16"/>
          <w:szCs w:val="16"/>
        </w:rPr>
      </w:pPr>
    </w:p>
    <w:sectPr w:rsidR="00584A2E" w:rsidRPr="004D0C5E" w:rsidSect="00DE4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5E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D0C5E"/>
    <w:rsid w:val="004E63DA"/>
    <w:rsid w:val="004E6D8B"/>
    <w:rsid w:val="005213BD"/>
    <w:rsid w:val="00581C1D"/>
    <w:rsid w:val="005960B5"/>
    <w:rsid w:val="00682DF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06A40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5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D0C5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D0C5E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C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5E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5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D0C5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D0C5E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C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5E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6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Комора на извршители</cp:lastModifiedBy>
  <cp:revision>2</cp:revision>
  <dcterms:created xsi:type="dcterms:W3CDTF">2023-12-07T13:03:00Z</dcterms:created>
  <dcterms:modified xsi:type="dcterms:W3CDTF">2023-12-07T13:03:00Z</dcterms:modified>
</cp:coreProperties>
</file>