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/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A10D4" w:rsidTr="0024018A">
        <w:tc>
          <w:tcPr>
            <w:tcW w:w="6204" w:type="dxa"/>
            <w:hideMark/>
          </w:tcPr>
          <w:p w:rsidR="005A10D4" w:rsidRDefault="005A10D4" w:rsidP="0024018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A10D4" w:rsidRDefault="005A10D4" w:rsidP="005A10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Default="005A10D4" w:rsidP="005A10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Default="005A10D4" w:rsidP="005A10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Default="005A10D4" w:rsidP="005A10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Default="005A10D4" w:rsidP="005A10D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Default="005A10D4" w:rsidP="005A10D4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A10D4" w:rsidRPr="005A10D4" w:rsidRDefault="005A10D4" w:rsidP="005A10D4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5A10D4" w:rsidRDefault="005A10D4" w:rsidP="005A10D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A10D4" w:rsidRPr="005A10D4" w:rsidRDefault="005A10D4" w:rsidP="005A10D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A10D4" w:rsidRDefault="005A10D4" w:rsidP="005A10D4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20.06.2022 </w:t>
      </w:r>
      <w:r>
        <w:rPr>
          <w:sz w:val="28"/>
          <w:szCs w:val="28"/>
          <w:lang w:val="mk-MK"/>
        </w:rPr>
        <w:t xml:space="preserve">го </w:t>
      </w:r>
    </w:p>
    <w:p w:rsidR="005A10D4" w:rsidRDefault="005A10D4" w:rsidP="005A10D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A10D4" w:rsidRPr="005A10D4" w:rsidRDefault="005A10D4" w:rsidP="005A10D4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5A10D4" w:rsidRDefault="005A10D4" w:rsidP="005A10D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Записник за испразнување и предавање на недвижност врз основа на чл. 226 ст 1 и чл. 189 ст 3 од ЗИ од 15.06.2022 година (гаража бр 56) заведено со И.бр.30/2019,  Записник за испразнување и предавање на недвижност врз основа на чл. 226 ст 1 и чл. 189 ст 3 од ЗИ од 15.06.2022 година (гаража бр 57) заведено со И.бр.30/2019,  и Заклучок за определување  на времето за делба врз ос</w:t>
      </w:r>
      <w:r w:rsidR="00C32397">
        <w:rPr>
          <w:sz w:val="28"/>
          <w:szCs w:val="28"/>
          <w:lang w:val="mk-MK"/>
        </w:rPr>
        <w:t>нова на чл. 202 ст 1 од ЗИ од 17</w:t>
      </w:r>
      <w:r>
        <w:rPr>
          <w:sz w:val="28"/>
          <w:szCs w:val="28"/>
          <w:lang w:val="mk-MK"/>
        </w:rPr>
        <w:t xml:space="preserve">.06.2022 година  заведено со И.бр.30/2019,  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A10D4" w:rsidRDefault="005A10D4" w:rsidP="005A10D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A10D4" w:rsidRDefault="005A10D4" w:rsidP="005A10D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5A10D4" w:rsidRDefault="005A10D4" w:rsidP="005A10D4">
      <w:pPr>
        <w:jc w:val="both"/>
        <w:rPr>
          <w:sz w:val="28"/>
          <w:szCs w:val="28"/>
          <w:lang w:val="mk-MK"/>
        </w:rPr>
      </w:pPr>
    </w:p>
    <w:p w:rsidR="005A10D4" w:rsidRDefault="005A10D4" w:rsidP="005A10D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A10D4" w:rsidRDefault="005A10D4" w:rsidP="005A10D4">
      <w:pPr>
        <w:rPr>
          <w:sz w:val="28"/>
          <w:szCs w:val="28"/>
          <w:lang w:val="mk-MK"/>
        </w:rPr>
      </w:pPr>
    </w:p>
    <w:p w:rsidR="005A10D4" w:rsidRDefault="005A10D4" w:rsidP="005A10D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A10D4" w:rsidRDefault="005A10D4" w:rsidP="005A10D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9D205F" w:rsidRDefault="009D205F"/>
    <w:sectPr w:rsidR="009D2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10D4"/>
    <w:rsid w:val="005A10D4"/>
    <w:rsid w:val="009D205F"/>
    <w:rsid w:val="00C3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A10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2022-06-20T06:39:00Z</dcterms:created>
  <dcterms:modified xsi:type="dcterms:W3CDTF">2022-06-20T06:44:00Z</dcterms:modified>
</cp:coreProperties>
</file>