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82"/>
        <w:gridCol w:w="547"/>
        <w:gridCol w:w="952"/>
        <w:gridCol w:w="2915"/>
      </w:tblGrid>
      <w:tr w:rsidR="00A17A1A" w:rsidRPr="00DB4229" w:rsidTr="00355C80">
        <w:tc>
          <w:tcPr>
            <w:tcW w:w="5882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52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15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355C80">
        <w:tc>
          <w:tcPr>
            <w:tcW w:w="5882" w:type="dxa"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2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15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355C80">
        <w:tc>
          <w:tcPr>
            <w:tcW w:w="5882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2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15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A17A1A" w:rsidRPr="00DB4229" w:rsidTr="00355C80">
        <w:tc>
          <w:tcPr>
            <w:tcW w:w="5882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</w:p>
        </w:tc>
        <w:tc>
          <w:tcPr>
            <w:tcW w:w="5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2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15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355C80">
        <w:tc>
          <w:tcPr>
            <w:tcW w:w="5882" w:type="dxa"/>
          </w:tcPr>
          <w:p w:rsidR="00A17A1A" w:rsidRPr="00B725F0" w:rsidRDefault="00A17A1A" w:rsidP="00355C80">
            <w:pPr>
              <w:tabs>
                <w:tab w:val="center" w:pos="2268"/>
              </w:tabs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5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2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15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355C80">
        <w:tc>
          <w:tcPr>
            <w:tcW w:w="5882" w:type="dxa"/>
          </w:tcPr>
          <w:p w:rsidR="00A17A1A" w:rsidRPr="00DB4229" w:rsidRDefault="00A17A1A" w:rsidP="00B725F0">
            <w:pPr>
              <w:tabs>
                <w:tab w:val="center" w:pos="2268"/>
              </w:tabs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2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15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CF67CF">
              <w:rPr>
                <w:rFonts w:ascii="Arial" w:hAnsi="Arial" w:cs="Arial"/>
                <w:b/>
              </w:rPr>
              <w:t>135/2025</w:t>
            </w:r>
          </w:p>
        </w:tc>
      </w:tr>
      <w:tr w:rsidR="00A17A1A" w:rsidRPr="00DB4229" w:rsidTr="00355C80">
        <w:tc>
          <w:tcPr>
            <w:tcW w:w="5882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</w:p>
        </w:tc>
        <w:tc>
          <w:tcPr>
            <w:tcW w:w="5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2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15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355C80">
        <w:tc>
          <w:tcPr>
            <w:tcW w:w="5882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</w:p>
        </w:tc>
        <w:tc>
          <w:tcPr>
            <w:tcW w:w="5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2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15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CF67CF" w:rsidRDefault="00CF67CF" w:rsidP="00CF67CF">
      <w:pPr>
        <w:ind w:left="3600" w:firstLine="7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bookmarkStart w:id="4" w:name="tel"/>
      <w:bookmarkEnd w:id="4"/>
      <w:r>
        <w:rPr>
          <w:rFonts w:ascii="Arial" w:hAnsi="Arial" w:cs="Arial"/>
          <w:noProof/>
          <w:sz w:val="22"/>
          <w:szCs w:val="22"/>
          <w:lang w:val="mk-MK" w:eastAsia="mk-MK"/>
        </w:rPr>
        <w:t>ЈАВНА ОБЈАВА</w:t>
      </w:r>
    </w:p>
    <w:p w:rsidR="00CF67CF" w:rsidRDefault="00CF67CF" w:rsidP="00CF67CF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bookmarkStart w:id="5" w:name="_GoBack"/>
      <w:r>
        <w:rPr>
          <w:rFonts w:ascii="Arial" w:hAnsi="Arial" w:cs="Arial"/>
          <w:noProof/>
          <w:sz w:val="22"/>
          <w:szCs w:val="22"/>
          <w:lang w:val="mk-MK" w:eastAsia="mk-MK"/>
        </w:rPr>
        <w:t>(врз основа на член 48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bookmarkEnd w:id="5"/>
    <w:p w:rsidR="00CF67CF" w:rsidRDefault="00CF67CF" w:rsidP="00CF67CF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CF67CF" w:rsidRDefault="00CF67CF" w:rsidP="00CF67CF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 w:rsidRPr="00CF67CF">
        <w:rPr>
          <w:rFonts w:ascii="Arial" w:hAnsi="Arial" w:cs="Arial"/>
          <w:noProof/>
          <w:sz w:val="22"/>
          <w:szCs w:val="22"/>
          <w:lang w:val="mk-MK" w:eastAsia="mk-MK"/>
        </w:rPr>
        <w:t xml:space="preserve">Извршителот Никола Богатинов од Скопје, ул.Даме Груев бр.7/8-8 врз основа на барањето за спроведување на извршување од доверителот </w:t>
      </w:r>
      <w:proofErr w:type="spellStart"/>
      <w:r w:rsidRPr="00CF67CF">
        <w:rPr>
          <w:rFonts w:ascii="Arial" w:hAnsi="Arial" w:cs="Arial"/>
          <w:sz w:val="22"/>
          <w:szCs w:val="22"/>
        </w:rPr>
        <w:t>Александар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67CF">
        <w:rPr>
          <w:rFonts w:ascii="Arial" w:hAnsi="Arial" w:cs="Arial"/>
          <w:sz w:val="22"/>
          <w:szCs w:val="22"/>
        </w:rPr>
        <w:t>Карагонов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67CF">
        <w:rPr>
          <w:rFonts w:ascii="Arial" w:hAnsi="Arial" w:cs="Arial"/>
          <w:sz w:val="22"/>
          <w:szCs w:val="22"/>
        </w:rPr>
        <w:t>од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 </w:t>
      </w:r>
      <w:bookmarkStart w:id="6" w:name="DovGrad1"/>
      <w:bookmarkEnd w:id="6"/>
      <w:proofErr w:type="spellStart"/>
      <w:r w:rsidRPr="00CF67CF">
        <w:rPr>
          <w:rFonts w:ascii="Arial" w:hAnsi="Arial" w:cs="Arial"/>
          <w:sz w:val="22"/>
          <w:szCs w:val="22"/>
        </w:rPr>
        <w:t>Скопје</w:t>
      </w:r>
      <w:proofErr w:type="spellEnd"/>
      <w:r w:rsidRPr="00CF67CF">
        <w:rPr>
          <w:rFonts w:ascii="Arial" w:hAnsi="Arial" w:cs="Arial"/>
          <w:sz w:val="22"/>
          <w:szCs w:val="22"/>
          <w:lang w:val="ru-RU"/>
        </w:rPr>
        <w:t>,</w:t>
      </w:r>
      <w:r w:rsidRPr="00CF67CF">
        <w:rPr>
          <w:rFonts w:ascii="Arial" w:hAnsi="Arial" w:cs="Arial"/>
          <w:sz w:val="22"/>
          <w:szCs w:val="22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 w:rsidRPr="00CF6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67CF">
        <w:rPr>
          <w:rFonts w:ascii="Arial" w:hAnsi="Arial" w:cs="Arial"/>
          <w:sz w:val="22"/>
          <w:szCs w:val="22"/>
        </w:rPr>
        <w:t>засновано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67CF">
        <w:rPr>
          <w:rFonts w:ascii="Arial" w:hAnsi="Arial" w:cs="Arial"/>
          <w:sz w:val="22"/>
          <w:szCs w:val="22"/>
        </w:rPr>
        <w:t>на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67CF">
        <w:rPr>
          <w:rFonts w:ascii="Arial" w:hAnsi="Arial" w:cs="Arial"/>
          <w:sz w:val="22"/>
          <w:szCs w:val="22"/>
        </w:rPr>
        <w:t>извршната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67CF">
        <w:rPr>
          <w:rFonts w:ascii="Arial" w:hAnsi="Arial" w:cs="Arial"/>
          <w:sz w:val="22"/>
          <w:szCs w:val="22"/>
        </w:rPr>
        <w:t>исправа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 </w:t>
      </w:r>
      <w:bookmarkStart w:id="11" w:name="IzvIsprava"/>
      <w:bookmarkEnd w:id="11"/>
      <w:proofErr w:type="spellStart"/>
      <w:r w:rsidRPr="00CF67CF">
        <w:rPr>
          <w:rFonts w:ascii="Arial" w:hAnsi="Arial" w:cs="Arial"/>
          <w:sz w:val="22"/>
          <w:szCs w:val="22"/>
        </w:rPr>
        <w:t>Пресуда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 V.П1.бр.666/22  </w:t>
      </w:r>
      <w:proofErr w:type="spellStart"/>
      <w:r w:rsidRPr="00CF67CF">
        <w:rPr>
          <w:rFonts w:ascii="Arial" w:hAnsi="Arial" w:cs="Arial"/>
          <w:sz w:val="22"/>
          <w:szCs w:val="22"/>
        </w:rPr>
        <w:t>од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 18.05.2023 </w:t>
      </w:r>
      <w:proofErr w:type="spellStart"/>
      <w:r w:rsidRPr="00CF67CF">
        <w:rPr>
          <w:rFonts w:ascii="Arial" w:hAnsi="Arial" w:cs="Arial"/>
          <w:sz w:val="22"/>
          <w:szCs w:val="22"/>
        </w:rPr>
        <w:t>год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CF67CF">
        <w:rPr>
          <w:rFonts w:ascii="Arial" w:hAnsi="Arial" w:cs="Arial"/>
          <w:sz w:val="22"/>
          <w:szCs w:val="22"/>
        </w:rPr>
        <w:t>на</w:t>
      </w:r>
      <w:proofErr w:type="spellEnd"/>
      <w:proofErr w:type="gramEnd"/>
      <w:r w:rsidRPr="00CF6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67CF">
        <w:rPr>
          <w:rFonts w:ascii="Arial" w:hAnsi="Arial" w:cs="Arial"/>
          <w:sz w:val="22"/>
          <w:szCs w:val="22"/>
        </w:rPr>
        <w:t>Основен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67CF">
        <w:rPr>
          <w:rFonts w:ascii="Arial" w:hAnsi="Arial" w:cs="Arial"/>
          <w:sz w:val="22"/>
          <w:szCs w:val="22"/>
        </w:rPr>
        <w:t>граѓански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67CF">
        <w:rPr>
          <w:rFonts w:ascii="Arial" w:hAnsi="Arial" w:cs="Arial"/>
          <w:sz w:val="22"/>
          <w:szCs w:val="22"/>
        </w:rPr>
        <w:t>суд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67CF">
        <w:rPr>
          <w:rFonts w:ascii="Arial" w:hAnsi="Arial" w:cs="Arial"/>
          <w:sz w:val="22"/>
          <w:szCs w:val="22"/>
        </w:rPr>
        <w:t>Скопје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F67CF">
        <w:rPr>
          <w:rFonts w:ascii="Arial" w:hAnsi="Arial" w:cs="Arial"/>
          <w:sz w:val="22"/>
          <w:szCs w:val="22"/>
        </w:rPr>
        <w:t>Пресуда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 ГЖ-2791/23 </w:t>
      </w:r>
      <w:proofErr w:type="spellStart"/>
      <w:r w:rsidRPr="00CF67CF">
        <w:rPr>
          <w:rFonts w:ascii="Arial" w:hAnsi="Arial" w:cs="Arial"/>
          <w:sz w:val="22"/>
          <w:szCs w:val="22"/>
        </w:rPr>
        <w:t>од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 11.11.2024 </w:t>
      </w:r>
      <w:proofErr w:type="spellStart"/>
      <w:r w:rsidRPr="00CF67CF">
        <w:rPr>
          <w:rFonts w:ascii="Arial" w:hAnsi="Arial" w:cs="Arial"/>
          <w:sz w:val="22"/>
          <w:szCs w:val="22"/>
        </w:rPr>
        <w:t>год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F67CF">
        <w:rPr>
          <w:rFonts w:ascii="Arial" w:hAnsi="Arial" w:cs="Arial"/>
          <w:sz w:val="22"/>
          <w:szCs w:val="22"/>
        </w:rPr>
        <w:t>на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67CF">
        <w:rPr>
          <w:rFonts w:ascii="Arial" w:hAnsi="Arial" w:cs="Arial"/>
          <w:sz w:val="22"/>
          <w:szCs w:val="22"/>
        </w:rPr>
        <w:t>Апелационен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67CF">
        <w:rPr>
          <w:rFonts w:ascii="Arial" w:hAnsi="Arial" w:cs="Arial"/>
          <w:sz w:val="22"/>
          <w:szCs w:val="22"/>
        </w:rPr>
        <w:t>суд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67CF">
        <w:rPr>
          <w:rFonts w:ascii="Arial" w:hAnsi="Arial" w:cs="Arial"/>
          <w:sz w:val="22"/>
          <w:szCs w:val="22"/>
        </w:rPr>
        <w:t>Скопје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F67CF">
        <w:rPr>
          <w:rFonts w:ascii="Arial" w:hAnsi="Arial" w:cs="Arial"/>
          <w:sz w:val="22"/>
          <w:szCs w:val="22"/>
        </w:rPr>
        <w:t>против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 </w:t>
      </w:r>
      <w:bookmarkStart w:id="12" w:name="Dolznik1"/>
      <w:bookmarkEnd w:id="12"/>
      <w:proofErr w:type="spellStart"/>
      <w:r w:rsidRPr="00CF67CF">
        <w:rPr>
          <w:rFonts w:ascii="Arial" w:hAnsi="Arial" w:cs="Arial"/>
          <w:sz w:val="22"/>
          <w:szCs w:val="22"/>
        </w:rPr>
        <w:t>должникот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67CF">
        <w:rPr>
          <w:rFonts w:ascii="Arial" w:hAnsi="Arial" w:cs="Arial"/>
          <w:sz w:val="22"/>
          <w:szCs w:val="22"/>
        </w:rPr>
        <w:t>Друштво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67CF">
        <w:rPr>
          <w:rFonts w:ascii="Arial" w:hAnsi="Arial" w:cs="Arial"/>
          <w:sz w:val="22"/>
          <w:szCs w:val="22"/>
        </w:rPr>
        <w:t>за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67CF">
        <w:rPr>
          <w:rFonts w:ascii="Arial" w:hAnsi="Arial" w:cs="Arial"/>
          <w:sz w:val="22"/>
          <w:szCs w:val="22"/>
        </w:rPr>
        <w:t>производство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F67CF">
        <w:rPr>
          <w:rFonts w:ascii="Arial" w:hAnsi="Arial" w:cs="Arial"/>
          <w:sz w:val="22"/>
          <w:szCs w:val="22"/>
        </w:rPr>
        <w:t>трговија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F67CF">
        <w:rPr>
          <w:rFonts w:ascii="Arial" w:hAnsi="Arial" w:cs="Arial"/>
          <w:sz w:val="22"/>
          <w:szCs w:val="22"/>
        </w:rPr>
        <w:t>услуги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67CF">
        <w:rPr>
          <w:rFonts w:ascii="Arial" w:hAnsi="Arial" w:cs="Arial"/>
          <w:sz w:val="22"/>
          <w:szCs w:val="22"/>
        </w:rPr>
        <w:t>на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67CF">
        <w:rPr>
          <w:rFonts w:ascii="Arial" w:hAnsi="Arial" w:cs="Arial"/>
          <w:sz w:val="22"/>
          <w:szCs w:val="22"/>
        </w:rPr>
        <w:t>големо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F67CF">
        <w:rPr>
          <w:rFonts w:ascii="Arial" w:hAnsi="Arial" w:cs="Arial"/>
          <w:sz w:val="22"/>
          <w:szCs w:val="22"/>
        </w:rPr>
        <w:t>мало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 ПОЛИНИ ДООЕЛ </w:t>
      </w:r>
      <w:proofErr w:type="spellStart"/>
      <w:r w:rsidRPr="00CF67CF">
        <w:rPr>
          <w:rFonts w:ascii="Arial" w:hAnsi="Arial" w:cs="Arial"/>
          <w:sz w:val="22"/>
          <w:szCs w:val="22"/>
        </w:rPr>
        <w:t>експорт-импорт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67CF">
        <w:rPr>
          <w:rFonts w:ascii="Arial" w:hAnsi="Arial" w:cs="Arial"/>
          <w:sz w:val="22"/>
          <w:szCs w:val="22"/>
        </w:rPr>
        <w:t>Скопје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67CF">
        <w:rPr>
          <w:rFonts w:ascii="Arial" w:hAnsi="Arial" w:cs="Arial"/>
          <w:sz w:val="22"/>
          <w:szCs w:val="22"/>
        </w:rPr>
        <w:t>од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 </w:t>
      </w:r>
      <w:bookmarkStart w:id="13" w:name="DolzGrad1"/>
      <w:bookmarkEnd w:id="13"/>
      <w:proofErr w:type="spellStart"/>
      <w:r w:rsidRPr="00CF67CF">
        <w:rPr>
          <w:rFonts w:ascii="Arial" w:hAnsi="Arial" w:cs="Arial"/>
          <w:sz w:val="22"/>
          <w:szCs w:val="22"/>
        </w:rPr>
        <w:t>Скопје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67CF">
        <w:rPr>
          <w:rFonts w:ascii="Arial" w:hAnsi="Arial" w:cs="Arial"/>
          <w:sz w:val="22"/>
          <w:szCs w:val="22"/>
        </w:rPr>
        <w:t>со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 </w:t>
      </w:r>
      <w:bookmarkStart w:id="14" w:name="opis_edb1_dolz"/>
      <w:bookmarkEnd w:id="14"/>
      <w:r w:rsidRPr="00CF67CF">
        <w:rPr>
          <w:rFonts w:ascii="Arial" w:hAnsi="Arial" w:cs="Arial"/>
          <w:sz w:val="22"/>
          <w:szCs w:val="22"/>
        </w:rPr>
        <w:t>ЕДБ 4030994166752 и ЕМБС 4954025</w:t>
      </w:r>
      <w:r w:rsidRPr="00CF67CF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15" w:name="edb1_dolz"/>
      <w:bookmarkStart w:id="16" w:name="embs_dolz"/>
      <w:bookmarkStart w:id="17" w:name="opis_sed1_dolz"/>
      <w:bookmarkEnd w:id="15"/>
      <w:bookmarkEnd w:id="16"/>
      <w:bookmarkEnd w:id="17"/>
      <w:r w:rsidRPr="00CF67CF">
        <w:rPr>
          <w:rFonts w:ascii="Arial" w:hAnsi="Arial" w:cs="Arial"/>
          <w:sz w:val="22"/>
          <w:szCs w:val="22"/>
          <w:lang w:val="ru-RU"/>
        </w:rPr>
        <w:t>и седиште на</w:t>
      </w:r>
      <w:r w:rsidRPr="00CF67CF">
        <w:rPr>
          <w:rFonts w:ascii="Arial" w:hAnsi="Arial" w:cs="Arial"/>
          <w:sz w:val="22"/>
          <w:szCs w:val="22"/>
        </w:rPr>
        <w:t xml:space="preserve"> </w:t>
      </w:r>
      <w:bookmarkStart w:id="18" w:name="adresa1_dolz"/>
      <w:bookmarkEnd w:id="18"/>
      <w:proofErr w:type="spellStart"/>
      <w:r w:rsidRPr="00CF67CF">
        <w:rPr>
          <w:rFonts w:ascii="Arial" w:hAnsi="Arial" w:cs="Arial"/>
          <w:sz w:val="22"/>
          <w:szCs w:val="22"/>
        </w:rPr>
        <w:t>ул.ВЛАДИМИР</w:t>
      </w:r>
      <w:proofErr w:type="spellEnd"/>
      <w:r w:rsidRPr="00CF67CF">
        <w:rPr>
          <w:rFonts w:ascii="Arial" w:hAnsi="Arial" w:cs="Arial"/>
          <w:sz w:val="22"/>
          <w:szCs w:val="22"/>
        </w:rPr>
        <w:t xml:space="preserve"> КОМАРОВ бр.18а/1-13</w:t>
      </w:r>
      <w:r w:rsidRPr="00CF67CF">
        <w:rPr>
          <w:rFonts w:ascii="Arial" w:hAnsi="Arial" w:cs="Arial"/>
          <w:noProof/>
          <w:sz w:val="22"/>
          <w:szCs w:val="22"/>
          <w:lang w:val="mk-MK" w:eastAsia="mk-MK"/>
        </w:rPr>
        <w:t xml:space="preserve">, а се однесува за доставување на </w:t>
      </w:r>
      <w:r w:rsidR="00934744" w:rsidRPr="00934744">
        <w:rPr>
          <w:rFonts w:ascii="Arial" w:hAnsi="Arial" w:cs="Arial"/>
          <w:noProof/>
          <w:sz w:val="22"/>
          <w:szCs w:val="22"/>
          <w:lang w:val="mk-MK" w:eastAsia="mk-MK"/>
        </w:rPr>
        <w:t>Записник за преземање извршни дејствија од 04.04.2025г</w:t>
      </w:r>
      <w:r w:rsidRPr="00CF67CF">
        <w:rPr>
          <w:rFonts w:ascii="Arial" w:hAnsi="Arial" w:cs="Arial"/>
          <w:noProof/>
          <w:sz w:val="22"/>
          <w:szCs w:val="22"/>
          <w:lang w:val="mk-MK" w:eastAsia="mk-MK"/>
        </w:rPr>
        <w:t xml:space="preserve"> со и.бр.</w:t>
      </w:r>
      <w:r w:rsidR="00934744">
        <w:rPr>
          <w:rFonts w:ascii="Arial" w:hAnsi="Arial" w:cs="Arial"/>
          <w:noProof/>
          <w:sz w:val="22"/>
          <w:szCs w:val="22"/>
          <w:lang w:val="mk-MK" w:eastAsia="mk-MK"/>
        </w:rPr>
        <w:t>135</w:t>
      </w:r>
      <w:r w:rsidRPr="00CF67CF">
        <w:rPr>
          <w:rFonts w:ascii="Arial" w:hAnsi="Arial" w:cs="Arial"/>
          <w:noProof/>
          <w:sz w:val="22"/>
          <w:szCs w:val="22"/>
          <w:lang w:val="mk-MK" w:eastAsia="mk-MK"/>
        </w:rPr>
        <w:t>/202</w:t>
      </w:r>
      <w:r w:rsidR="00934744">
        <w:rPr>
          <w:rFonts w:ascii="Arial" w:hAnsi="Arial" w:cs="Arial"/>
          <w:noProof/>
          <w:sz w:val="22"/>
          <w:szCs w:val="22"/>
          <w:lang w:val="mk-MK" w:eastAsia="mk-MK"/>
        </w:rPr>
        <w:t>5</w:t>
      </w:r>
      <w:r w:rsidRPr="00CF67CF">
        <w:rPr>
          <w:rFonts w:ascii="Arial" w:hAnsi="Arial" w:cs="Arial"/>
          <w:noProof/>
          <w:sz w:val="22"/>
          <w:szCs w:val="22"/>
          <w:lang w:val="mk-MK" w:eastAsia="mk-MK"/>
        </w:rPr>
        <w:t>,</w:t>
      </w:r>
      <w:r w:rsidR="00934744">
        <w:rPr>
          <w:rFonts w:ascii="Arial" w:hAnsi="Arial" w:cs="Arial"/>
          <w:noProof/>
          <w:sz w:val="22"/>
          <w:szCs w:val="22"/>
          <w:lang w:val="mk-MK" w:eastAsia="mk-MK"/>
        </w:rPr>
        <w:t xml:space="preserve"> </w:t>
      </w:r>
      <w:r w:rsidR="00934744" w:rsidRPr="00934744">
        <w:rPr>
          <w:rFonts w:ascii="Arial" w:hAnsi="Arial" w:cs="Arial"/>
          <w:noProof/>
          <w:sz w:val="22"/>
          <w:szCs w:val="22"/>
          <w:lang w:val="mk-MK" w:eastAsia="mk-MK"/>
        </w:rPr>
        <w:t>Заклучок за определување на проценител кој ќе врши проценка на недвижност од 20.03.2025г</w:t>
      </w:r>
      <w:r w:rsidR="00934744">
        <w:rPr>
          <w:rFonts w:ascii="Arial" w:hAnsi="Arial" w:cs="Arial"/>
          <w:noProof/>
          <w:sz w:val="22"/>
          <w:szCs w:val="22"/>
          <w:lang w:val="mk-MK" w:eastAsia="mk-MK"/>
        </w:rPr>
        <w:t xml:space="preserve"> со </w:t>
      </w:r>
      <w:r w:rsidR="00934744" w:rsidRPr="00934744">
        <w:rPr>
          <w:rFonts w:ascii="Arial" w:hAnsi="Arial" w:cs="Arial"/>
          <w:noProof/>
          <w:sz w:val="22"/>
          <w:szCs w:val="22"/>
          <w:lang w:val="mk-MK" w:eastAsia="mk-MK"/>
        </w:rPr>
        <w:t>и.бр.135/2025</w:t>
      </w:r>
      <w:r w:rsidR="00934744">
        <w:rPr>
          <w:rFonts w:ascii="Arial" w:hAnsi="Arial" w:cs="Arial"/>
          <w:noProof/>
          <w:sz w:val="22"/>
          <w:szCs w:val="22"/>
          <w:lang w:val="mk-MK" w:eastAsia="mk-MK"/>
        </w:rPr>
        <w:t xml:space="preserve">, </w:t>
      </w:r>
      <w:r w:rsidR="00934744" w:rsidRPr="00934744">
        <w:rPr>
          <w:rFonts w:ascii="Arial" w:hAnsi="Arial" w:cs="Arial"/>
          <w:noProof/>
          <w:sz w:val="22"/>
          <w:szCs w:val="22"/>
          <w:lang w:val="mk-MK" w:eastAsia="mk-MK"/>
        </w:rPr>
        <w:t>Заклучок за известување на странката за попис од 20.03.2025г</w:t>
      </w:r>
      <w:r w:rsidR="00934744">
        <w:rPr>
          <w:rFonts w:ascii="Arial" w:hAnsi="Arial" w:cs="Arial"/>
          <w:noProof/>
          <w:sz w:val="22"/>
          <w:szCs w:val="22"/>
          <w:lang w:val="mk-MK" w:eastAsia="mk-MK"/>
        </w:rPr>
        <w:t xml:space="preserve"> со и.бр.135/2025, </w:t>
      </w:r>
      <w:r w:rsidR="00934744" w:rsidRPr="00934744">
        <w:rPr>
          <w:rFonts w:ascii="Arial" w:hAnsi="Arial" w:cs="Arial"/>
          <w:noProof/>
          <w:sz w:val="22"/>
          <w:szCs w:val="22"/>
          <w:lang w:val="mk-MK" w:eastAsia="mk-MK"/>
        </w:rPr>
        <w:t>Заклучок за известување на странката за попис од 20.03.2025г</w:t>
      </w:r>
      <w:r w:rsidR="00934744">
        <w:rPr>
          <w:rFonts w:ascii="Arial" w:hAnsi="Arial" w:cs="Arial"/>
          <w:noProof/>
          <w:sz w:val="22"/>
          <w:szCs w:val="22"/>
          <w:lang w:val="mk-MK" w:eastAsia="mk-MK"/>
        </w:rPr>
        <w:t xml:space="preserve"> со и.бр.135/2025, </w:t>
      </w:r>
      <w:r w:rsidR="00934744" w:rsidRPr="00934744">
        <w:rPr>
          <w:rFonts w:ascii="Arial" w:hAnsi="Arial" w:cs="Arial"/>
          <w:noProof/>
          <w:sz w:val="22"/>
          <w:szCs w:val="22"/>
          <w:lang w:val="mk-MK" w:eastAsia="mk-MK"/>
        </w:rPr>
        <w:t>Записник на испразнување и предавање на недвижност од 21.03.2025г</w:t>
      </w:r>
      <w:r w:rsidR="00934744">
        <w:rPr>
          <w:rFonts w:ascii="Arial" w:hAnsi="Arial" w:cs="Arial"/>
          <w:noProof/>
          <w:sz w:val="22"/>
          <w:szCs w:val="22"/>
          <w:lang w:val="mk-MK" w:eastAsia="mk-MK"/>
        </w:rPr>
        <w:t xml:space="preserve"> со и.бр.135/2025, </w:t>
      </w:r>
      <w:r w:rsidR="00934744" w:rsidRPr="00934744">
        <w:rPr>
          <w:rFonts w:ascii="Arial" w:hAnsi="Arial" w:cs="Arial"/>
          <w:noProof/>
          <w:sz w:val="22"/>
          <w:szCs w:val="22"/>
          <w:lang w:val="mk-MK" w:eastAsia="mk-MK"/>
        </w:rPr>
        <w:t>Записник за попис и процена на подвижни предмети од 21.03.2025 година</w:t>
      </w:r>
      <w:r w:rsidR="00934744">
        <w:rPr>
          <w:rFonts w:ascii="Arial" w:hAnsi="Arial" w:cs="Arial"/>
          <w:noProof/>
          <w:sz w:val="22"/>
          <w:szCs w:val="22"/>
          <w:lang w:val="mk-MK" w:eastAsia="mk-MK"/>
        </w:rPr>
        <w:t xml:space="preserve"> со и.бр.135/2025, </w:t>
      </w:r>
      <w:r w:rsidR="00934744" w:rsidRPr="00934744">
        <w:rPr>
          <w:rFonts w:ascii="Arial" w:hAnsi="Arial" w:cs="Arial"/>
          <w:noProof/>
          <w:sz w:val="22"/>
          <w:szCs w:val="22"/>
          <w:lang w:val="mk-MK" w:eastAsia="mk-MK"/>
        </w:rPr>
        <w:t>Заклучок за утврдување трошоци на извршување од 26.03.2025г</w:t>
      </w:r>
      <w:r w:rsidR="00934744">
        <w:rPr>
          <w:rFonts w:ascii="Arial" w:hAnsi="Arial" w:cs="Arial"/>
          <w:noProof/>
          <w:sz w:val="22"/>
          <w:szCs w:val="22"/>
          <w:lang w:val="mk-MK" w:eastAsia="mk-MK"/>
        </w:rPr>
        <w:t xml:space="preserve"> со и.бр.135/2025, </w:t>
      </w:r>
      <w:r w:rsidR="00934744" w:rsidRPr="00934744">
        <w:rPr>
          <w:rFonts w:ascii="Arial" w:hAnsi="Arial" w:cs="Arial"/>
          <w:noProof/>
          <w:sz w:val="22"/>
          <w:szCs w:val="22"/>
          <w:lang w:val="mk-MK" w:eastAsia="mk-MK"/>
        </w:rPr>
        <w:t>Извештај за извршена процена на опрема од 26.03.2025г</w:t>
      </w:r>
      <w:r w:rsidR="00934744">
        <w:rPr>
          <w:rFonts w:ascii="Arial" w:hAnsi="Arial" w:cs="Arial"/>
          <w:noProof/>
          <w:sz w:val="22"/>
          <w:szCs w:val="22"/>
          <w:lang w:val="mk-MK" w:eastAsia="mk-MK"/>
        </w:rPr>
        <w:t xml:space="preserve">, </w:t>
      </w:r>
      <w:r w:rsidR="00934744" w:rsidRPr="00934744">
        <w:rPr>
          <w:rFonts w:ascii="Arial" w:hAnsi="Arial" w:cs="Arial"/>
          <w:noProof/>
          <w:sz w:val="22"/>
          <w:szCs w:val="22"/>
          <w:lang w:val="mk-MK" w:eastAsia="mk-MK"/>
        </w:rPr>
        <w:t>Извештај за извршена процена на недвижен имот од 26.03.2025г</w:t>
      </w:r>
      <w:r w:rsidR="00934744">
        <w:rPr>
          <w:rFonts w:ascii="Arial" w:hAnsi="Arial" w:cs="Arial"/>
          <w:noProof/>
          <w:sz w:val="22"/>
          <w:szCs w:val="22"/>
          <w:lang w:val="mk-MK" w:eastAsia="mk-MK"/>
        </w:rPr>
        <w:t>,</w:t>
      </w:r>
      <w:r w:rsidR="00934744" w:rsidRPr="00934744">
        <w:t xml:space="preserve"> </w:t>
      </w:r>
      <w:r w:rsidR="00934744" w:rsidRPr="00934744">
        <w:rPr>
          <w:rFonts w:ascii="Arial" w:hAnsi="Arial" w:cs="Arial"/>
          <w:noProof/>
          <w:sz w:val="22"/>
          <w:szCs w:val="22"/>
          <w:lang w:val="mk-MK" w:eastAsia="mk-MK"/>
        </w:rPr>
        <w:t>Заклучок за прва повторена продажба на подвижни предмети со усно јавно наддавање од 24.06.2025 година</w:t>
      </w:r>
      <w:r w:rsidR="00934744">
        <w:rPr>
          <w:rFonts w:ascii="Arial" w:hAnsi="Arial" w:cs="Arial"/>
          <w:noProof/>
          <w:sz w:val="22"/>
          <w:szCs w:val="22"/>
          <w:lang w:val="mk-MK" w:eastAsia="mk-MK"/>
        </w:rPr>
        <w:t xml:space="preserve"> со и.бр.135/2025</w:t>
      </w:r>
      <w:r w:rsidRPr="00CF67CF">
        <w:rPr>
          <w:rFonts w:ascii="Arial" w:hAnsi="Arial" w:cs="Arial"/>
          <w:noProof/>
          <w:sz w:val="22"/>
          <w:szCs w:val="22"/>
          <w:lang w:val="mk-MK" w:eastAsia="mk-MK"/>
        </w:rPr>
        <w:t xml:space="preserve"> на извршител Никола Богатинов од Скопје, на ден </w:t>
      </w:r>
      <w:r w:rsidR="00934744">
        <w:rPr>
          <w:rFonts w:ascii="Arial" w:hAnsi="Arial" w:cs="Arial"/>
          <w:noProof/>
          <w:sz w:val="22"/>
          <w:szCs w:val="22"/>
          <w:lang w:val="mk-MK" w:eastAsia="mk-MK"/>
        </w:rPr>
        <w:t>18</w:t>
      </w:r>
      <w:r w:rsidRPr="00CF67CF">
        <w:rPr>
          <w:rFonts w:ascii="Arial" w:hAnsi="Arial" w:cs="Arial"/>
          <w:noProof/>
          <w:sz w:val="22"/>
          <w:szCs w:val="22"/>
          <w:lang w:val="mk-MK" w:eastAsia="mk-MK"/>
        </w:rPr>
        <w:t>.0</w:t>
      </w:r>
      <w:r w:rsidR="00934744">
        <w:rPr>
          <w:rFonts w:ascii="Arial" w:hAnsi="Arial" w:cs="Arial"/>
          <w:noProof/>
          <w:sz w:val="22"/>
          <w:szCs w:val="22"/>
          <w:lang w:val="mk-MK" w:eastAsia="mk-MK"/>
        </w:rPr>
        <w:t>7</w:t>
      </w:r>
      <w:r w:rsidRPr="00CF67CF">
        <w:rPr>
          <w:rFonts w:ascii="Arial" w:hAnsi="Arial" w:cs="Arial"/>
          <w:noProof/>
          <w:sz w:val="22"/>
          <w:szCs w:val="22"/>
          <w:lang w:val="mk-MK" w:eastAsia="mk-MK"/>
        </w:rPr>
        <w:t xml:space="preserve">.2025 година го: </w:t>
      </w:r>
    </w:p>
    <w:p w:rsidR="00CF67CF" w:rsidRDefault="00CF67CF" w:rsidP="00CF67CF">
      <w:pPr>
        <w:ind w:left="43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ПОВИКУВА</w:t>
      </w:r>
    </w:p>
    <w:p w:rsidR="00CF67CF" w:rsidRDefault="00CF67CF" w:rsidP="00CF67CF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должникот </w:t>
      </w:r>
      <w:proofErr w:type="spellStart"/>
      <w:r w:rsidR="00934744" w:rsidRPr="00934744">
        <w:rPr>
          <w:rFonts w:ascii="Arial" w:hAnsi="Arial" w:cs="Arial"/>
          <w:sz w:val="22"/>
          <w:szCs w:val="22"/>
        </w:rPr>
        <w:t>Друштво</w:t>
      </w:r>
      <w:proofErr w:type="spellEnd"/>
      <w:r w:rsidR="00934744" w:rsidRPr="00934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4744" w:rsidRPr="00934744">
        <w:rPr>
          <w:rFonts w:ascii="Arial" w:hAnsi="Arial" w:cs="Arial"/>
          <w:sz w:val="22"/>
          <w:szCs w:val="22"/>
        </w:rPr>
        <w:t>за</w:t>
      </w:r>
      <w:proofErr w:type="spellEnd"/>
      <w:r w:rsidR="00934744" w:rsidRPr="00934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4744" w:rsidRPr="00934744">
        <w:rPr>
          <w:rFonts w:ascii="Arial" w:hAnsi="Arial" w:cs="Arial"/>
          <w:sz w:val="22"/>
          <w:szCs w:val="22"/>
        </w:rPr>
        <w:t>производство</w:t>
      </w:r>
      <w:proofErr w:type="spellEnd"/>
      <w:r w:rsidR="00934744" w:rsidRPr="0093474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34744" w:rsidRPr="00934744">
        <w:rPr>
          <w:rFonts w:ascii="Arial" w:hAnsi="Arial" w:cs="Arial"/>
          <w:sz w:val="22"/>
          <w:szCs w:val="22"/>
        </w:rPr>
        <w:t>трговија</w:t>
      </w:r>
      <w:proofErr w:type="spellEnd"/>
      <w:r w:rsidR="00934744" w:rsidRPr="0093474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934744" w:rsidRPr="00934744">
        <w:rPr>
          <w:rFonts w:ascii="Arial" w:hAnsi="Arial" w:cs="Arial"/>
          <w:sz w:val="22"/>
          <w:szCs w:val="22"/>
        </w:rPr>
        <w:t>услуги</w:t>
      </w:r>
      <w:proofErr w:type="spellEnd"/>
      <w:r w:rsidR="00934744" w:rsidRPr="00934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4744" w:rsidRPr="00934744">
        <w:rPr>
          <w:rFonts w:ascii="Arial" w:hAnsi="Arial" w:cs="Arial"/>
          <w:sz w:val="22"/>
          <w:szCs w:val="22"/>
        </w:rPr>
        <w:t>на</w:t>
      </w:r>
      <w:proofErr w:type="spellEnd"/>
      <w:r w:rsidR="00934744" w:rsidRPr="00934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4744" w:rsidRPr="00934744">
        <w:rPr>
          <w:rFonts w:ascii="Arial" w:hAnsi="Arial" w:cs="Arial"/>
          <w:sz w:val="22"/>
          <w:szCs w:val="22"/>
        </w:rPr>
        <w:t>големо</w:t>
      </w:r>
      <w:proofErr w:type="spellEnd"/>
      <w:r w:rsidR="00934744" w:rsidRPr="0093474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934744" w:rsidRPr="00934744">
        <w:rPr>
          <w:rFonts w:ascii="Arial" w:hAnsi="Arial" w:cs="Arial"/>
          <w:sz w:val="22"/>
          <w:szCs w:val="22"/>
        </w:rPr>
        <w:t>мало</w:t>
      </w:r>
      <w:proofErr w:type="spellEnd"/>
      <w:r w:rsidR="00934744" w:rsidRPr="00934744">
        <w:rPr>
          <w:rFonts w:ascii="Arial" w:hAnsi="Arial" w:cs="Arial"/>
          <w:sz w:val="22"/>
          <w:szCs w:val="22"/>
        </w:rPr>
        <w:t xml:space="preserve"> ПОЛИНИ ДООЕЛ </w:t>
      </w:r>
      <w:proofErr w:type="spellStart"/>
      <w:r w:rsidR="00934744" w:rsidRPr="00934744">
        <w:rPr>
          <w:rFonts w:ascii="Arial" w:hAnsi="Arial" w:cs="Arial"/>
          <w:sz w:val="22"/>
          <w:szCs w:val="22"/>
        </w:rPr>
        <w:t>експорт-импорт</w:t>
      </w:r>
      <w:proofErr w:type="spellEnd"/>
      <w:r w:rsidR="00934744" w:rsidRPr="00934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4744" w:rsidRPr="00934744">
        <w:rPr>
          <w:rFonts w:ascii="Arial" w:hAnsi="Arial" w:cs="Arial"/>
          <w:sz w:val="22"/>
          <w:szCs w:val="22"/>
        </w:rPr>
        <w:t>Скопје</w:t>
      </w:r>
      <w:proofErr w:type="spellEnd"/>
      <w:r w:rsidR="00934744" w:rsidRPr="00934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4744" w:rsidRPr="00934744">
        <w:rPr>
          <w:rFonts w:ascii="Arial" w:hAnsi="Arial" w:cs="Arial"/>
          <w:sz w:val="22"/>
          <w:szCs w:val="22"/>
        </w:rPr>
        <w:t>од</w:t>
      </w:r>
      <w:proofErr w:type="spellEnd"/>
      <w:r w:rsidR="00934744" w:rsidRPr="00934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4744" w:rsidRPr="00934744">
        <w:rPr>
          <w:rFonts w:ascii="Arial" w:hAnsi="Arial" w:cs="Arial"/>
          <w:sz w:val="22"/>
          <w:szCs w:val="22"/>
        </w:rPr>
        <w:t>Скопје</w:t>
      </w:r>
      <w:proofErr w:type="spellEnd"/>
      <w:r w:rsidR="00934744" w:rsidRPr="00934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4744" w:rsidRPr="00934744">
        <w:rPr>
          <w:rFonts w:ascii="Arial" w:hAnsi="Arial" w:cs="Arial"/>
          <w:sz w:val="22"/>
          <w:szCs w:val="22"/>
        </w:rPr>
        <w:t>со</w:t>
      </w:r>
      <w:proofErr w:type="spellEnd"/>
      <w:r w:rsidR="00934744" w:rsidRPr="00934744">
        <w:rPr>
          <w:rFonts w:ascii="Arial" w:hAnsi="Arial" w:cs="Arial"/>
          <w:sz w:val="22"/>
          <w:szCs w:val="22"/>
        </w:rPr>
        <w:t xml:space="preserve"> ЕДБ 4030994166752 и ЕМБС 4954025 и </w:t>
      </w:r>
      <w:proofErr w:type="spellStart"/>
      <w:r w:rsidR="00934744" w:rsidRPr="00934744">
        <w:rPr>
          <w:rFonts w:ascii="Arial" w:hAnsi="Arial" w:cs="Arial"/>
          <w:sz w:val="22"/>
          <w:szCs w:val="22"/>
        </w:rPr>
        <w:t>седиште</w:t>
      </w:r>
      <w:proofErr w:type="spellEnd"/>
      <w:r w:rsidR="00934744" w:rsidRPr="00934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4744" w:rsidRPr="00934744">
        <w:rPr>
          <w:rFonts w:ascii="Arial" w:hAnsi="Arial" w:cs="Arial"/>
          <w:sz w:val="22"/>
          <w:szCs w:val="22"/>
        </w:rPr>
        <w:t>на</w:t>
      </w:r>
      <w:proofErr w:type="spellEnd"/>
      <w:r w:rsidR="00934744" w:rsidRPr="00934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4744" w:rsidRPr="00934744">
        <w:rPr>
          <w:rFonts w:ascii="Arial" w:hAnsi="Arial" w:cs="Arial"/>
          <w:sz w:val="22"/>
          <w:szCs w:val="22"/>
        </w:rPr>
        <w:t>ул.ВЛАДИМИР</w:t>
      </w:r>
      <w:proofErr w:type="spellEnd"/>
      <w:r w:rsidR="00934744" w:rsidRPr="00934744">
        <w:rPr>
          <w:rFonts w:ascii="Arial" w:hAnsi="Arial" w:cs="Arial"/>
          <w:sz w:val="22"/>
          <w:szCs w:val="22"/>
        </w:rPr>
        <w:t xml:space="preserve"> КОМАРОВ бр.18а/1-13</w:t>
      </w:r>
      <w:r w:rsidR="00934744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да се јави во канцеларијата на извршителот заради достава на </w:t>
      </w:r>
      <w:r w:rsidR="00934744" w:rsidRPr="00934744">
        <w:rPr>
          <w:rFonts w:ascii="Arial" w:hAnsi="Arial" w:cs="Arial"/>
          <w:noProof/>
          <w:sz w:val="22"/>
          <w:szCs w:val="22"/>
          <w:lang w:val="mk-MK" w:eastAsia="mk-MK"/>
        </w:rPr>
        <w:t>Записник за преземање извршни дејствија од 04.04.2025г</w:t>
      </w:r>
      <w:r w:rsidR="00934744" w:rsidRPr="00CF67CF">
        <w:rPr>
          <w:rFonts w:ascii="Arial" w:hAnsi="Arial" w:cs="Arial"/>
          <w:noProof/>
          <w:sz w:val="22"/>
          <w:szCs w:val="22"/>
          <w:lang w:val="mk-MK" w:eastAsia="mk-MK"/>
        </w:rPr>
        <w:t xml:space="preserve"> со и.бр.</w:t>
      </w:r>
      <w:r w:rsidR="00934744">
        <w:rPr>
          <w:rFonts w:ascii="Arial" w:hAnsi="Arial" w:cs="Arial"/>
          <w:noProof/>
          <w:sz w:val="22"/>
          <w:szCs w:val="22"/>
          <w:lang w:val="mk-MK" w:eastAsia="mk-MK"/>
        </w:rPr>
        <w:t>135</w:t>
      </w:r>
      <w:r w:rsidR="00934744" w:rsidRPr="00CF67CF">
        <w:rPr>
          <w:rFonts w:ascii="Arial" w:hAnsi="Arial" w:cs="Arial"/>
          <w:noProof/>
          <w:sz w:val="22"/>
          <w:szCs w:val="22"/>
          <w:lang w:val="mk-MK" w:eastAsia="mk-MK"/>
        </w:rPr>
        <w:t>/202</w:t>
      </w:r>
      <w:r w:rsidR="00934744">
        <w:rPr>
          <w:rFonts w:ascii="Arial" w:hAnsi="Arial" w:cs="Arial"/>
          <w:noProof/>
          <w:sz w:val="22"/>
          <w:szCs w:val="22"/>
          <w:lang w:val="mk-MK" w:eastAsia="mk-MK"/>
        </w:rPr>
        <w:t>5</w:t>
      </w:r>
      <w:r w:rsidR="00934744" w:rsidRPr="00CF67CF">
        <w:rPr>
          <w:rFonts w:ascii="Arial" w:hAnsi="Arial" w:cs="Arial"/>
          <w:noProof/>
          <w:sz w:val="22"/>
          <w:szCs w:val="22"/>
          <w:lang w:val="mk-MK" w:eastAsia="mk-MK"/>
        </w:rPr>
        <w:t>,</w:t>
      </w:r>
      <w:r w:rsidR="00934744">
        <w:rPr>
          <w:rFonts w:ascii="Arial" w:hAnsi="Arial" w:cs="Arial"/>
          <w:noProof/>
          <w:sz w:val="22"/>
          <w:szCs w:val="22"/>
          <w:lang w:val="mk-MK" w:eastAsia="mk-MK"/>
        </w:rPr>
        <w:t xml:space="preserve"> </w:t>
      </w:r>
      <w:r w:rsidR="00934744" w:rsidRPr="00934744">
        <w:rPr>
          <w:rFonts w:ascii="Arial" w:hAnsi="Arial" w:cs="Arial"/>
          <w:noProof/>
          <w:sz w:val="22"/>
          <w:szCs w:val="22"/>
          <w:lang w:val="mk-MK" w:eastAsia="mk-MK"/>
        </w:rPr>
        <w:t>Заклучок за определување на проценител кој ќе врши проценка на недвижност од 20.03.2025г</w:t>
      </w:r>
      <w:r w:rsidR="00934744">
        <w:rPr>
          <w:rFonts w:ascii="Arial" w:hAnsi="Arial" w:cs="Arial"/>
          <w:noProof/>
          <w:sz w:val="22"/>
          <w:szCs w:val="22"/>
          <w:lang w:val="mk-MK" w:eastAsia="mk-MK"/>
        </w:rPr>
        <w:t xml:space="preserve"> со </w:t>
      </w:r>
      <w:r w:rsidR="00934744" w:rsidRPr="00934744">
        <w:rPr>
          <w:rFonts w:ascii="Arial" w:hAnsi="Arial" w:cs="Arial"/>
          <w:noProof/>
          <w:sz w:val="22"/>
          <w:szCs w:val="22"/>
          <w:lang w:val="mk-MK" w:eastAsia="mk-MK"/>
        </w:rPr>
        <w:t>и.бр.135/2025</w:t>
      </w:r>
      <w:r w:rsidR="00934744">
        <w:rPr>
          <w:rFonts w:ascii="Arial" w:hAnsi="Arial" w:cs="Arial"/>
          <w:noProof/>
          <w:sz w:val="22"/>
          <w:szCs w:val="22"/>
          <w:lang w:val="mk-MK" w:eastAsia="mk-MK"/>
        </w:rPr>
        <w:t xml:space="preserve">, </w:t>
      </w:r>
      <w:r w:rsidR="00934744" w:rsidRPr="00934744">
        <w:rPr>
          <w:rFonts w:ascii="Arial" w:hAnsi="Arial" w:cs="Arial"/>
          <w:noProof/>
          <w:sz w:val="22"/>
          <w:szCs w:val="22"/>
          <w:lang w:val="mk-MK" w:eastAsia="mk-MK"/>
        </w:rPr>
        <w:t>Заклучок за известување на странката за попис од 20.03.2025г</w:t>
      </w:r>
      <w:r w:rsidR="00934744">
        <w:rPr>
          <w:rFonts w:ascii="Arial" w:hAnsi="Arial" w:cs="Arial"/>
          <w:noProof/>
          <w:sz w:val="22"/>
          <w:szCs w:val="22"/>
          <w:lang w:val="mk-MK" w:eastAsia="mk-MK"/>
        </w:rPr>
        <w:t xml:space="preserve"> со и.бр.135/2025, </w:t>
      </w:r>
      <w:r w:rsidR="00934744" w:rsidRPr="00934744">
        <w:rPr>
          <w:rFonts w:ascii="Arial" w:hAnsi="Arial" w:cs="Arial"/>
          <w:noProof/>
          <w:sz w:val="22"/>
          <w:szCs w:val="22"/>
          <w:lang w:val="mk-MK" w:eastAsia="mk-MK"/>
        </w:rPr>
        <w:t>Заклучок за известување на странката за попис од 20.03.2025г</w:t>
      </w:r>
      <w:r w:rsidR="00934744">
        <w:rPr>
          <w:rFonts w:ascii="Arial" w:hAnsi="Arial" w:cs="Arial"/>
          <w:noProof/>
          <w:sz w:val="22"/>
          <w:szCs w:val="22"/>
          <w:lang w:val="mk-MK" w:eastAsia="mk-MK"/>
        </w:rPr>
        <w:t xml:space="preserve"> со и.бр.135/2025, </w:t>
      </w:r>
      <w:r w:rsidR="00934744" w:rsidRPr="00934744">
        <w:rPr>
          <w:rFonts w:ascii="Arial" w:hAnsi="Arial" w:cs="Arial"/>
          <w:noProof/>
          <w:sz w:val="22"/>
          <w:szCs w:val="22"/>
          <w:lang w:val="mk-MK" w:eastAsia="mk-MK"/>
        </w:rPr>
        <w:t>Записник на испразнување и предавање на недвижност од 21.03.2025г</w:t>
      </w:r>
      <w:r w:rsidR="00934744">
        <w:rPr>
          <w:rFonts w:ascii="Arial" w:hAnsi="Arial" w:cs="Arial"/>
          <w:noProof/>
          <w:sz w:val="22"/>
          <w:szCs w:val="22"/>
          <w:lang w:val="mk-MK" w:eastAsia="mk-MK"/>
        </w:rPr>
        <w:t xml:space="preserve"> со и.бр.135/2025, </w:t>
      </w:r>
      <w:r w:rsidR="00934744" w:rsidRPr="00934744">
        <w:rPr>
          <w:rFonts w:ascii="Arial" w:hAnsi="Arial" w:cs="Arial"/>
          <w:noProof/>
          <w:sz w:val="22"/>
          <w:szCs w:val="22"/>
          <w:lang w:val="mk-MK" w:eastAsia="mk-MK"/>
        </w:rPr>
        <w:t>Записник за попис и процена на подвижни предмети од 21.03.2025 година</w:t>
      </w:r>
      <w:r w:rsidR="00934744">
        <w:rPr>
          <w:rFonts w:ascii="Arial" w:hAnsi="Arial" w:cs="Arial"/>
          <w:noProof/>
          <w:sz w:val="22"/>
          <w:szCs w:val="22"/>
          <w:lang w:val="mk-MK" w:eastAsia="mk-MK"/>
        </w:rPr>
        <w:t xml:space="preserve"> со и.бр.135/2025, </w:t>
      </w:r>
      <w:r w:rsidR="00934744" w:rsidRPr="00934744">
        <w:rPr>
          <w:rFonts w:ascii="Arial" w:hAnsi="Arial" w:cs="Arial"/>
          <w:noProof/>
          <w:sz w:val="22"/>
          <w:szCs w:val="22"/>
          <w:lang w:val="mk-MK" w:eastAsia="mk-MK"/>
        </w:rPr>
        <w:t>Заклучок за утврдување трошоци на извршување од 26.03.2025г</w:t>
      </w:r>
      <w:r w:rsidR="00934744">
        <w:rPr>
          <w:rFonts w:ascii="Arial" w:hAnsi="Arial" w:cs="Arial"/>
          <w:noProof/>
          <w:sz w:val="22"/>
          <w:szCs w:val="22"/>
          <w:lang w:val="mk-MK" w:eastAsia="mk-MK"/>
        </w:rPr>
        <w:t xml:space="preserve"> со и.бр.135/2025, </w:t>
      </w:r>
      <w:r w:rsidR="00934744" w:rsidRPr="00934744">
        <w:rPr>
          <w:rFonts w:ascii="Arial" w:hAnsi="Arial" w:cs="Arial"/>
          <w:noProof/>
          <w:sz w:val="22"/>
          <w:szCs w:val="22"/>
          <w:lang w:val="mk-MK" w:eastAsia="mk-MK"/>
        </w:rPr>
        <w:t>Извештај за извршена процена на опрема од 26.03.2025г</w:t>
      </w:r>
      <w:r w:rsidR="00934744">
        <w:rPr>
          <w:rFonts w:ascii="Arial" w:hAnsi="Arial" w:cs="Arial"/>
          <w:noProof/>
          <w:sz w:val="22"/>
          <w:szCs w:val="22"/>
          <w:lang w:val="mk-MK" w:eastAsia="mk-MK"/>
        </w:rPr>
        <w:t xml:space="preserve">, </w:t>
      </w:r>
      <w:r w:rsidR="00934744" w:rsidRPr="00934744">
        <w:rPr>
          <w:rFonts w:ascii="Arial" w:hAnsi="Arial" w:cs="Arial"/>
          <w:noProof/>
          <w:sz w:val="22"/>
          <w:szCs w:val="22"/>
          <w:lang w:val="mk-MK" w:eastAsia="mk-MK"/>
        </w:rPr>
        <w:t>Извештај за извршена процена на недвижен имот од 26.03.2025г</w:t>
      </w:r>
      <w:r w:rsidR="00934744">
        <w:rPr>
          <w:rFonts w:ascii="Arial" w:hAnsi="Arial" w:cs="Arial"/>
          <w:noProof/>
          <w:sz w:val="22"/>
          <w:szCs w:val="22"/>
          <w:lang w:val="mk-MK" w:eastAsia="mk-MK"/>
        </w:rPr>
        <w:t>,</w:t>
      </w:r>
      <w:r w:rsidR="00934744" w:rsidRPr="00934744">
        <w:t xml:space="preserve"> </w:t>
      </w:r>
      <w:r w:rsidR="00934744" w:rsidRPr="00934744">
        <w:rPr>
          <w:rFonts w:ascii="Arial" w:hAnsi="Arial" w:cs="Arial"/>
          <w:noProof/>
          <w:sz w:val="22"/>
          <w:szCs w:val="22"/>
          <w:lang w:val="mk-MK" w:eastAsia="mk-MK"/>
        </w:rPr>
        <w:t>Заклучок за прва повторена продажба на подвижни предмети со усно јавно наддавање од 24.06.2025 година</w:t>
      </w:r>
      <w:r w:rsidR="00934744">
        <w:rPr>
          <w:rFonts w:ascii="Arial" w:hAnsi="Arial" w:cs="Arial"/>
          <w:noProof/>
          <w:sz w:val="22"/>
          <w:szCs w:val="22"/>
          <w:lang w:val="mk-MK" w:eastAsia="mk-MK"/>
        </w:rPr>
        <w:t xml:space="preserve"> со и.бр.135/2025</w:t>
      </w:r>
      <w:r w:rsidR="00934744" w:rsidRPr="00CF67CF">
        <w:rPr>
          <w:rFonts w:ascii="Arial" w:hAnsi="Arial" w:cs="Arial"/>
          <w:noProof/>
          <w:sz w:val="22"/>
          <w:szCs w:val="22"/>
          <w:lang w:val="mk-MK" w:eastAsia="mk-MK"/>
        </w:rPr>
        <w:t xml:space="preserve"> на извршител Никола Богатинов</w:t>
      </w:r>
      <w:r w:rsidR="00934744">
        <w:rPr>
          <w:rFonts w:ascii="Arial" w:hAnsi="Arial" w:cs="Arial"/>
          <w:noProof/>
          <w:sz w:val="22"/>
          <w:szCs w:val="22"/>
          <w:lang w:val="mk-MK" w:eastAsia="mk-MK"/>
        </w:rPr>
        <w:t xml:space="preserve"> од Скопје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, ВО РОК ОД 1 (ЕДЕН) ДЕН, сметано од денот на објавување на ова јавно повикување во јавното гласило.</w:t>
      </w:r>
    </w:p>
    <w:p w:rsidR="00CF67CF" w:rsidRDefault="00CF67CF" w:rsidP="00CF67CF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CF67CF" w:rsidRDefault="00CF67CF" w:rsidP="0012354C">
      <w:pPr>
        <w:ind w:firstLine="7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b/>
          <w:noProof/>
          <w:sz w:val="22"/>
          <w:szCs w:val="22"/>
          <w:lang w:val="mk-MK" w:eastAsia="mk-MK"/>
        </w:rPr>
        <w:t>СЕ ПРЕДУПРЕДУВА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должникот </w:t>
      </w:r>
      <w:proofErr w:type="spellStart"/>
      <w:r w:rsidR="00934744" w:rsidRPr="00934744">
        <w:rPr>
          <w:rFonts w:ascii="Arial" w:hAnsi="Arial" w:cs="Arial"/>
          <w:sz w:val="22"/>
          <w:szCs w:val="22"/>
        </w:rPr>
        <w:t>Друштво</w:t>
      </w:r>
      <w:proofErr w:type="spellEnd"/>
      <w:r w:rsidR="00934744" w:rsidRPr="00934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4744" w:rsidRPr="00934744">
        <w:rPr>
          <w:rFonts w:ascii="Arial" w:hAnsi="Arial" w:cs="Arial"/>
          <w:sz w:val="22"/>
          <w:szCs w:val="22"/>
        </w:rPr>
        <w:t>за</w:t>
      </w:r>
      <w:proofErr w:type="spellEnd"/>
      <w:r w:rsidR="00934744" w:rsidRPr="00934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4744" w:rsidRPr="00934744">
        <w:rPr>
          <w:rFonts w:ascii="Arial" w:hAnsi="Arial" w:cs="Arial"/>
          <w:sz w:val="22"/>
          <w:szCs w:val="22"/>
        </w:rPr>
        <w:t>производство</w:t>
      </w:r>
      <w:proofErr w:type="spellEnd"/>
      <w:r w:rsidR="00934744" w:rsidRPr="0093474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34744" w:rsidRPr="00934744">
        <w:rPr>
          <w:rFonts w:ascii="Arial" w:hAnsi="Arial" w:cs="Arial"/>
          <w:sz w:val="22"/>
          <w:szCs w:val="22"/>
        </w:rPr>
        <w:t>трговија</w:t>
      </w:r>
      <w:proofErr w:type="spellEnd"/>
      <w:r w:rsidR="00934744" w:rsidRPr="0093474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934744" w:rsidRPr="00934744">
        <w:rPr>
          <w:rFonts w:ascii="Arial" w:hAnsi="Arial" w:cs="Arial"/>
          <w:sz w:val="22"/>
          <w:szCs w:val="22"/>
        </w:rPr>
        <w:t>услуги</w:t>
      </w:r>
      <w:proofErr w:type="spellEnd"/>
      <w:r w:rsidR="00934744" w:rsidRPr="00934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4744" w:rsidRPr="00934744">
        <w:rPr>
          <w:rFonts w:ascii="Arial" w:hAnsi="Arial" w:cs="Arial"/>
          <w:sz w:val="22"/>
          <w:szCs w:val="22"/>
        </w:rPr>
        <w:t>на</w:t>
      </w:r>
      <w:proofErr w:type="spellEnd"/>
      <w:r w:rsidR="00934744" w:rsidRPr="00934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4744" w:rsidRPr="00934744">
        <w:rPr>
          <w:rFonts w:ascii="Arial" w:hAnsi="Arial" w:cs="Arial"/>
          <w:sz w:val="22"/>
          <w:szCs w:val="22"/>
        </w:rPr>
        <w:t>големо</w:t>
      </w:r>
      <w:proofErr w:type="spellEnd"/>
      <w:r w:rsidR="00934744" w:rsidRPr="0093474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934744" w:rsidRPr="00934744">
        <w:rPr>
          <w:rFonts w:ascii="Arial" w:hAnsi="Arial" w:cs="Arial"/>
          <w:sz w:val="22"/>
          <w:szCs w:val="22"/>
        </w:rPr>
        <w:t>мало</w:t>
      </w:r>
      <w:proofErr w:type="spellEnd"/>
      <w:r w:rsidR="00934744" w:rsidRPr="00934744">
        <w:rPr>
          <w:rFonts w:ascii="Arial" w:hAnsi="Arial" w:cs="Arial"/>
          <w:sz w:val="22"/>
          <w:szCs w:val="22"/>
        </w:rPr>
        <w:t xml:space="preserve"> ПОЛИНИ ДООЕЛ </w:t>
      </w:r>
      <w:proofErr w:type="spellStart"/>
      <w:r w:rsidR="00934744" w:rsidRPr="00934744">
        <w:rPr>
          <w:rFonts w:ascii="Arial" w:hAnsi="Arial" w:cs="Arial"/>
          <w:sz w:val="22"/>
          <w:szCs w:val="22"/>
        </w:rPr>
        <w:t>експорт-импорт</w:t>
      </w:r>
      <w:proofErr w:type="spellEnd"/>
      <w:r w:rsidR="00934744" w:rsidRPr="00934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4744" w:rsidRPr="00934744">
        <w:rPr>
          <w:rFonts w:ascii="Arial" w:hAnsi="Arial" w:cs="Arial"/>
          <w:sz w:val="22"/>
          <w:szCs w:val="22"/>
        </w:rPr>
        <w:t>Скопје</w:t>
      </w:r>
      <w:proofErr w:type="spellEnd"/>
      <w:r w:rsidR="00934744" w:rsidRPr="00934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4744" w:rsidRPr="00934744">
        <w:rPr>
          <w:rFonts w:ascii="Arial" w:hAnsi="Arial" w:cs="Arial"/>
          <w:sz w:val="22"/>
          <w:szCs w:val="22"/>
        </w:rPr>
        <w:t>од</w:t>
      </w:r>
      <w:proofErr w:type="spellEnd"/>
      <w:r w:rsidR="00934744" w:rsidRPr="00934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4744" w:rsidRPr="00934744">
        <w:rPr>
          <w:rFonts w:ascii="Arial" w:hAnsi="Arial" w:cs="Arial"/>
          <w:sz w:val="22"/>
          <w:szCs w:val="22"/>
        </w:rPr>
        <w:t>Скопје</w:t>
      </w:r>
      <w:proofErr w:type="spellEnd"/>
      <w:r w:rsidR="00934744" w:rsidRPr="00934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4744" w:rsidRPr="00934744">
        <w:rPr>
          <w:rFonts w:ascii="Arial" w:hAnsi="Arial" w:cs="Arial"/>
          <w:sz w:val="22"/>
          <w:szCs w:val="22"/>
        </w:rPr>
        <w:t>со</w:t>
      </w:r>
      <w:proofErr w:type="spellEnd"/>
      <w:r w:rsidR="00934744" w:rsidRPr="00934744">
        <w:rPr>
          <w:rFonts w:ascii="Arial" w:hAnsi="Arial" w:cs="Arial"/>
          <w:sz w:val="22"/>
          <w:szCs w:val="22"/>
        </w:rPr>
        <w:t xml:space="preserve"> ЕДБ 4030994166752 и ЕМБС 4954025 и </w:t>
      </w:r>
      <w:proofErr w:type="spellStart"/>
      <w:r w:rsidR="00934744" w:rsidRPr="00934744">
        <w:rPr>
          <w:rFonts w:ascii="Arial" w:hAnsi="Arial" w:cs="Arial"/>
          <w:sz w:val="22"/>
          <w:szCs w:val="22"/>
        </w:rPr>
        <w:t>седиште</w:t>
      </w:r>
      <w:proofErr w:type="spellEnd"/>
      <w:r w:rsidR="00934744" w:rsidRPr="00934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4744" w:rsidRPr="00934744">
        <w:rPr>
          <w:rFonts w:ascii="Arial" w:hAnsi="Arial" w:cs="Arial"/>
          <w:sz w:val="22"/>
          <w:szCs w:val="22"/>
        </w:rPr>
        <w:t>на</w:t>
      </w:r>
      <w:proofErr w:type="spellEnd"/>
      <w:r w:rsidR="00934744" w:rsidRPr="00934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4744" w:rsidRPr="00934744">
        <w:rPr>
          <w:rFonts w:ascii="Arial" w:hAnsi="Arial" w:cs="Arial"/>
          <w:sz w:val="22"/>
          <w:szCs w:val="22"/>
        </w:rPr>
        <w:t>ул.ВЛАДИМИР</w:t>
      </w:r>
      <w:proofErr w:type="spellEnd"/>
      <w:r w:rsidR="00934744" w:rsidRPr="00934744">
        <w:rPr>
          <w:rFonts w:ascii="Arial" w:hAnsi="Arial" w:cs="Arial"/>
          <w:sz w:val="22"/>
          <w:szCs w:val="22"/>
        </w:rPr>
        <w:t xml:space="preserve"> КОМАРОВ бр.18а/1-13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ab/>
      </w:r>
    </w:p>
    <w:p w:rsidR="00CF67CF" w:rsidRDefault="00CF67CF" w:rsidP="0012354C">
      <w:pPr>
        <w:ind w:firstLine="7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CF67CF" w:rsidRDefault="00CF67CF" w:rsidP="0012354C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CF67CF" w:rsidRDefault="00CF67CF" w:rsidP="0012354C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995233" w:rsidRDefault="00CF67CF" w:rsidP="0012354C">
      <w:pPr>
        <w:ind w:firstLine="720"/>
        <w:jc w:val="both"/>
        <w:rPr>
          <w:sz w:val="28"/>
          <w:szCs w:val="28"/>
          <w:lang w:val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:rsidR="005D0508" w:rsidRDefault="005D0508" w:rsidP="005D0508">
      <w:pPr>
        <w:jc w:val="right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Извршител</w:t>
      </w:r>
    </w:p>
    <w:p w:rsidR="00174DBE" w:rsidRPr="00FF1C86" w:rsidRDefault="005D0508" w:rsidP="005D0508">
      <w:pPr>
        <w:jc w:val="right"/>
        <w:rPr>
          <w:b/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Никола Богатинов</w:t>
      </w:r>
      <w:r w:rsidR="00486BE6">
        <w:rPr>
          <w:lang w:val="mk-MK"/>
        </w:rPr>
        <w:t xml:space="preserve"> </w:t>
      </w:r>
    </w:p>
    <w:sectPr w:rsidR="00174DBE" w:rsidRPr="00FF1C86" w:rsidSect="005D0508">
      <w:footerReference w:type="default" r:id="rId8"/>
      <w:pgSz w:w="11906" w:h="16838"/>
      <w:pgMar w:top="142" w:right="566" w:bottom="993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7CF" w:rsidRDefault="00CF67CF" w:rsidP="00CF67CF">
      <w:r>
        <w:separator/>
      </w:r>
    </w:p>
  </w:endnote>
  <w:endnote w:type="continuationSeparator" w:id="0">
    <w:p w:rsidR="00CF67CF" w:rsidRDefault="00CF67CF" w:rsidP="00CF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CF" w:rsidRPr="00CF67CF" w:rsidRDefault="00CF67CF" w:rsidP="00CF67C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12354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7CF" w:rsidRDefault="00CF67CF" w:rsidP="00CF67CF">
      <w:r>
        <w:separator/>
      </w:r>
    </w:p>
  </w:footnote>
  <w:footnote w:type="continuationSeparator" w:id="0">
    <w:p w:rsidR="00CF67CF" w:rsidRDefault="00CF67CF" w:rsidP="00CF6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36CCA"/>
    <w:rsid w:val="000525F9"/>
    <w:rsid w:val="000814A5"/>
    <w:rsid w:val="000A7E37"/>
    <w:rsid w:val="000E2957"/>
    <w:rsid w:val="000F2016"/>
    <w:rsid w:val="0011698B"/>
    <w:rsid w:val="0012354C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55C80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D0508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34744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CF67CF"/>
    <w:rsid w:val="00D13CFC"/>
    <w:rsid w:val="00D6597E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F67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F67C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F67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F67CF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524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7</cp:revision>
  <cp:lastPrinted>2008-01-18T11:23:00Z</cp:lastPrinted>
  <dcterms:created xsi:type="dcterms:W3CDTF">2025-07-17T12:43:00Z</dcterms:created>
  <dcterms:modified xsi:type="dcterms:W3CDTF">2025-07-17T13:17:00Z</dcterms:modified>
</cp:coreProperties>
</file>