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783"/>
        <w:gridCol w:w="515"/>
        <w:gridCol w:w="879"/>
        <w:gridCol w:w="2723"/>
      </w:tblGrid>
      <w:tr w:rsidR="00823825" w:rsidRPr="00DB4229" w14:paraId="15650EB4" w14:textId="77777777" w:rsidTr="00FB2E69">
        <w:tc>
          <w:tcPr>
            <w:tcW w:w="6204" w:type="dxa"/>
            <w:hideMark/>
          </w:tcPr>
          <w:p w14:paraId="633EC81D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7B6D97FE" wp14:editId="366CE75B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A8FE011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C93DCB7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4F875217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684816A6" w14:textId="77777777" w:rsidTr="00FB2E69">
        <w:tc>
          <w:tcPr>
            <w:tcW w:w="6204" w:type="dxa"/>
            <w:hideMark/>
          </w:tcPr>
          <w:p w14:paraId="60F1DAC4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39628711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3E4664E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C356A9E" w14:textId="77777777" w:rsidR="00823825" w:rsidRPr="00823825" w:rsidRDefault="00823825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32CC16E2" w14:textId="77777777" w:rsidTr="00FB2E69">
        <w:tc>
          <w:tcPr>
            <w:tcW w:w="6204" w:type="dxa"/>
            <w:hideMark/>
          </w:tcPr>
          <w:p w14:paraId="3099C3AF" w14:textId="77777777" w:rsidR="00823825" w:rsidRPr="00DB4229" w:rsidRDefault="00FB2E69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Христина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Темелкова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Митев</w:t>
            </w:r>
            <w:proofErr w:type="spellEnd"/>
          </w:p>
        </w:tc>
        <w:tc>
          <w:tcPr>
            <w:tcW w:w="566" w:type="dxa"/>
          </w:tcPr>
          <w:p w14:paraId="15F4E133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E702616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5F71FB8C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13DFBDD9" w14:textId="77777777" w:rsidTr="00FB2E69">
        <w:tc>
          <w:tcPr>
            <w:tcW w:w="6204" w:type="dxa"/>
            <w:hideMark/>
          </w:tcPr>
          <w:p w14:paraId="5A969A97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  <w:r w:rsidR="003B0CFE">
              <w:rPr>
                <w:rFonts w:ascii="Arial" w:eastAsia="Times New Roman" w:hAnsi="Arial" w:cs="Arial"/>
                <w:b/>
              </w:rPr>
              <w:t xml:space="preserve"> на</w:t>
            </w:r>
          </w:p>
        </w:tc>
        <w:tc>
          <w:tcPr>
            <w:tcW w:w="566" w:type="dxa"/>
          </w:tcPr>
          <w:p w14:paraId="5EB57F6D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3E65A00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717B74C" w14:textId="77777777" w:rsidR="00823825" w:rsidRPr="00DB4229" w:rsidRDefault="003B0CFE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            </w:t>
            </w: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FB2E69">
              <w:rPr>
                <w:rFonts w:ascii="Arial" w:eastAsia="Times New Roman" w:hAnsi="Arial" w:cs="Arial"/>
                <w:b/>
                <w:lang w:val="en-US"/>
              </w:rPr>
              <w:t>1003/2021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DB4229" w14:paraId="7CDAFCBB" w14:textId="77777777" w:rsidTr="00FB2E69">
        <w:tc>
          <w:tcPr>
            <w:tcW w:w="6204" w:type="dxa"/>
            <w:hideMark/>
          </w:tcPr>
          <w:p w14:paraId="0982DC24" w14:textId="77777777" w:rsidR="00823825" w:rsidRPr="00DB4229" w:rsidRDefault="00FB2E69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Основниот суд Струмица и Радовиш</w:t>
            </w:r>
          </w:p>
        </w:tc>
        <w:tc>
          <w:tcPr>
            <w:tcW w:w="566" w:type="dxa"/>
          </w:tcPr>
          <w:p w14:paraId="7C440E4B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9E53C72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A4CBC27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10C6DD8B" w14:textId="77777777" w:rsidTr="00FB2E69">
        <w:tc>
          <w:tcPr>
            <w:tcW w:w="6204" w:type="dxa"/>
            <w:hideMark/>
          </w:tcPr>
          <w:p w14:paraId="781E8698" w14:textId="77777777" w:rsidR="00823825" w:rsidRPr="00DB4229" w:rsidRDefault="00FB2E69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ул.Св.Спасо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Радовишки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бр.79</w:t>
            </w:r>
          </w:p>
        </w:tc>
        <w:tc>
          <w:tcPr>
            <w:tcW w:w="566" w:type="dxa"/>
          </w:tcPr>
          <w:p w14:paraId="461E6E61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87D4E24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A2B78D2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22015FDF" w14:textId="77777777" w:rsidTr="00FB2E69">
        <w:tc>
          <w:tcPr>
            <w:tcW w:w="6204" w:type="dxa"/>
            <w:hideMark/>
          </w:tcPr>
          <w:p w14:paraId="382DDB63" w14:textId="77777777" w:rsidR="00FB2E69" w:rsidRDefault="00FB2E69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032/633-888;</w:t>
            </w:r>
          </w:p>
          <w:p w14:paraId="52464027" w14:textId="77777777" w:rsidR="00FB2E69" w:rsidRDefault="00FB2E69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izvrsitelhristina@hotmail.com</w:t>
            </w:r>
          </w:p>
          <w:p w14:paraId="6C17F42D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566" w:type="dxa"/>
          </w:tcPr>
          <w:p w14:paraId="6DFF64A5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9C50958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7047B78" w14:textId="77777777" w:rsidR="00823825" w:rsidRPr="00DB4229" w:rsidRDefault="00823825" w:rsidP="00FB2E6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29C7A71C" w14:textId="77777777" w:rsidR="0021499C" w:rsidRPr="00823825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FB2E69">
        <w:rPr>
          <w:rFonts w:ascii="Arial" w:hAnsi="Arial" w:cs="Arial"/>
        </w:rPr>
        <w:t>Христина Темелкова Митев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 w:rsidR="00FB2E69">
        <w:rPr>
          <w:rFonts w:ascii="Arial" w:hAnsi="Arial" w:cs="Arial"/>
        </w:rPr>
        <w:t>Радовиш, ул.Св.Спасо Радовишки бр.79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FB2E69">
        <w:rPr>
          <w:rFonts w:ascii="Arial" w:hAnsi="Arial" w:cs="Arial"/>
        </w:rPr>
        <w:t>доверителот Централна Кооперативна Банка АД Скопје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 w:rsidR="00FB2E69">
        <w:rPr>
          <w:rFonts w:ascii="Arial" w:hAnsi="Arial" w:cs="Arial"/>
        </w:rPr>
        <w:t>Скопје</w:t>
      </w:r>
      <w:r w:rsidRPr="00823825">
        <w:rPr>
          <w:rFonts w:ascii="Arial" w:hAnsi="Arial" w:cs="Arial"/>
          <w:lang w:val="ru-RU"/>
        </w:rPr>
        <w:t xml:space="preserve"> </w:t>
      </w:r>
      <w:r w:rsidRPr="00823825">
        <w:rPr>
          <w:rFonts w:ascii="Arial" w:hAnsi="Arial" w:cs="Arial"/>
        </w:rPr>
        <w:t xml:space="preserve">со </w:t>
      </w:r>
      <w:bookmarkStart w:id="9" w:name="opis_edb1"/>
      <w:bookmarkEnd w:id="9"/>
      <w:r w:rsidR="00FB2E69">
        <w:rPr>
          <w:rFonts w:ascii="Arial" w:hAnsi="Arial" w:cs="Arial"/>
        </w:rPr>
        <w:t>ЕДБ 4030993182959 и ЕМБС 4640063</w:t>
      </w:r>
      <w:r w:rsidRPr="00823825">
        <w:rPr>
          <w:rFonts w:ascii="Arial" w:hAnsi="Arial" w:cs="Arial"/>
        </w:rPr>
        <w:t xml:space="preserve"> </w:t>
      </w:r>
      <w:bookmarkStart w:id="10" w:name="edb1"/>
      <w:bookmarkEnd w:id="10"/>
      <w:r w:rsidRPr="00823825">
        <w:rPr>
          <w:rFonts w:ascii="Arial" w:hAnsi="Arial" w:cs="Arial"/>
        </w:rPr>
        <w:t xml:space="preserve"> </w:t>
      </w:r>
      <w:bookmarkStart w:id="11" w:name="opis_sed1"/>
      <w:bookmarkEnd w:id="11"/>
      <w:r w:rsidR="00FB2E69">
        <w:rPr>
          <w:rFonts w:ascii="Arial" w:hAnsi="Arial" w:cs="Arial"/>
        </w:rPr>
        <w:t xml:space="preserve">и седиште на </w:t>
      </w:r>
      <w:r w:rsidRPr="00823825">
        <w:rPr>
          <w:rFonts w:ascii="Arial" w:hAnsi="Arial" w:cs="Arial"/>
        </w:rPr>
        <w:t xml:space="preserve"> </w:t>
      </w:r>
      <w:bookmarkStart w:id="12" w:name="adresa1"/>
      <w:bookmarkEnd w:id="12"/>
      <w:r w:rsidR="00FB2E69">
        <w:rPr>
          <w:rFonts w:ascii="Arial" w:hAnsi="Arial" w:cs="Arial"/>
        </w:rPr>
        <w:t>ул. 1732 бр.2 Скопје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823825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 w:rsidR="00FB2E69">
        <w:rPr>
          <w:rFonts w:ascii="Arial" w:hAnsi="Arial" w:cs="Arial"/>
        </w:rPr>
        <w:t>ОДУ бр.135/18 од 27.03.2018 година на Нотар Аница Маџункова</w:t>
      </w:r>
      <w:r w:rsidRPr="00823825">
        <w:rPr>
          <w:rFonts w:ascii="Arial" w:hAnsi="Arial" w:cs="Arial"/>
        </w:rPr>
        <w:t xml:space="preserve">, против </w:t>
      </w:r>
      <w:bookmarkStart w:id="18" w:name="Dolznik1"/>
      <w:bookmarkEnd w:id="18"/>
      <w:r w:rsidR="00FB2E69">
        <w:rPr>
          <w:rFonts w:ascii="Arial" w:hAnsi="Arial" w:cs="Arial"/>
        </w:rPr>
        <w:t xml:space="preserve">должниците Ели Петрова (Андова) од Струмица со ЕМБГ  и живеалиште на ул.Братство Единство бр.7-1/5, Петре Петров од Струмица со ЕМБГ   и живеалиште на ул.Братство Единство бр.7/1-5 и ДПТУЗ Пецо Компани ДООЕЛ од Струмица со ЕДБ 4027012516185 и ЕМБС 6780300 и седиште на ул.Братство Единство бр.7/1-5, за спроведување на извршување во вредност </w:t>
      </w:r>
      <w:bookmarkStart w:id="19" w:name="VredPredmet"/>
      <w:bookmarkEnd w:id="19"/>
      <w:r w:rsidR="00FB2E69">
        <w:rPr>
          <w:rFonts w:ascii="Arial" w:hAnsi="Arial" w:cs="Arial"/>
        </w:rPr>
        <w:t xml:space="preserve">999.551,00 денари, </w:t>
      </w:r>
      <w:r w:rsidRPr="00823825">
        <w:rPr>
          <w:rFonts w:ascii="Arial" w:hAnsi="Arial" w:cs="Arial"/>
        </w:rPr>
        <w:t xml:space="preserve"> на ден </w:t>
      </w:r>
      <w:bookmarkStart w:id="20" w:name="DatumIzdava"/>
      <w:bookmarkEnd w:id="20"/>
      <w:r w:rsidR="00FB2E69">
        <w:rPr>
          <w:rFonts w:ascii="Arial" w:hAnsi="Arial" w:cs="Arial"/>
        </w:rPr>
        <w:t>09.10.2026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6B62A061" w14:textId="77777777" w:rsidR="00DF1299" w:rsidRPr="00823825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41AFA6D1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0A9F8A41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ЗА УСНА ЈАВНА ПРОДАЖБА</w:t>
      </w:r>
    </w:p>
    <w:p w14:paraId="2587896D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823825">
        <w:rPr>
          <w:rFonts w:ascii="Arial" w:hAnsi="Arial" w:cs="Arial"/>
          <w:b/>
          <w:bCs/>
        </w:rPr>
        <w:t>Законот за извршување</w:t>
      </w:r>
      <w:r w:rsidRPr="00823825">
        <w:rPr>
          <w:rFonts w:ascii="Arial" w:hAnsi="Arial" w:cs="Arial"/>
          <w:b/>
        </w:rPr>
        <w:t>)</w:t>
      </w:r>
    </w:p>
    <w:p w14:paraId="5BAFDBB5" w14:textId="77777777" w:rsidR="00DF1299" w:rsidRPr="00823825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</w:p>
    <w:p w14:paraId="048CA90A" w14:textId="77777777" w:rsidR="00211393" w:rsidRDefault="00211393" w:rsidP="00DA25D8">
      <w:pPr>
        <w:spacing w:after="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СЕ ОПРЕДЕЛУВА  продажба со усно  јавно наддавање на недвижност</w:t>
      </w:r>
      <w:r w:rsidR="00FB2E69">
        <w:rPr>
          <w:rFonts w:ascii="Arial" w:eastAsia="Times New Roman" w:hAnsi="Arial" w:cs="Arial"/>
        </w:rPr>
        <w:t>ите</w:t>
      </w:r>
      <w:r w:rsidRPr="00211393">
        <w:rPr>
          <w:rFonts w:ascii="Arial" w:eastAsia="Times New Roman" w:hAnsi="Arial" w:cs="Arial"/>
        </w:rPr>
        <w:t xml:space="preserve"> означен</w:t>
      </w:r>
      <w:r w:rsidR="00FB2E69">
        <w:rPr>
          <w:rFonts w:ascii="Arial" w:eastAsia="Times New Roman" w:hAnsi="Arial" w:cs="Arial"/>
        </w:rPr>
        <w:t>и</w:t>
      </w:r>
      <w:r w:rsidRPr="00211393">
        <w:rPr>
          <w:rFonts w:ascii="Arial" w:eastAsia="Times New Roman" w:hAnsi="Arial" w:cs="Arial"/>
        </w:rPr>
        <w:t xml:space="preserve"> како</w:t>
      </w:r>
      <w:r w:rsidR="00FB2E69">
        <w:rPr>
          <w:rFonts w:ascii="Arial" w:eastAsia="Times New Roman" w:hAnsi="Arial" w:cs="Arial"/>
        </w:rPr>
        <w:t>:</w:t>
      </w:r>
    </w:p>
    <w:p w14:paraId="233DA8E5" w14:textId="77777777" w:rsidR="00FB2E69" w:rsidRDefault="000D2CD4" w:rsidP="000D2C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1/3 од </w:t>
      </w:r>
      <w:r w:rsidR="00FB2E69">
        <w:rPr>
          <w:rFonts w:ascii="Arial" w:eastAsia="Times New Roman" w:hAnsi="Arial" w:cs="Arial"/>
        </w:rPr>
        <w:t xml:space="preserve">КП.бр.907 број на зграда 0 место викано СЕЛО, план 6,скица 23, катастарска култура НИВА, класа 6 со површина 959.56 м², сосопственост </w:t>
      </w:r>
      <w:r w:rsidR="00FB2E69">
        <w:rPr>
          <w:rFonts w:ascii="Arial" w:eastAsia="Times New Roman" w:hAnsi="Arial" w:cs="Arial"/>
          <w:b/>
        </w:rPr>
        <w:t xml:space="preserve">запишано во имотен лист 215 за КО ОРАОВЕЦ при АКН Велес </w:t>
      </w:r>
    </w:p>
    <w:p w14:paraId="0F851EE1" w14:textId="77777777" w:rsidR="00FB2E69" w:rsidRPr="00FB2E69" w:rsidRDefault="00FB2E69" w:rsidP="00FB2E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FB2E69">
        <w:rPr>
          <w:rFonts w:ascii="Arial" w:hAnsi="Arial" w:cs="Arial"/>
          <w:b/>
          <w:bCs/>
        </w:rPr>
        <w:t xml:space="preserve">во вредност </w:t>
      </w:r>
      <w:r w:rsidRPr="00FB2E69">
        <w:rPr>
          <w:rFonts w:ascii="Arial" w:hAnsi="Arial" w:cs="Arial"/>
          <w:b/>
        </w:rPr>
        <w:t xml:space="preserve"> од 57.574,00 денари како почетна цена за продажба на недвижноста</w:t>
      </w:r>
    </w:p>
    <w:p w14:paraId="00FE4E5F" w14:textId="77777777" w:rsidR="00FB2E69" w:rsidRPr="00FB2E69" w:rsidRDefault="00FB2E69" w:rsidP="00FB2E69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37114191" w14:textId="77777777" w:rsidR="00FB2E69" w:rsidRDefault="000D2CD4" w:rsidP="00FB2E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1/3 од </w:t>
      </w:r>
      <w:r w:rsidR="00FB2E69">
        <w:rPr>
          <w:rFonts w:ascii="Arial" w:eastAsia="Times New Roman" w:hAnsi="Arial" w:cs="Arial"/>
        </w:rPr>
        <w:t>КП.бр.753 дел 1,број на зграда 0, место викано СЕ</w:t>
      </w:r>
      <w:r>
        <w:rPr>
          <w:rFonts w:ascii="Arial" w:eastAsia="Times New Roman" w:hAnsi="Arial" w:cs="Arial"/>
        </w:rPr>
        <w:t>ЛО,план 6,скица 17,ката</w:t>
      </w:r>
      <w:r w:rsidR="00FB2E69">
        <w:rPr>
          <w:rFonts w:ascii="Arial" w:eastAsia="Times New Roman" w:hAnsi="Arial" w:cs="Arial"/>
        </w:rPr>
        <w:t>старска култура ПАСИШТЕ, класа 4 со површина 420.98 м², сосопственост</w:t>
      </w:r>
      <w:r w:rsidR="00FB2E69">
        <w:rPr>
          <w:rFonts w:ascii="Arial" w:hAnsi="Arial" w:cs="Arial"/>
          <w:b/>
          <w:bCs/>
        </w:rPr>
        <w:t xml:space="preserve"> </w:t>
      </w:r>
      <w:r w:rsidR="00FB2E69">
        <w:rPr>
          <w:rFonts w:ascii="Arial" w:eastAsia="Times New Roman" w:hAnsi="Arial" w:cs="Arial"/>
          <w:b/>
        </w:rPr>
        <w:t xml:space="preserve">запишано во имотен лист 215 за КО ОРАОВЕЦ при АКН Велес </w:t>
      </w:r>
    </w:p>
    <w:p w14:paraId="2C0D3437" w14:textId="77777777" w:rsidR="00FB2E69" w:rsidRDefault="00FB2E69" w:rsidP="004D7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B2E69">
        <w:rPr>
          <w:rFonts w:ascii="Arial" w:hAnsi="Arial" w:cs="Arial"/>
          <w:b/>
          <w:bCs/>
        </w:rPr>
        <w:t xml:space="preserve">во вредност </w:t>
      </w:r>
      <w:r w:rsidRPr="00FB2E69">
        <w:rPr>
          <w:rFonts w:ascii="Arial" w:hAnsi="Arial" w:cs="Arial"/>
          <w:b/>
        </w:rPr>
        <w:t xml:space="preserve"> од 35.082,00 денари како почетна цена за продажба на недвижноста</w:t>
      </w:r>
    </w:p>
    <w:p w14:paraId="1198ED70" w14:textId="77777777" w:rsidR="004D7127" w:rsidRPr="004D7127" w:rsidRDefault="004D7127" w:rsidP="004D7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2D991CB" w14:textId="77777777" w:rsidR="00FB2E69" w:rsidRDefault="000D2CD4" w:rsidP="00FB2E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1/8 од </w:t>
      </w:r>
      <w:r w:rsidR="00FB2E69">
        <w:rPr>
          <w:rFonts w:ascii="Arial" w:eastAsia="Times New Roman" w:hAnsi="Arial" w:cs="Arial"/>
        </w:rPr>
        <w:t xml:space="preserve">КП.бр.1044 број на зграда 0 место викано КАМПЕЛИЦА, план 6,скица 16, катастарска култура НИВА, класа 6 со површина 9297.27 м², сосопственост </w:t>
      </w:r>
      <w:r w:rsidR="00FB2E69">
        <w:rPr>
          <w:rFonts w:ascii="Arial" w:eastAsia="Times New Roman" w:hAnsi="Arial" w:cs="Arial"/>
          <w:b/>
        </w:rPr>
        <w:t xml:space="preserve">запишано во имотен лист 216 за КО ОРАОВЕЦ при АКН Велес </w:t>
      </w:r>
    </w:p>
    <w:p w14:paraId="5FBAE3BF" w14:textId="77777777" w:rsidR="00FB2E69" w:rsidRDefault="00FB2E69" w:rsidP="004D7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B2E69">
        <w:rPr>
          <w:rFonts w:ascii="Arial" w:hAnsi="Arial" w:cs="Arial"/>
          <w:b/>
          <w:bCs/>
        </w:rPr>
        <w:t xml:space="preserve">во вредност </w:t>
      </w:r>
      <w:r w:rsidRPr="00FB2E69">
        <w:rPr>
          <w:rFonts w:ascii="Arial" w:hAnsi="Arial" w:cs="Arial"/>
          <w:b/>
        </w:rPr>
        <w:t xml:space="preserve"> од 209.121,00 денари како почетна цена за продажба на недвижноста</w:t>
      </w:r>
    </w:p>
    <w:p w14:paraId="1FC00FC6" w14:textId="77777777" w:rsidR="004D7127" w:rsidRPr="004D7127" w:rsidRDefault="004D7127" w:rsidP="004D7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629DC4C" w14:textId="77777777" w:rsidR="00FB2E69" w:rsidRDefault="00FB2E69" w:rsidP="00FB2E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ЛИСТ Б </w:t>
      </w:r>
    </w:p>
    <w:p w14:paraId="2EF52062" w14:textId="77777777" w:rsidR="00FB2E69" w:rsidRDefault="00FB2E69" w:rsidP="00FB2E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-КП.бр.6759 бр.на зграда/друг објект 0, улица ЛЕНИНОВА, план 36 скица 199, катастарска култура гз - гиз, класа 0 со површина од 152.67 м² ,право на недвижност сопственост</w:t>
      </w:r>
    </w:p>
    <w:p w14:paraId="0CE8221A" w14:textId="77777777" w:rsidR="000D2CD4" w:rsidRDefault="00FB2E69" w:rsidP="00FB2E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-КП.бр.6759 бр.на зграда/друг објект 1, улица ЛЕНИНОВА, план 36 скица 199, катастарска култура гз - зпз, класа 0 со површина од 20.33 м² ,право на недвижност сопственост</w:t>
      </w:r>
    </w:p>
    <w:p w14:paraId="4070F266" w14:textId="77777777" w:rsidR="00FB2E69" w:rsidRDefault="00FB2E69" w:rsidP="00FB2E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ЛИСТ В </w:t>
      </w:r>
    </w:p>
    <w:p w14:paraId="480FFA50" w14:textId="77777777" w:rsidR="00FB2E69" w:rsidRDefault="00FB2E69" w:rsidP="00FB2E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-КП.бр.6760 дел 0, улица ЛЕНИНОВА 6,број на зграда 1, намена на зграда А1-1,влез 2,кат К1 број 2</w:t>
      </w:r>
      <w:r w:rsidR="000D2CD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собност 3 ,намена на посебен дел СТ со површина од 89 м² ,право на недвижност сопственост</w:t>
      </w:r>
    </w:p>
    <w:p w14:paraId="28029EF0" w14:textId="77777777" w:rsidR="00FB2E69" w:rsidRDefault="00FB2E69" w:rsidP="00FB2E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-КП.бр.6760 дел 0, улица ЛЕНИНОВА 6,број на зграда 1, намена на зграда А1-1,влез 1,кат ПО број /</w:t>
      </w:r>
      <w:r w:rsidR="000D2CD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собност 3 ,намена на посебен дел П со површина од 33 м² ,право на недвижност сопственост </w:t>
      </w:r>
    </w:p>
    <w:p w14:paraId="079828CB" w14:textId="77777777" w:rsidR="000D2CD4" w:rsidRDefault="00FB2E69" w:rsidP="002279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запишани во имотен лист бр.</w:t>
      </w:r>
      <w:r w:rsidR="00227916">
        <w:rPr>
          <w:rFonts w:ascii="Arial" w:hAnsi="Arial" w:cs="Arial"/>
          <w:b/>
        </w:rPr>
        <w:t>4696 при АКН Велес, за КО ВЕЛЕС</w:t>
      </w:r>
    </w:p>
    <w:p w14:paraId="7361B1C9" w14:textId="77777777" w:rsidR="00227916" w:rsidRPr="00227916" w:rsidRDefault="00227916" w:rsidP="0022791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05EE5526" w14:textId="77777777" w:rsidR="000D2CD4" w:rsidRDefault="000D2CD4" w:rsidP="000D2CD4">
      <w:pPr>
        <w:spacing w:after="0"/>
        <w:jc w:val="both"/>
        <w:rPr>
          <w:rFonts w:ascii="Arial" w:eastAsia="Times New Roman" w:hAnsi="Arial" w:cs="Arial"/>
          <w:b/>
          <w:lang w:val="ru-RU"/>
        </w:rPr>
      </w:pPr>
      <w:r>
        <w:rPr>
          <w:rFonts w:ascii="Arial" w:eastAsia="Times New Roman" w:hAnsi="Arial" w:cs="Arial"/>
          <w:b/>
          <w:lang w:val="ru-RU"/>
        </w:rPr>
        <w:t xml:space="preserve">ЛИСТ Б </w:t>
      </w:r>
    </w:p>
    <w:p w14:paraId="2345404A" w14:textId="77777777" w:rsidR="00FB2E69" w:rsidRPr="000D2CD4" w:rsidRDefault="000D2CD4" w:rsidP="000D2CD4">
      <w:pPr>
        <w:spacing w:after="0"/>
        <w:jc w:val="both"/>
        <w:rPr>
          <w:rFonts w:ascii="Arial" w:eastAsia="Times New Roman" w:hAnsi="Arial" w:cs="Arial"/>
          <w:b/>
          <w:lang w:val="ru-RU"/>
        </w:rPr>
      </w:pPr>
      <w:r>
        <w:rPr>
          <w:rFonts w:ascii="Arial" w:eastAsia="Times New Roman" w:hAnsi="Arial" w:cs="Arial"/>
          <w:lang w:val="ru-RU"/>
        </w:rPr>
        <w:t xml:space="preserve">3/6 од </w:t>
      </w:r>
      <w:r w:rsidR="00FB2E69" w:rsidRPr="00FB2E69">
        <w:rPr>
          <w:rFonts w:ascii="Arial" w:eastAsia="Times New Roman" w:hAnsi="Arial" w:cs="Arial"/>
          <w:lang w:val="ru-RU"/>
        </w:rPr>
        <w:t>КП.бр.6760 бр.на зграда/друг објект 1, улица ЛЕНИНОВА, план 36 скица 199, катастарска култура зпз, класа 0 со површина од 105.51 м² ,право на недвижност сосопственост</w:t>
      </w:r>
    </w:p>
    <w:p w14:paraId="32C0142D" w14:textId="77777777" w:rsidR="00FB2E69" w:rsidRPr="000D2CD4" w:rsidRDefault="00FB2E69" w:rsidP="00FB2E69">
      <w:pPr>
        <w:spacing w:after="0"/>
        <w:jc w:val="both"/>
        <w:rPr>
          <w:rFonts w:ascii="Arial" w:eastAsia="Times New Roman" w:hAnsi="Arial" w:cs="Arial"/>
          <w:b/>
          <w:lang w:val="ru-RU"/>
        </w:rPr>
      </w:pPr>
      <w:r w:rsidRPr="000D2CD4">
        <w:rPr>
          <w:rFonts w:ascii="Arial" w:eastAsia="Times New Roman" w:hAnsi="Arial" w:cs="Arial"/>
          <w:b/>
          <w:lang w:val="ru-RU"/>
        </w:rPr>
        <w:t>запишано во имотен лист бр.4697 при АКН Велес, за КО ВЕЛЕС</w:t>
      </w:r>
    </w:p>
    <w:p w14:paraId="0DD2CC28" w14:textId="77777777" w:rsidR="00227916" w:rsidRDefault="00FB2E69" w:rsidP="00227916">
      <w:pPr>
        <w:spacing w:after="0"/>
        <w:jc w:val="both"/>
        <w:rPr>
          <w:rFonts w:ascii="Arial" w:eastAsia="Times New Roman" w:hAnsi="Arial" w:cs="Arial"/>
          <w:b/>
          <w:lang w:val="ru-RU"/>
        </w:rPr>
      </w:pPr>
      <w:r w:rsidRPr="00FB2E69">
        <w:rPr>
          <w:rFonts w:ascii="Arial" w:eastAsia="Times New Roman" w:hAnsi="Arial" w:cs="Arial"/>
          <w:b/>
          <w:lang w:val="ru-RU"/>
        </w:rPr>
        <w:t xml:space="preserve">во вредност од </w:t>
      </w:r>
      <w:r w:rsidR="000D2CD4">
        <w:rPr>
          <w:rFonts w:ascii="Arial" w:eastAsia="Times New Roman" w:hAnsi="Arial" w:cs="Arial"/>
          <w:b/>
          <w:lang w:val="ru-RU"/>
        </w:rPr>
        <w:t>2.025.367</w:t>
      </w:r>
      <w:r w:rsidRPr="00FB2E69">
        <w:rPr>
          <w:rFonts w:ascii="Arial" w:eastAsia="Times New Roman" w:hAnsi="Arial" w:cs="Arial"/>
          <w:b/>
          <w:lang w:val="ru-RU"/>
        </w:rPr>
        <w:t>,00 денари к</w:t>
      </w:r>
      <w:r w:rsidR="00227916">
        <w:rPr>
          <w:rFonts w:ascii="Arial" w:eastAsia="Times New Roman" w:hAnsi="Arial" w:cs="Arial"/>
          <w:b/>
          <w:lang w:val="ru-RU"/>
        </w:rPr>
        <w:t>ако почетна цена на недвижноста</w:t>
      </w:r>
    </w:p>
    <w:p w14:paraId="6AEECAC8" w14:textId="77777777" w:rsidR="00DA25D8" w:rsidRDefault="00DA25D8" w:rsidP="001D031B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lang w:val="ru-RU"/>
        </w:rPr>
      </w:pPr>
    </w:p>
    <w:p w14:paraId="65E659F5" w14:textId="77777777" w:rsidR="00227916" w:rsidRDefault="00227916" w:rsidP="001D031B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lang w:val="ru-RU"/>
        </w:rPr>
        <w:t>Забелешка:</w:t>
      </w:r>
      <w:r w:rsidRPr="00227916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Согласно Геодетски елаборат за геодетски работи за посебни намени-идентификација на катастарска парцела со деловоден број 0801-648/3-26 од 27.08.2026 година изработен од Друштво за геодетски услуги ГЕОПРОЕКТ ПЛУС ИНЖЕНЕРИНГ ДООЕЛ Скопје констатирано е дека постојат бесправно изградни објекти и тоа</w:t>
      </w:r>
      <w:r w:rsidR="00D31899">
        <w:rPr>
          <w:rFonts w:ascii="Arial" w:eastAsia="Times New Roman" w:hAnsi="Arial" w:cs="Arial"/>
        </w:rPr>
        <w:t>:</w:t>
      </w:r>
      <w:r>
        <w:rPr>
          <w:rFonts w:ascii="Arial" w:eastAsia="Times New Roman" w:hAnsi="Arial" w:cs="Arial"/>
        </w:rPr>
        <w:t xml:space="preserve"> габаритот на зграда бр.1 на КП 6760 има промени односно </w:t>
      </w:r>
      <w:r w:rsidR="001D031B">
        <w:rPr>
          <w:rFonts w:ascii="Arial" w:eastAsia="Times New Roman" w:hAnsi="Arial" w:cs="Arial"/>
        </w:rPr>
        <w:t>постојат</w:t>
      </w:r>
      <w:r>
        <w:rPr>
          <w:rFonts w:ascii="Arial" w:eastAsia="Times New Roman" w:hAnsi="Arial" w:cs="Arial"/>
        </w:rPr>
        <w:t xml:space="preserve"> надворешните скали кои се наменети за влез во објектот кој се идентификува и тоа за КП 6760,зграда број 1, влез 2, кат 1,стан број 2 </w:t>
      </w:r>
      <w:r w:rsidR="001D031B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Објектот на КП 6760 за КО Велес означен како</w:t>
      </w:r>
      <w:r w:rsidR="001D031B">
        <w:rPr>
          <w:rFonts w:ascii="Arial" w:eastAsia="Times New Roman" w:hAnsi="Arial" w:cs="Arial"/>
        </w:rPr>
        <w:t xml:space="preserve"> зграда број 1 </w:t>
      </w:r>
      <w:r>
        <w:rPr>
          <w:rFonts w:ascii="Arial" w:eastAsia="Times New Roman" w:hAnsi="Arial" w:cs="Arial"/>
        </w:rPr>
        <w:t>веќе запишан во катастарот на недвижности во имотен ли</w:t>
      </w:r>
      <w:r w:rsidR="001D031B">
        <w:rPr>
          <w:rFonts w:ascii="Arial" w:eastAsia="Times New Roman" w:hAnsi="Arial" w:cs="Arial"/>
        </w:rPr>
        <w:t xml:space="preserve">ст број 4696 од КО Велес и тоа на </w:t>
      </w:r>
      <w:r>
        <w:rPr>
          <w:rFonts w:ascii="Arial" w:eastAsia="Times New Roman" w:hAnsi="Arial" w:cs="Arial"/>
        </w:rPr>
        <w:t>кат 1,влез 2,стан број 2,со станбена површина од 89м²,а на лице место е измерена станбена површина од 91 м² и помошни површини 5м² и утврдена е разлика од 2 м² во станбена површина и 5 м² во помошни површини.</w:t>
      </w:r>
    </w:p>
    <w:p w14:paraId="5115FD38" w14:textId="77777777" w:rsidR="00227916" w:rsidRPr="00227916" w:rsidRDefault="00227916" w:rsidP="00227916">
      <w:pPr>
        <w:spacing w:after="0"/>
        <w:jc w:val="both"/>
        <w:rPr>
          <w:rFonts w:ascii="Arial" w:eastAsia="Times New Roman" w:hAnsi="Arial" w:cs="Arial"/>
          <w:b/>
          <w:lang w:val="ru-RU"/>
        </w:rPr>
      </w:pPr>
    </w:p>
    <w:p w14:paraId="53A038CA" w14:textId="77777777" w:rsidR="001D031B" w:rsidRDefault="00211393" w:rsidP="001D031B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Продажбата ќе се одржи на </w:t>
      </w:r>
      <w:r w:rsidRPr="001D031B">
        <w:rPr>
          <w:rFonts w:ascii="Arial" w:eastAsia="Times New Roman" w:hAnsi="Arial" w:cs="Arial"/>
          <w:b/>
        </w:rPr>
        <w:t xml:space="preserve">ден </w:t>
      </w:r>
      <w:r w:rsidR="001D031B" w:rsidRPr="001D031B">
        <w:rPr>
          <w:rFonts w:ascii="Arial" w:eastAsia="Times New Roman" w:hAnsi="Arial" w:cs="Arial"/>
          <w:b/>
          <w:lang w:val="ru-RU"/>
        </w:rPr>
        <w:t xml:space="preserve">03.11.2026 </w:t>
      </w:r>
      <w:r w:rsidRPr="001D031B">
        <w:rPr>
          <w:rFonts w:ascii="Arial" w:eastAsia="Times New Roman" w:hAnsi="Arial" w:cs="Arial"/>
          <w:b/>
        </w:rPr>
        <w:t>година</w:t>
      </w:r>
      <w:r w:rsidRPr="00211393">
        <w:rPr>
          <w:rFonts w:ascii="Arial" w:eastAsia="Times New Roman" w:hAnsi="Arial" w:cs="Arial"/>
        </w:rPr>
        <w:t xml:space="preserve"> </w:t>
      </w:r>
      <w:r w:rsidR="001D031B">
        <w:rPr>
          <w:rFonts w:ascii="Arial" w:eastAsia="Times New Roman" w:hAnsi="Arial" w:cs="Arial"/>
          <w:b/>
        </w:rPr>
        <w:t xml:space="preserve">во </w:t>
      </w:r>
      <w:r w:rsidR="001D031B">
        <w:rPr>
          <w:rFonts w:ascii="Arial" w:eastAsia="Times New Roman" w:hAnsi="Arial" w:cs="Arial"/>
          <w:b/>
          <w:lang w:val="ru-RU"/>
        </w:rPr>
        <w:t xml:space="preserve">12:00 </w:t>
      </w:r>
      <w:r w:rsidR="001D031B">
        <w:rPr>
          <w:rFonts w:ascii="Arial" w:eastAsia="Times New Roman" w:hAnsi="Arial" w:cs="Arial"/>
          <w:b/>
        </w:rPr>
        <w:t>часот  во просториите на Извршител Христина Темелкова Митев од Радовиш на ул.,,Св.Спасо Радовишки"бр.79 кат 1 во Радовиш</w:t>
      </w:r>
      <w:r w:rsidR="001D031B">
        <w:rPr>
          <w:rFonts w:ascii="Arial" w:eastAsia="Times New Roman" w:hAnsi="Arial" w:cs="Arial"/>
        </w:rPr>
        <w:t>.</w:t>
      </w:r>
    </w:p>
    <w:p w14:paraId="44AF895B" w14:textId="77777777" w:rsidR="001D031B" w:rsidRDefault="001D031B" w:rsidP="001D031B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1D353816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Почетната вредност на недвижност</w:t>
      </w:r>
      <w:r w:rsidR="001D031B">
        <w:rPr>
          <w:rFonts w:ascii="Arial" w:eastAsia="Times New Roman" w:hAnsi="Arial" w:cs="Arial"/>
        </w:rPr>
        <w:t>ите е</w:t>
      </w:r>
      <w:r w:rsidRPr="00211393">
        <w:rPr>
          <w:rFonts w:ascii="Arial" w:eastAsia="Times New Roman" w:hAnsi="Arial" w:cs="Arial"/>
        </w:rPr>
        <w:t xml:space="preserve"> утврдена со заклучок на извршителот </w:t>
      </w:r>
      <w:r w:rsidR="001D031B">
        <w:rPr>
          <w:rFonts w:ascii="Arial" w:eastAsia="Times New Roman" w:hAnsi="Arial" w:cs="Arial"/>
        </w:rPr>
        <w:t xml:space="preserve">и тоа Заклучок за утврдување на вредност на недвижност </w:t>
      </w:r>
      <w:r w:rsidR="001D031B">
        <w:rPr>
          <w:rFonts w:ascii="Arial" w:eastAsia="Times New Roman" w:hAnsi="Arial" w:cs="Arial"/>
          <w:lang w:val="ru-RU"/>
        </w:rPr>
        <w:t xml:space="preserve">И.бр.1103/2021 од 05.05.2026 година и </w:t>
      </w:r>
      <w:r w:rsidR="001D031B" w:rsidRPr="001D031B">
        <w:rPr>
          <w:rFonts w:ascii="Arial" w:eastAsia="Times New Roman" w:hAnsi="Arial" w:cs="Arial"/>
          <w:lang w:val="ru-RU"/>
        </w:rPr>
        <w:t>Заклучок за утврдување на вредност на недвижност</w:t>
      </w:r>
      <w:r w:rsidR="001D031B">
        <w:rPr>
          <w:rFonts w:ascii="Arial" w:eastAsia="Times New Roman" w:hAnsi="Arial" w:cs="Arial"/>
          <w:lang w:val="ru-RU"/>
        </w:rPr>
        <w:t xml:space="preserve"> од 17.09.2026 година</w:t>
      </w:r>
      <w:r w:rsidRPr="00211393">
        <w:rPr>
          <w:rFonts w:ascii="Arial" w:eastAsia="Times New Roman" w:hAnsi="Arial" w:cs="Arial"/>
        </w:rPr>
        <w:t>,  под ко</w:t>
      </w:r>
      <w:r w:rsidR="001D031B">
        <w:rPr>
          <w:rFonts w:ascii="Arial" w:eastAsia="Times New Roman" w:hAnsi="Arial" w:cs="Arial"/>
        </w:rPr>
        <w:t>и</w:t>
      </w:r>
      <w:r w:rsidRPr="00211393">
        <w:rPr>
          <w:rFonts w:ascii="Arial" w:eastAsia="Times New Roman" w:hAnsi="Arial" w:cs="Arial"/>
        </w:rPr>
        <w:t xml:space="preserve"> недвижност</w:t>
      </w:r>
      <w:r w:rsidR="001D031B">
        <w:rPr>
          <w:rFonts w:ascii="Arial" w:eastAsia="Times New Roman" w:hAnsi="Arial" w:cs="Arial"/>
        </w:rPr>
        <w:t>ите</w:t>
      </w:r>
      <w:r w:rsidRPr="00211393">
        <w:rPr>
          <w:rFonts w:ascii="Arial" w:eastAsia="Times New Roman" w:hAnsi="Arial" w:cs="Arial"/>
        </w:rPr>
        <w:t xml:space="preserve"> не мож</w:t>
      </w:r>
      <w:r w:rsidR="001D031B">
        <w:rPr>
          <w:rFonts w:ascii="Arial" w:eastAsia="Times New Roman" w:hAnsi="Arial" w:cs="Arial"/>
        </w:rPr>
        <w:t>ат</w:t>
      </w:r>
      <w:r w:rsidRPr="00211393">
        <w:rPr>
          <w:rFonts w:ascii="Arial" w:eastAsia="Times New Roman" w:hAnsi="Arial" w:cs="Arial"/>
        </w:rPr>
        <w:t xml:space="preserve"> да се продад</w:t>
      </w:r>
      <w:r w:rsidR="001D031B">
        <w:rPr>
          <w:rFonts w:ascii="Arial" w:eastAsia="Times New Roman" w:hAnsi="Arial" w:cs="Arial"/>
        </w:rPr>
        <w:t>адат</w:t>
      </w:r>
      <w:r w:rsidRPr="00211393">
        <w:rPr>
          <w:rFonts w:ascii="Arial" w:eastAsia="Times New Roman" w:hAnsi="Arial" w:cs="Arial"/>
        </w:rPr>
        <w:t xml:space="preserve"> на првото јавно наддавање.</w:t>
      </w:r>
    </w:p>
    <w:p w14:paraId="1DB5572C" w14:textId="77777777" w:rsidR="001D031B" w:rsidRPr="00211393" w:rsidRDefault="001D031B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50DDE8C8" w14:textId="77777777" w:rsidR="001D031B" w:rsidRPr="00DA25D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u w:val="single"/>
        </w:rPr>
      </w:pPr>
      <w:r w:rsidRPr="00DA25D8">
        <w:rPr>
          <w:rFonts w:ascii="Arial" w:eastAsia="Times New Roman" w:hAnsi="Arial" w:cs="Arial"/>
          <w:u w:val="single"/>
        </w:rPr>
        <w:t>Недвижност</w:t>
      </w:r>
      <w:r w:rsidR="009D5624" w:rsidRPr="00DA25D8">
        <w:rPr>
          <w:rFonts w:ascii="Arial" w:eastAsia="Times New Roman" w:hAnsi="Arial" w:cs="Arial"/>
          <w:u w:val="single"/>
        </w:rPr>
        <w:t>ите</w:t>
      </w:r>
      <w:r w:rsidRPr="00DA25D8">
        <w:rPr>
          <w:rFonts w:ascii="Arial" w:eastAsia="Times New Roman" w:hAnsi="Arial" w:cs="Arial"/>
          <w:u w:val="single"/>
        </w:rPr>
        <w:t xml:space="preserve"> </w:t>
      </w:r>
      <w:r w:rsidR="009D5624" w:rsidRPr="00DA25D8">
        <w:rPr>
          <w:rFonts w:ascii="Arial" w:eastAsia="Times New Roman" w:hAnsi="Arial" w:cs="Arial"/>
          <w:u w:val="single"/>
        </w:rPr>
        <w:t>с</w:t>
      </w:r>
      <w:r w:rsidRPr="00DA25D8">
        <w:rPr>
          <w:rFonts w:ascii="Arial" w:eastAsia="Times New Roman" w:hAnsi="Arial" w:cs="Arial"/>
          <w:u w:val="single"/>
        </w:rPr>
        <w:t>е оптоварен</w:t>
      </w:r>
      <w:r w:rsidR="009D5624" w:rsidRPr="00DA25D8">
        <w:rPr>
          <w:rFonts w:ascii="Arial" w:eastAsia="Times New Roman" w:hAnsi="Arial" w:cs="Arial"/>
          <w:u w:val="single"/>
        </w:rPr>
        <w:t>и</w:t>
      </w:r>
      <w:r w:rsidRPr="00DA25D8">
        <w:rPr>
          <w:rFonts w:ascii="Arial" w:eastAsia="Times New Roman" w:hAnsi="Arial" w:cs="Arial"/>
          <w:u w:val="single"/>
        </w:rPr>
        <w:t xml:space="preserve"> с</w:t>
      </w:r>
      <w:r w:rsidR="001D031B" w:rsidRPr="00DA25D8">
        <w:rPr>
          <w:rFonts w:ascii="Arial" w:eastAsia="Times New Roman" w:hAnsi="Arial" w:cs="Arial"/>
          <w:u w:val="single"/>
        </w:rPr>
        <w:t>о следните товари и службености:</w:t>
      </w:r>
    </w:p>
    <w:p w14:paraId="6C382A87" w14:textId="77777777" w:rsidR="009D5624" w:rsidRDefault="00DE31BA" w:rsidP="00E927A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</w:rPr>
        <w:t>Право на Хабитатио-право на доживотно живеење на недвижниот имот(</w:t>
      </w:r>
      <w:r w:rsidR="00DA25D8">
        <w:rPr>
          <w:rFonts w:ascii="Arial" w:eastAsia="Times New Roman" w:hAnsi="Arial" w:cs="Arial"/>
        </w:rPr>
        <w:t>(</w:t>
      </w:r>
      <w:r>
        <w:rPr>
          <w:rFonts w:ascii="Arial" w:eastAsia="Times New Roman" w:hAnsi="Arial" w:cs="Arial"/>
        </w:rPr>
        <w:t xml:space="preserve">1/3) идеален дел од стан бр.2) за дарователот Андова Славна запишано со Договор за дар ОДУ бр.596/17 од 10.10.2017 година на нотар Магдалена Ордева од Велес запишано во имотен лист 4696 за КО Велес при АКН Велес, Право на користење на </w:t>
      </w:r>
      <w:r w:rsidR="00D0400E">
        <w:rPr>
          <w:rFonts w:ascii="Arial" w:eastAsia="Times New Roman" w:hAnsi="Arial" w:cs="Arial"/>
        </w:rPr>
        <w:t xml:space="preserve">3/6 дел од </w:t>
      </w:r>
      <w:r>
        <w:rPr>
          <w:rFonts w:ascii="Arial" w:eastAsia="Times New Roman" w:hAnsi="Arial" w:cs="Arial"/>
        </w:rPr>
        <w:t>градежно земјиште на носител Андонов Тодор Мето со адреса Ленинова 6,Велес</w:t>
      </w:r>
      <w:r w:rsidR="00D0400E">
        <w:rPr>
          <w:rFonts w:ascii="Arial" w:eastAsia="Times New Roman" w:hAnsi="Arial" w:cs="Arial"/>
        </w:rPr>
        <w:t xml:space="preserve"> пренесено од постојна катастарска евиденција по И.Л.4697 со список на промена 1333/2013 од 25.06.2013</w:t>
      </w:r>
      <w:r w:rsidR="00D0400E" w:rsidRPr="00D0400E">
        <w:rPr>
          <w:rFonts w:ascii="Arial" w:eastAsia="Times New Roman" w:hAnsi="Arial" w:cs="Arial"/>
        </w:rPr>
        <w:t xml:space="preserve"> </w:t>
      </w:r>
      <w:r w:rsidR="00D0400E">
        <w:rPr>
          <w:rFonts w:ascii="Arial" w:eastAsia="Times New Roman" w:hAnsi="Arial" w:cs="Arial"/>
        </w:rPr>
        <w:t>запишано во имотен лист 4697 за КО Велес при АКН Велес, Налог за извршување врз недвижност И.бр.1003/2021 од 04.10.2021 година на извршител Саветка Георгиева од Струмица,</w:t>
      </w:r>
      <w:r w:rsidR="00D0400E" w:rsidRPr="00D0400E">
        <w:rPr>
          <w:rFonts w:ascii="Arial" w:eastAsia="Times New Roman" w:hAnsi="Arial" w:cs="Arial"/>
        </w:rPr>
        <w:t xml:space="preserve"> </w:t>
      </w:r>
      <w:r w:rsidR="00D0400E">
        <w:rPr>
          <w:rFonts w:ascii="Arial" w:eastAsia="Times New Roman" w:hAnsi="Arial" w:cs="Arial"/>
        </w:rPr>
        <w:t>Налог за извршување врз недвижност И.бр.1003/2021 од 20.05.2025 година на извршител Христина Темелкова Митев од Радовиш,Налог за пристапување кон извршување И.бр.888/2022 од 09.07.2026 година на извршител Христина Темелкова Митев од Радовиш,</w:t>
      </w:r>
      <w:r w:rsidR="00D0400E" w:rsidRPr="00D0400E">
        <w:rPr>
          <w:rFonts w:ascii="Arial" w:eastAsia="Times New Roman" w:hAnsi="Arial" w:cs="Arial"/>
        </w:rPr>
        <w:t xml:space="preserve"> </w:t>
      </w:r>
      <w:r w:rsidR="00D0400E">
        <w:rPr>
          <w:rFonts w:ascii="Arial" w:eastAsia="Times New Roman" w:hAnsi="Arial" w:cs="Arial"/>
        </w:rPr>
        <w:t>Налог за пристапување кон извршување И.бр.890/2022 од 09.07.2026 година на извршител Христина Темелкова Митев од Радовиш,</w:t>
      </w:r>
      <w:r w:rsidR="00D0400E" w:rsidRPr="00D0400E">
        <w:rPr>
          <w:rFonts w:ascii="Arial" w:eastAsia="Times New Roman" w:hAnsi="Arial" w:cs="Arial"/>
        </w:rPr>
        <w:t xml:space="preserve"> </w:t>
      </w:r>
      <w:r w:rsidR="00D0400E">
        <w:rPr>
          <w:rFonts w:ascii="Arial" w:eastAsia="Times New Roman" w:hAnsi="Arial" w:cs="Arial"/>
        </w:rPr>
        <w:t>Налог за пристапување кон извршување И.бр.889/2022 од 09.07.2026 година на извршител Христина Темелкова Митев од Радовиш</w:t>
      </w:r>
      <w:r w:rsidR="009D5624">
        <w:rPr>
          <w:rFonts w:ascii="Arial" w:eastAsia="Times New Roman" w:hAnsi="Arial" w:cs="Arial"/>
        </w:rPr>
        <w:t>,Записник за попис на предметна недвижност (врз основа на чл.239-а став(1) од ЗИ) И.бр.1003/2021 од 13.08.2026 година на извршител Христина Темелкова Митев од Радовиш, Заклучок за дополнување во актите на извршителот од 07.10.2026 година на извршител Христина Темелкова Митев од Радовиш.</w:t>
      </w:r>
    </w:p>
    <w:p w14:paraId="41C47022" w14:textId="77777777" w:rsidR="00E927A3" w:rsidRPr="00E927A3" w:rsidRDefault="00E927A3" w:rsidP="00E927A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280EA231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211393">
        <w:rPr>
          <w:rFonts w:ascii="Arial" w:eastAsia="Times New Roman" w:hAnsi="Arial" w:cs="Arial"/>
          <w:color w:val="00B050"/>
        </w:rPr>
        <w:t xml:space="preserve"> </w:t>
      </w:r>
      <w:r w:rsidRPr="00211393"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54710379" w14:textId="77777777" w:rsidR="009D5624" w:rsidRDefault="009D5624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0E9F125A" w14:textId="77777777" w:rsidR="00E927A3" w:rsidRDefault="00E927A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078FAE90" w14:textId="77777777" w:rsidR="00E927A3" w:rsidRPr="00E927A3" w:rsidRDefault="00E927A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2E286FB4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</w:rPr>
      </w:pPr>
      <w:r w:rsidRPr="009D5624">
        <w:rPr>
          <w:rFonts w:ascii="Arial" w:eastAsia="Times New Roman" w:hAnsi="Arial" w:cs="Arial"/>
          <w:b/>
        </w:rPr>
        <w:lastRenderedPageBreak/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6052185E" w14:textId="77777777" w:rsidR="009D5624" w:rsidRPr="009D5624" w:rsidRDefault="009D5624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</w:rPr>
      </w:pPr>
    </w:p>
    <w:p w14:paraId="487DAF08" w14:textId="77777777" w:rsidR="009D5624" w:rsidRDefault="009D5624" w:rsidP="009D5624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</w:rPr>
        <w:t>Уплатата на паричните средства на име гаранција се врши на жиро сметката од извршителот со бр.</w:t>
      </w:r>
      <w:r>
        <w:rPr>
          <w:rFonts w:ascii="Arial" w:eastAsia="Times New Roman" w:hAnsi="Arial" w:cs="Arial"/>
          <w:lang w:val="ru-RU"/>
        </w:rPr>
        <w:t xml:space="preserve"> 210078193900228 која се води кај НЛБ банка АД и даночен број 5023025502203 најдоцна до 02.11.2026 година. </w:t>
      </w:r>
    </w:p>
    <w:p w14:paraId="18B09A6E" w14:textId="77777777" w:rsidR="009D5624" w:rsidRDefault="009D5624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4A211D3E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736B9E99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9D5624">
        <w:rPr>
          <w:rFonts w:ascii="Arial" w:eastAsia="Times New Roman" w:hAnsi="Arial" w:cs="Arial"/>
          <w:lang w:val="ru-RU"/>
        </w:rPr>
        <w:t xml:space="preserve">15 </w:t>
      </w:r>
      <w:r w:rsidRPr="00211393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02B053F0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4190D782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Овој заклучок ќе се објави во следните средства за јавно информирање </w:t>
      </w:r>
      <w:r w:rsidR="009D5624">
        <w:rPr>
          <w:rFonts w:ascii="Arial" w:eastAsia="Times New Roman" w:hAnsi="Arial" w:cs="Arial"/>
          <w:lang w:val="ru-RU"/>
        </w:rPr>
        <w:t>Нова Македонија</w:t>
      </w:r>
      <w:r w:rsidRPr="00211393"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 </w:t>
      </w:r>
      <w:r w:rsidRPr="00211393">
        <w:rPr>
          <w:rFonts w:ascii="Arial" w:eastAsia="Times New Roman" w:hAnsi="Arial" w:cs="Arial"/>
        </w:rPr>
        <w:t>.</w:t>
      </w:r>
    </w:p>
    <w:p w14:paraId="6CA86E58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149E07D4" w14:textId="77777777" w:rsidR="004D7127" w:rsidRDefault="004D712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D9F0C30" w14:textId="77777777" w:rsidR="00823825" w:rsidRPr="00DB4229" w:rsidRDefault="005557A9" w:rsidP="005557A9">
      <w:pPr>
        <w:spacing w:after="0" w:line="240" w:lineRule="auto"/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                                                                                         </w:t>
      </w:r>
      <w:r w:rsidR="00823825"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762C4C1E" w14:textId="77777777" w:rsidTr="00FB2E69">
        <w:trPr>
          <w:trHeight w:val="851"/>
        </w:trPr>
        <w:tc>
          <w:tcPr>
            <w:tcW w:w="4297" w:type="dxa"/>
          </w:tcPr>
          <w:p w14:paraId="29A33B72" w14:textId="77777777" w:rsidR="00823825" w:rsidRPr="000406D7" w:rsidRDefault="00FB2E69" w:rsidP="00FB2E69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1" w:name="OIzvIme"/>
            <w:bookmarkEnd w:id="21"/>
            <w:proofErr w:type="spellStart"/>
            <w:r>
              <w:rPr>
                <w:rFonts w:ascii="Times New Roman" w:hAnsi="Times New Roman"/>
              </w:rPr>
              <w:t>Христина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Темелкова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Митев</w:t>
            </w:r>
            <w:proofErr w:type="spellEnd"/>
            <w:r w:rsidR="00C73555">
              <w:pict w14:anchorId="11237E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69.5pt;height:48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1C711496" w14:textId="77777777" w:rsidR="009D5624" w:rsidRPr="009D5624" w:rsidRDefault="00823825" w:rsidP="009D56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499C">
        <w:rPr>
          <w:rFonts w:ascii="Arial" w:hAnsi="Arial" w:cs="Arial"/>
          <w:sz w:val="20"/>
          <w:szCs w:val="20"/>
        </w:rPr>
        <w:t xml:space="preserve">Д.-на: </w:t>
      </w:r>
      <w:r w:rsidRPr="0021499C">
        <w:rPr>
          <w:rFonts w:ascii="Arial" w:hAnsi="Arial" w:cs="Arial"/>
          <w:sz w:val="20"/>
          <w:szCs w:val="20"/>
        </w:rPr>
        <w:tab/>
      </w:r>
      <w:r w:rsidR="009D5624" w:rsidRPr="009D5624">
        <w:rPr>
          <w:rFonts w:ascii="Arial" w:hAnsi="Arial" w:cs="Arial"/>
          <w:sz w:val="20"/>
          <w:szCs w:val="20"/>
        </w:rPr>
        <w:t>доверител</w:t>
      </w:r>
    </w:p>
    <w:p w14:paraId="392F715F" w14:textId="77777777" w:rsidR="009D5624" w:rsidRPr="009D5624" w:rsidRDefault="009D5624" w:rsidP="009D56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D5624">
        <w:rPr>
          <w:rFonts w:ascii="Arial" w:hAnsi="Arial" w:cs="Arial"/>
          <w:sz w:val="20"/>
          <w:szCs w:val="20"/>
        </w:rPr>
        <w:tab/>
        <w:t>должни</w:t>
      </w:r>
      <w:r w:rsidR="004D7127">
        <w:rPr>
          <w:rFonts w:ascii="Arial" w:hAnsi="Arial" w:cs="Arial"/>
          <w:sz w:val="20"/>
          <w:szCs w:val="20"/>
        </w:rPr>
        <w:t>ци</w:t>
      </w:r>
    </w:p>
    <w:p w14:paraId="6C1D09CC" w14:textId="77777777" w:rsidR="009D5624" w:rsidRPr="009D5624" w:rsidRDefault="009D5624" w:rsidP="009D56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D5624">
        <w:rPr>
          <w:rFonts w:ascii="Arial" w:hAnsi="Arial" w:cs="Arial"/>
          <w:sz w:val="20"/>
          <w:szCs w:val="20"/>
        </w:rPr>
        <w:tab/>
        <w:t xml:space="preserve">Државно правобранителство </w:t>
      </w:r>
      <w:r>
        <w:rPr>
          <w:rFonts w:ascii="Arial" w:hAnsi="Arial" w:cs="Arial"/>
          <w:sz w:val="20"/>
          <w:szCs w:val="20"/>
        </w:rPr>
        <w:t>Велес</w:t>
      </w:r>
    </w:p>
    <w:p w14:paraId="310DD178" w14:textId="77777777" w:rsidR="009D5624" w:rsidRPr="009D5624" w:rsidRDefault="009D5624" w:rsidP="009D56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D5624">
        <w:rPr>
          <w:rFonts w:ascii="Arial" w:hAnsi="Arial" w:cs="Arial"/>
          <w:sz w:val="20"/>
          <w:szCs w:val="20"/>
        </w:rPr>
        <w:tab/>
        <w:t xml:space="preserve">Лица со право на првенство на купување               </w:t>
      </w:r>
    </w:p>
    <w:p w14:paraId="7A29B3E5" w14:textId="77777777" w:rsidR="009D5624" w:rsidRPr="009D5624" w:rsidRDefault="009D5624" w:rsidP="009D56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D5624">
        <w:rPr>
          <w:rFonts w:ascii="Arial" w:hAnsi="Arial" w:cs="Arial"/>
          <w:sz w:val="20"/>
          <w:szCs w:val="20"/>
        </w:rPr>
        <w:tab/>
        <w:t xml:space="preserve">Општина </w:t>
      </w:r>
      <w:r>
        <w:rPr>
          <w:rFonts w:ascii="Arial" w:hAnsi="Arial" w:cs="Arial"/>
          <w:sz w:val="20"/>
          <w:szCs w:val="20"/>
        </w:rPr>
        <w:t>Велес</w:t>
      </w:r>
      <w:r w:rsidRPr="009D5624">
        <w:rPr>
          <w:rFonts w:ascii="Arial" w:hAnsi="Arial" w:cs="Arial"/>
          <w:sz w:val="20"/>
          <w:szCs w:val="20"/>
        </w:rPr>
        <w:t xml:space="preserve"> -Одделение за наплата на даноци,</w:t>
      </w:r>
    </w:p>
    <w:p w14:paraId="2CE74716" w14:textId="77777777" w:rsidR="009D5624" w:rsidRPr="009D5624" w:rsidRDefault="009D5624" w:rsidP="009D56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D5624">
        <w:rPr>
          <w:rFonts w:ascii="Arial" w:hAnsi="Arial" w:cs="Arial"/>
          <w:sz w:val="20"/>
          <w:szCs w:val="20"/>
        </w:rPr>
        <w:t xml:space="preserve">             УЈП </w:t>
      </w:r>
      <w:r>
        <w:rPr>
          <w:rFonts w:ascii="Arial" w:hAnsi="Arial" w:cs="Arial"/>
          <w:sz w:val="20"/>
          <w:szCs w:val="20"/>
        </w:rPr>
        <w:t>Велес</w:t>
      </w:r>
    </w:p>
    <w:p w14:paraId="3F9EEA3D" w14:textId="77777777" w:rsidR="00DA25D8" w:rsidRDefault="00DA25D8" w:rsidP="005557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E8CF86E" w14:textId="77777777" w:rsidR="00B51157" w:rsidRPr="005557A9" w:rsidRDefault="005557A9" w:rsidP="005557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>Правна поука:</w:t>
      </w:r>
      <w:r>
        <w:rPr>
          <w:rFonts w:ascii="Arial" w:hAnsi="Arial" w:cs="Arial"/>
          <w:sz w:val="20"/>
          <w:szCs w:val="20"/>
        </w:rPr>
        <w:t xml:space="preserve"> Против овој заклучок може да се поднесе приговор до  </w:t>
      </w:r>
      <w:bookmarkStart w:id="22" w:name="OSudPouka"/>
      <w:bookmarkEnd w:id="22"/>
      <w:r w:rsidR="00FB2E69">
        <w:rPr>
          <w:rFonts w:ascii="Arial" w:hAnsi="Arial" w:cs="Arial"/>
          <w:sz w:val="20"/>
          <w:szCs w:val="20"/>
        </w:rPr>
        <w:t>Основен суд Радовиш</w:t>
      </w:r>
      <w:r>
        <w:rPr>
          <w:rFonts w:ascii="Arial" w:hAnsi="Arial" w:cs="Arial"/>
          <w:sz w:val="20"/>
          <w:szCs w:val="20"/>
          <w:lang w:val="en-US"/>
        </w:rPr>
        <w:t xml:space="preserve">, </w:t>
      </w:r>
      <w:r>
        <w:rPr>
          <w:rFonts w:ascii="Arial" w:hAnsi="Arial" w:cs="Arial"/>
          <w:sz w:val="20"/>
          <w:szCs w:val="20"/>
        </w:rPr>
        <w:t>во рок од три дена од денот на прием на заклучокот, согласно одредбите на член 86 од Законот за извршување.</w:t>
      </w:r>
    </w:p>
    <w:sectPr w:rsidR="00B51157" w:rsidRPr="005557A9" w:rsidSect="005557A9">
      <w:footerReference w:type="default" r:id="rId8"/>
      <w:pgSz w:w="12240" w:h="15840"/>
      <w:pgMar w:top="720" w:right="1170" w:bottom="720" w:left="117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46F0B" w14:textId="77777777" w:rsidR="00DC1BAE" w:rsidRDefault="00DC1BAE" w:rsidP="00FB2E69">
      <w:pPr>
        <w:spacing w:after="0" w:line="240" w:lineRule="auto"/>
      </w:pPr>
      <w:r>
        <w:separator/>
      </w:r>
    </w:p>
  </w:endnote>
  <w:endnote w:type="continuationSeparator" w:id="0">
    <w:p w14:paraId="18AD973B" w14:textId="77777777" w:rsidR="00DC1BAE" w:rsidRDefault="00DC1BAE" w:rsidP="00FB2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7E4E" w14:textId="77777777" w:rsidR="004D7127" w:rsidRPr="00FB2E69" w:rsidRDefault="004D7127" w:rsidP="00FB2E69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DA25D8">
      <w:rPr>
        <w:rFonts w:ascii="Arial" w:hAnsi="Arial" w:cs="Arial"/>
        <w:noProof/>
        <w:sz w:val="14"/>
      </w:rPr>
      <w:t>3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BF2A0" w14:textId="77777777" w:rsidR="00DC1BAE" w:rsidRDefault="00DC1BAE" w:rsidP="00FB2E69">
      <w:pPr>
        <w:spacing w:after="0" w:line="240" w:lineRule="auto"/>
      </w:pPr>
      <w:r>
        <w:separator/>
      </w:r>
    </w:p>
  </w:footnote>
  <w:footnote w:type="continuationSeparator" w:id="0">
    <w:p w14:paraId="68F6B96E" w14:textId="77777777" w:rsidR="00DC1BAE" w:rsidRDefault="00DC1BAE" w:rsidP="00FB2E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0D2CD4"/>
    <w:rsid w:val="00106412"/>
    <w:rsid w:val="00132B66"/>
    <w:rsid w:val="0015029B"/>
    <w:rsid w:val="001643B4"/>
    <w:rsid w:val="00180BCE"/>
    <w:rsid w:val="001D031B"/>
    <w:rsid w:val="00211393"/>
    <w:rsid w:val="0021499C"/>
    <w:rsid w:val="00226087"/>
    <w:rsid w:val="00227916"/>
    <w:rsid w:val="00232336"/>
    <w:rsid w:val="002514BB"/>
    <w:rsid w:val="00253CB5"/>
    <w:rsid w:val="002624CE"/>
    <w:rsid w:val="00272123"/>
    <w:rsid w:val="002A014B"/>
    <w:rsid w:val="002A0432"/>
    <w:rsid w:val="003106B9"/>
    <w:rsid w:val="003476AC"/>
    <w:rsid w:val="003A39C4"/>
    <w:rsid w:val="003B0CFE"/>
    <w:rsid w:val="003B40CD"/>
    <w:rsid w:val="003D21AC"/>
    <w:rsid w:val="003D4A9E"/>
    <w:rsid w:val="00451FBC"/>
    <w:rsid w:val="00452985"/>
    <w:rsid w:val="0046102D"/>
    <w:rsid w:val="004D7127"/>
    <w:rsid w:val="004F2C9E"/>
    <w:rsid w:val="004F4016"/>
    <w:rsid w:val="00546C82"/>
    <w:rsid w:val="005557A9"/>
    <w:rsid w:val="0061005D"/>
    <w:rsid w:val="00665925"/>
    <w:rsid w:val="006A157B"/>
    <w:rsid w:val="006F1469"/>
    <w:rsid w:val="00710AAE"/>
    <w:rsid w:val="00765920"/>
    <w:rsid w:val="007A6108"/>
    <w:rsid w:val="007A7847"/>
    <w:rsid w:val="007B32B7"/>
    <w:rsid w:val="00823825"/>
    <w:rsid w:val="00847844"/>
    <w:rsid w:val="00866DC5"/>
    <w:rsid w:val="0087784C"/>
    <w:rsid w:val="008C43A1"/>
    <w:rsid w:val="00913EF8"/>
    <w:rsid w:val="00926A7A"/>
    <w:rsid w:val="009626C8"/>
    <w:rsid w:val="00990882"/>
    <w:rsid w:val="009D5624"/>
    <w:rsid w:val="00A701D2"/>
    <w:rsid w:val="00AE3FFA"/>
    <w:rsid w:val="00B20C15"/>
    <w:rsid w:val="00B269ED"/>
    <w:rsid w:val="00B31AFE"/>
    <w:rsid w:val="00B41890"/>
    <w:rsid w:val="00B51157"/>
    <w:rsid w:val="00B62603"/>
    <w:rsid w:val="00BC5E22"/>
    <w:rsid w:val="00BF5243"/>
    <w:rsid w:val="00C02E62"/>
    <w:rsid w:val="00C71B87"/>
    <w:rsid w:val="00C73555"/>
    <w:rsid w:val="00CC28C6"/>
    <w:rsid w:val="00CE2401"/>
    <w:rsid w:val="00CF2E54"/>
    <w:rsid w:val="00D0400E"/>
    <w:rsid w:val="00D31899"/>
    <w:rsid w:val="00D47D14"/>
    <w:rsid w:val="00DA25D8"/>
    <w:rsid w:val="00DA5DC9"/>
    <w:rsid w:val="00DC1BAE"/>
    <w:rsid w:val="00DC321E"/>
    <w:rsid w:val="00DE31BA"/>
    <w:rsid w:val="00DF1299"/>
    <w:rsid w:val="00E01FCA"/>
    <w:rsid w:val="00E3104F"/>
    <w:rsid w:val="00E41120"/>
    <w:rsid w:val="00E54AAA"/>
    <w:rsid w:val="00E64DBC"/>
    <w:rsid w:val="00E927A3"/>
    <w:rsid w:val="00EF46AF"/>
    <w:rsid w:val="00F23081"/>
    <w:rsid w:val="00F65B23"/>
    <w:rsid w:val="00F75153"/>
    <w:rsid w:val="00F9340A"/>
    <w:rsid w:val="00FB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0B8A"/>
  <w15:docId w15:val="{FF1B8716-83B2-4660-803E-2F1485E6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B2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E69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B2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E6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2026-10-09T12:58:00Z</cp:lastPrinted>
  <dcterms:created xsi:type="dcterms:W3CDTF">2026-10-09T14:15:00Z</dcterms:created>
  <dcterms:modified xsi:type="dcterms:W3CDTF">2026-10-09T14:15:00Z</dcterms:modified>
</cp:coreProperties>
</file>