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4429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2E800224" w14:textId="77777777" w:rsidTr="008D7734">
        <w:tc>
          <w:tcPr>
            <w:tcW w:w="6204" w:type="dxa"/>
            <w:hideMark/>
          </w:tcPr>
          <w:p w14:paraId="7B7ECB3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4A084136" wp14:editId="39BA7E7F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A479DD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87EB08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6F47BF3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1C5BB9D2" w14:textId="77777777" w:rsidTr="008D7734">
        <w:tc>
          <w:tcPr>
            <w:tcW w:w="6204" w:type="dxa"/>
            <w:hideMark/>
          </w:tcPr>
          <w:p w14:paraId="7FDEF27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2708EC2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C58E9C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A0DBEC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2B4BB68A" w14:textId="77777777" w:rsidTr="008D7734">
        <w:tc>
          <w:tcPr>
            <w:tcW w:w="6204" w:type="dxa"/>
            <w:hideMark/>
          </w:tcPr>
          <w:p w14:paraId="05F4809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0FF6B9E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747064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AC9659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17386A6E" w14:textId="77777777" w:rsidTr="008D7734">
        <w:tc>
          <w:tcPr>
            <w:tcW w:w="6204" w:type="dxa"/>
            <w:hideMark/>
          </w:tcPr>
          <w:p w14:paraId="12A68DB3" w14:textId="77777777" w:rsidR="00671D6F" w:rsidRPr="00DB4229" w:rsidRDefault="00A4664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Павел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Томашевски</w:t>
            </w:r>
            <w:proofErr w:type="spellEnd"/>
          </w:p>
        </w:tc>
        <w:tc>
          <w:tcPr>
            <w:tcW w:w="566" w:type="dxa"/>
          </w:tcPr>
          <w:p w14:paraId="1A96BD0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3DEADC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0BE7FC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674D6D39" w14:textId="77777777" w:rsidTr="008D7734">
        <w:tc>
          <w:tcPr>
            <w:tcW w:w="6204" w:type="dxa"/>
            <w:hideMark/>
          </w:tcPr>
          <w:p w14:paraId="6A57CAD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14:paraId="450D5B8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C7CC6B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9E1678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C2A3D87" w14:textId="77777777" w:rsidTr="008D7734">
        <w:tc>
          <w:tcPr>
            <w:tcW w:w="6204" w:type="dxa"/>
            <w:hideMark/>
          </w:tcPr>
          <w:p w14:paraId="206412F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14:paraId="3A38D08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0A5488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4FDC295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A46646">
              <w:rPr>
                <w:rFonts w:ascii="Arial" w:eastAsia="Times New Roman" w:hAnsi="Arial" w:cs="Arial"/>
                <w:b/>
                <w:lang w:val="en-US"/>
              </w:rPr>
              <w:t>950/2022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79D27CF5" w14:textId="77777777" w:rsidTr="008D7734">
        <w:tc>
          <w:tcPr>
            <w:tcW w:w="6204" w:type="dxa"/>
            <w:hideMark/>
          </w:tcPr>
          <w:p w14:paraId="0B873EDC" w14:textId="77777777" w:rsidR="00A46646" w:rsidRDefault="00A4664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14:paraId="5E833717" w14:textId="77777777" w:rsidR="00671D6F" w:rsidRPr="00DB4229" w:rsidRDefault="00A4664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Кривичен Суд Скопје</w:t>
            </w:r>
          </w:p>
        </w:tc>
        <w:tc>
          <w:tcPr>
            <w:tcW w:w="566" w:type="dxa"/>
          </w:tcPr>
          <w:p w14:paraId="6AE55DE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C5013A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70EB21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4257A7E" w14:textId="77777777" w:rsidTr="008D7734">
        <w:tc>
          <w:tcPr>
            <w:tcW w:w="6204" w:type="dxa"/>
            <w:hideMark/>
          </w:tcPr>
          <w:p w14:paraId="1B10BF16" w14:textId="77777777" w:rsidR="00671D6F" w:rsidRPr="00DB4229" w:rsidRDefault="00A4664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 xml:space="preserve">ул.11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бр.23А-2/4</w:t>
            </w:r>
          </w:p>
        </w:tc>
        <w:tc>
          <w:tcPr>
            <w:tcW w:w="566" w:type="dxa"/>
          </w:tcPr>
          <w:p w14:paraId="6C7F810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286327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14C38A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B92F29F" w14:textId="77777777" w:rsidTr="008D7734">
        <w:tc>
          <w:tcPr>
            <w:tcW w:w="6204" w:type="dxa"/>
            <w:hideMark/>
          </w:tcPr>
          <w:p w14:paraId="2CD8ECDF" w14:textId="77777777" w:rsidR="00671D6F" w:rsidRPr="00DB4229" w:rsidRDefault="00A46646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 31-31-800; tomashevski@izvrsitel.com</w:t>
            </w:r>
          </w:p>
        </w:tc>
        <w:tc>
          <w:tcPr>
            <w:tcW w:w="566" w:type="dxa"/>
          </w:tcPr>
          <w:p w14:paraId="1903EA3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63D63EC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C2F3F0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4F72A53D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54B26EC2" w14:textId="1211C056" w:rsidR="00FE0CED" w:rsidRPr="00B322C7" w:rsidRDefault="00D204EC" w:rsidP="00B32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A46646">
        <w:rPr>
          <w:rFonts w:ascii="Arial" w:hAnsi="Arial" w:cs="Arial"/>
        </w:rPr>
        <w:t>Павел Томашевски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A46646">
        <w:rPr>
          <w:rFonts w:ascii="Arial" w:hAnsi="Arial" w:cs="Arial"/>
        </w:rPr>
        <w:t>Скопје, ул.11 Октомври бр.23А-2/4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A46646">
        <w:rPr>
          <w:rFonts w:ascii="Arial" w:hAnsi="Arial" w:cs="Arial"/>
        </w:rPr>
        <w:t xml:space="preserve">доверителот </w:t>
      </w:r>
      <w:r w:rsidR="00A46646">
        <w:rPr>
          <w:rFonts w:ascii="Arial" w:hAnsi="Arial" w:cs="Arial"/>
        </w:rPr>
        <w:tab/>
        <w:t>Друштво за управување со недвиЖен имот ЕАСТ ГАТЕ МАЛЛ ДООЕЛ увоз-извоз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A46646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A46646">
        <w:rPr>
          <w:rFonts w:ascii="Arial" w:hAnsi="Arial" w:cs="Arial"/>
        </w:rPr>
        <w:t>ЕДБ 4043019526203 и ЕМБС 7339046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A46646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A46646">
        <w:rPr>
          <w:rFonts w:ascii="Arial" w:hAnsi="Arial" w:cs="Arial"/>
        </w:rPr>
        <w:t>БЕЛАСИЦА 2/  Гази Баба преку полномошник Адвокат Зеќир Зеќири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A46646">
        <w:rPr>
          <w:rFonts w:ascii="Arial" w:hAnsi="Arial" w:cs="Arial"/>
        </w:rPr>
        <w:t>нпн бр. 28/22 од 04.08.2022 година на Нотар Мајљинда Ајдари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A46646">
        <w:rPr>
          <w:rFonts w:ascii="Arial" w:hAnsi="Arial" w:cs="Arial"/>
        </w:rPr>
        <w:t>должникот Друштво за производство,промет и услуги ДЕЖАВУ ЏЕЛАТО -заштитно друштво за вработување на инвалиди Скопје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A46646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 </w:t>
      </w:r>
      <w:bookmarkStart w:id="20" w:name="opis_edb1_dolz"/>
      <w:bookmarkEnd w:id="20"/>
      <w:r w:rsidR="00A46646">
        <w:rPr>
          <w:rFonts w:ascii="Arial" w:hAnsi="Arial" w:cs="Arial"/>
        </w:rPr>
        <w:t>ЕДБ 4032019540816 и ЕМБС 7331916</w:t>
      </w:r>
      <w:r w:rsidRPr="007C3ECA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7C3ECA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A46646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A46646">
        <w:rPr>
          <w:rFonts w:ascii="Arial" w:hAnsi="Arial" w:cs="Arial"/>
        </w:rPr>
        <w:t>Јане Сандански бр.71 А ТЦ КАПИТОЛ МОЛ Аеродром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A46646">
        <w:rPr>
          <w:rFonts w:ascii="Arial" w:hAnsi="Arial" w:cs="Arial"/>
        </w:rPr>
        <w:t>709.030,00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A46646">
        <w:rPr>
          <w:rFonts w:ascii="Arial" w:hAnsi="Arial" w:cs="Arial"/>
        </w:rPr>
        <w:t>0</w:t>
      </w:r>
      <w:r w:rsidR="00B322C7">
        <w:rPr>
          <w:rFonts w:ascii="Arial" w:hAnsi="Arial" w:cs="Arial"/>
        </w:rPr>
        <w:t>3</w:t>
      </w:r>
      <w:r w:rsidR="00A46646">
        <w:rPr>
          <w:rFonts w:ascii="Arial" w:hAnsi="Arial" w:cs="Arial"/>
        </w:rPr>
        <w:t>.05.2023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5C4FF067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C676CA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35C7CEEB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101D90B4" w14:textId="73189BFA" w:rsidR="00FE0CED" w:rsidRPr="00B322C7" w:rsidRDefault="00671D6F" w:rsidP="00B322C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  <w:r w:rsidR="00FE0CED" w:rsidRPr="007C3ECA">
        <w:rPr>
          <w:rFonts w:ascii="Arial" w:hAnsi="Arial" w:cs="Arial"/>
        </w:rPr>
        <w:tab/>
      </w:r>
    </w:p>
    <w:p w14:paraId="59450BA0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DBE8D8" w14:textId="77777777"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>СЕ ОПРЕДЕЛУВА  продажба со усно  јавно наддавање на следните подвижни предмети:</w:t>
      </w:r>
    </w:p>
    <w:p w14:paraId="378079A4" w14:textId="681F0BBC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>1.</w:t>
      </w:r>
      <w:r w:rsidR="00A46646">
        <w:rPr>
          <w:rFonts w:ascii="Arial" w:hAnsi="Arial" w:cs="Arial"/>
        </w:rPr>
        <w:t xml:space="preserve">1 Фрижидер марка </w:t>
      </w:r>
      <w:r w:rsidR="00A46646">
        <w:rPr>
          <w:rFonts w:ascii="Arial" w:hAnsi="Arial" w:cs="Arial"/>
          <w:lang w:val="en-US"/>
        </w:rPr>
        <w:t>SURER</w:t>
      </w:r>
      <w:r w:rsidRPr="007C3ECA">
        <w:rPr>
          <w:rFonts w:ascii="Arial" w:hAnsi="Arial" w:cs="Arial"/>
        </w:rPr>
        <w:t xml:space="preserve"> со вредност од </w:t>
      </w:r>
      <w:r w:rsidR="00A46646">
        <w:rPr>
          <w:rFonts w:ascii="Arial" w:hAnsi="Arial" w:cs="Arial"/>
          <w:lang w:val="en-US"/>
        </w:rPr>
        <w:t xml:space="preserve"> 55.840,00</w:t>
      </w:r>
      <w:r w:rsidRPr="007C3ECA">
        <w:rPr>
          <w:rFonts w:ascii="Arial" w:hAnsi="Arial" w:cs="Arial"/>
        </w:rPr>
        <w:t xml:space="preserve"> денари </w:t>
      </w:r>
    </w:p>
    <w:p w14:paraId="56C753E1" w14:textId="6CEE57EC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2. </w:t>
      </w:r>
      <w:r w:rsidR="00A46646">
        <w:rPr>
          <w:rFonts w:ascii="Arial" w:hAnsi="Arial" w:cs="Arial"/>
          <w:lang w:val="en-US"/>
        </w:rPr>
        <w:t xml:space="preserve">1 </w:t>
      </w:r>
      <w:r w:rsidR="00A46646">
        <w:rPr>
          <w:rFonts w:ascii="Arial" w:hAnsi="Arial" w:cs="Arial"/>
        </w:rPr>
        <w:t xml:space="preserve">Кафемат, марка </w:t>
      </w:r>
      <w:r w:rsidR="00A46646">
        <w:rPr>
          <w:rFonts w:ascii="Arial" w:hAnsi="Arial" w:cs="Arial"/>
          <w:lang w:val="en-US"/>
        </w:rPr>
        <w:t xml:space="preserve">EUROLAB INTERNATIONAL </w:t>
      </w:r>
      <w:r w:rsidR="00A46646">
        <w:rPr>
          <w:rFonts w:ascii="Arial" w:hAnsi="Arial" w:cs="Arial"/>
        </w:rPr>
        <w:t>и две големи капсули</w:t>
      </w:r>
      <w:r w:rsidR="00A25A91">
        <w:rPr>
          <w:rFonts w:ascii="Arial" w:hAnsi="Arial" w:cs="Arial"/>
        </w:rPr>
        <w:t xml:space="preserve"> </w:t>
      </w:r>
      <w:r w:rsidR="00A25A91">
        <w:rPr>
          <w:rFonts w:ascii="Arial" w:hAnsi="Arial" w:cs="Arial"/>
          <w:lang w:val="en-US"/>
        </w:rPr>
        <w:t>ILLY</w:t>
      </w:r>
      <w:r w:rsidR="00A46646">
        <w:rPr>
          <w:rFonts w:ascii="Arial" w:hAnsi="Arial" w:cs="Arial"/>
        </w:rPr>
        <w:t xml:space="preserve"> </w:t>
      </w:r>
      <w:r w:rsidRPr="007C3ECA">
        <w:rPr>
          <w:rFonts w:ascii="Arial" w:hAnsi="Arial" w:cs="Arial"/>
        </w:rPr>
        <w:t xml:space="preserve">со вредност </w:t>
      </w:r>
      <w:proofErr w:type="gramStart"/>
      <w:r w:rsidRPr="007C3ECA">
        <w:rPr>
          <w:rFonts w:ascii="Arial" w:hAnsi="Arial" w:cs="Arial"/>
        </w:rPr>
        <w:t xml:space="preserve">од  </w:t>
      </w:r>
      <w:r w:rsidR="00A46646">
        <w:rPr>
          <w:rFonts w:ascii="Arial" w:hAnsi="Arial" w:cs="Arial"/>
          <w:lang w:val="en-US"/>
        </w:rPr>
        <w:t>203.200</w:t>
      </w:r>
      <w:proofErr w:type="gramEnd"/>
      <w:r w:rsidR="00A46646">
        <w:rPr>
          <w:rFonts w:ascii="Arial" w:hAnsi="Arial" w:cs="Arial"/>
          <w:lang w:val="en-US"/>
        </w:rPr>
        <w:t>,00</w:t>
      </w:r>
      <w:r w:rsidRPr="007C3ECA">
        <w:rPr>
          <w:rFonts w:ascii="Arial" w:hAnsi="Arial" w:cs="Arial"/>
        </w:rPr>
        <w:t xml:space="preserve"> денари</w:t>
      </w:r>
    </w:p>
    <w:p w14:paraId="37E9CDA2" w14:textId="244591EA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3. </w:t>
      </w:r>
      <w:r w:rsidR="00A46646">
        <w:rPr>
          <w:rFonts w:ascii="Arial" w:hAnsi="Arial" w:cs="Arial"/>
          <w:lang w:val="en-US"/>
        </w:rPr>
        <w:t xml:space="preserve">1 </w:t>
      </w:r>
      <w:r w:rsidR="00A46646">
        <w:rPr>
          <w:rFonts w:ascii="Arial" w:hAnsi="Arial" w:cs="Arial"/>
        </w:rPr>
        <w:t xml:space="preserve">Мелница за кафе, марка </w:t>
      </w:r>
      <w:r w:rsidR="00A46646">
        <w:rPr>
          <w:rFonts w:ascii="Arial" w:hAnsi="Arial" w:cs="Arial"/>
          <w:lang w:val="en-US"/>
        </w:rPr>
        <w:t>FIORENGATO</w:t>
      </w:r>
      <w:r w:rsidRPr="007C3ECA">
        <w:rPr>
          <w:rFonts w:ascii="Arial" w:hAnsi="Arial" w:cs="Arial"/>
        </w:rPr>
        <w:t xml:space="preserve"> со вредност </w:t>
      </w:r>
      <w:proofErr w:type="gramStart"/>
      <w:r w:rsidRPr="007C3ECA">
        <w:rPr>
          <w:rFonts w:ascii="Arial" w:hAnsi="Arial" w:cs="Arial"/>
        </w:rPr>
        <w:t xml:space="preserve">од  </w:t>
      </w:r>
      <w:r w:rsidR="00A46646">
        <w:rPr>
          <w:rFonts w:ascii="Arial" w:hAnsi="Arial" w:cs="Arial"/>
          <w:lang w:val="en-US"/>
        </w:rPr>
        <w:t>64.000</w:t>
      </w:r>
      <w:proofErr w:type="gramEnd"/>
      <w:r w:rsidR="00A46646">
        <w:rPr>
          <w:rFonts w:ascii="Arial" w:hAnsi="Arial" w:cs="Arial"/>
          <w:lang w:val="en-US"/>
        </w:rPr>
        <w:t>,00</w:t>
      </w:r>
      <w:r w:rsidRPr="007C3ECA">
        <w:rPr>
          <w:rFonts w:ascii="Arial" w:hAnsi="Arial" w:cs="Arial"/>
        </w:rPr>
        <w:t xml:space="preserve"> денари</w:t>
      </w:r>
    </w:p>
    <w:p w14:paraId="1F829319" w14:textId="7B5D8CB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4. </w:t>
      </w:r>
      <w:r w:rsidR="00A46646">
        <w:rPr>
          <w:rFonts w:ascii="Arial" w:hAnsi="Arial" w:cs="Arial"/>
          <w:lang w:val="en-US"/>
        </w:rPr>
        <w:t xml:space="preserve">1 </w:t>
      </w:r>
      <w:r w:rsidR="00A46646">
        <w:rPr>
          <w:rFonts w:ascii="Arial" w:hAnsi="Arial" w:cs="Arial"/>
        </w:rPr>
        <w:t>Шанк бела боја, марка</w:t>
      </w:r>
      <w:r w:rsidR="00A46646">
        <w:rPr>
          <w:rFonts w:ascii="Arial" w:hAnsi="Arial" w:cs="Arial"/>
          <w:lang w:val="en-US"/>
        </w:rPr>
        <w:t xml:space="preserve"> DEJAVU HANDMADE</w:t>
      </w:r>
      <w:r w:rsidRPr="007C3ECA">
        <w:rPr>
          <w:rFonts w:ascii="Arial" w:hAnsi="Arial" w:cs="Arial"/>
        </w:rPr>
        <w:t xml:space="preserve"> со вредност </w:t>
      </w:r>
      <w:proofErr w:type="gramStart"/>
      <w:r w:rsidRPr="007C3ECA">
        <w:rPr>
          <w:rFonts w:ascii="Arial" w:hAnsi="Arial" w:cs="Arial"/>
        </w:rPr>
        <w:t xml:space="preserve">од  </w:t>
      </w:r>
      <w:r w:rsidR="00A46646">
        <w:rPr>
          <w:rFonts w:ascii="Arial" w:hAnsi="Arial" w:cs="Arial"/>
          <w:lang w:val="en-US"/>
        </w:rPr>
        <w:t>237.600</w:t>
      </w:r>
      <w:proofErr w:type="gramEnd"/>
      <w:r w:rsidR="00A46646">
        <w:rPr>
          <w:rFonts w:ascii="Arial" w:hAnsi="Arial" w:cs="Arial"/>
          <w:lang w:val="en-US"/>
        </w:rPr>
        <w:t>,00</w:t>
      </w:r>
      <w:r w:rsidRPr="007C3ECA">
        <w:rPr>
          <w:rFonts w:ascii="Arial" w:hAnsi="Arial" w:cs="Arial"/>
        </w:rPr>
        <w:t xml:space="preserve"> денари </w:t>
      </w:r>
    </w:p>
    <w:p w14:paraId="6F51F85A" w14:textId="6097C9D9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5. </w:t>
      </w:r>
      <w:proofErr w:type="gramStart"/>
      <w:r w:rsidR="00A46646">
        <w:rPr>
          <w:rFonts w:ascii="Arial" w:hAnsi="Arial" w:cs="Arial"/>
          <w:lang w:val="en-US"/>
        </w:rPr>
        <w:t xml:space="preserve">17  </w:t>
      </w:r>
      <w:r w:rsidR="00A46646">
        <w:rPr>
          <w:rFonts w:ascii="Arial" w:hAnsi="Arial" w:cs="Arial"/>
        </w:rPr>
        <w:t>Шољи</w:t>
      </w:r>
      <w:proofErr w:type="gramEnd"/>
      <w:r w:rsidR="00A46646">
        <w:rPr>
          <w:rFonts w:ascii="Arial" w:hAnsi="Arial" w:cs="Arial"/>
        </w:rPr>
        <w:t xml:space="preserve"> за кафе, марка </w:t>
      </w:r>
      <w:r w:rsidR="00A46646">
        <w:rPr>
          <w:rFonts w:ascii="Arial" w:hAnsi="Arial" w:cs="Arial"/>
          <w:lang w:val="en-US"/>
        </w:rPr>
        <w:t>ILLY</w:t>
      </w:r>
      <w:r w:rsidRPr="007C3ECA">
        <w:rPr>
          <w:rFonts w:ascii="Arial" w:hAnsi="Arial" w:cs="Arial"/>
        </w:rPr>
        <w:t xml:space="preserve"> со вредност од  </w:t>
      </w:r>
      <w:r w:rsidR="00A46646">
        <w:rPr>
          <w:rFonts w:ascii="Arial" w:hAnsi="Arial" w:cs="Arial"/>
        </w:rPr>
        <w:t>2.040,00</w:t>
      </w:r>
      <w:r w:rsidRPr="007C3ECA">
        <w:rPr>
          <w:rFonts w:ascii="Arial" w:hAnsi="Arial" w:cs="Arial"/>
        </w:rPr>
        <w:t xml:space="preserve"> денари</w:t>
      </w:r>
    </w:p>
    <w:p w14:paraId="36B17F78" w14:textId="23A7BEB0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6. </w:t>
      </w:r>
      <w:r w:rsidR="00A46646">
        <w:rPr>
          <w:rFonts w:ascii="Arial" w:hAnsi="Arial" w:cs="Arial"/>
        </w:rPr>
        <w:t>1 Платформа црна со дим. 2.7</w:t>
      </w:r>
      <w:r w:rsidR="00A46646">
        <w:rPr>
          <w:rFonts w:ascii="Arial" w:hAnsi="Arial" w:cs="Arial"/>
          <w:lang w:val="en-US"/>
        </w:rPr>
        <w:t>x</w:t>
      </w:r>
      <w:r w:rsidR="00A46646">
        <w:rPr>
          <w:rFonts w:ascii="Arial" w:hAnsi="Arial" w:cs="Arial"/>
        </w:rPr>
        <w:t xml:space="preserve"> 2.9</w:t>
      </w:r>
      <w:r w:rsidRPr="007C3ECA">
        <w:rPr>
          <w:rFonts w:ascii="Arial" w:hAnsi="Arial" w:cs="Arial"/>
        </w:rPr>
        <w:t xml:space="preserve"> со вредност од  </w:t>
      </w:r>
      <w:r w:rsidR="00A46646">
        <w:rPr>
          <w:rFonts w:ascii="Arial" w:hAnsi="Arial" w:cs="Arial"/>
        </w:rPr>
        <w:t>14.800,00</w:t>
      </w:r>
      <w:r w:rsidRPr="007C3ECA">
        <w:rPr>
          <w:rFonts w:ascii="Arial" w:hAnsi="Arial" w:cs="Arial"/>
        </w:rPr>
        <w:t>денари</w:t>
      </w:r>
    </w:p>
    <w:p w14:paraId="4522D69A" w14:textId="711CF852" w:rsidR="00583CFF" w:rsidRPr="007C3ECA" w:rsidRDefault="00A4664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7. Ситен инвентар и тоа: 26 бели тацни округла форма, 3 тацни форма во коцка, 4 шољи за чај, 3 стаклени чаши големи, 3 шољи за кафе (2 марка </w:t>
      </w:r>
      <w:r>
        <w:rPr>
          <w:rFonts w:ascii="Arial" w:hAnsi="Arial" w:cs="Arial"/>
          <w:lang w:val="en-US"/>
        </w:rPr>
        <w:t>BUONDI, 1</w:t>
      </w:r>
      <w:r>
        <w:rPr>
          <w:rFonts w:ascii="Arial" w:hAnsi="Arial" w:cs="Arial"/>
        </w:rPr>
        <w:t xml:space="preserve"> шоља марка </w:t>
      </w:r>
      <w:r>
        <w:rPr>
          <w:rFonts w:ascii="Arial" w:hAnsi="Arial" w:cs="Arial"/>
          <w:lang w:val="en-US"/>
        </w:rPr>
        <w:t>ILLY</w:t>
      </w:r>
      <w:r>
        <w:rPr>
          <w:rFonts w:ascii="Arial" w:hAnsi="Arial" w:cs="Arial"/>
        </w:rPr>
        <w:t xml:space="preserve"> и 4 лимени садо</w:t>
      </w:r>
      <w:r w:rsidR="00A25A91">
        <w:rPr>
          <w:rFonts w:ascii="Arial" w:hAnsi="Arial" w:cs="Arial"/>
        </w:rPr>
        <w:t>ви</w:t>
      </w:r>
      <w:r>
        <w:rPr>
          <w:rFonts w:ascii="Arial" w:hAnsi="Arial" w:cs="Arial"/>
        </w:rPr>
        <w:t xml:space="preserve"> се во вредност од 9.920,00 денари, односно се вкупно износ од 587.400,00 денари </w:t>
      </w:r>
      <w:r w:rsidR="00583CFF" w:rsidRPr="007C3ECA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14:paraId="27D1CE10" w14:textId="0DB015B4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14:paraId="6E5732D8" w14:textId="333E2B87" w:rsidR="00A46646" w:rsidRDefault="00583CFF" w:rsidP="00144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 w:rsidRPr="007C3ECA">
        <w:rPr>
          <w:rFonts w:ascii="Arial" w:hAnsi="Arial" w:cs="Arial"/>
        </w:rPr>
        <w:tab/>
        <w:t xml:space="preserve">Продажбата ќе се одржи на ден </w:t>
      </w:r>
      <w:r w:rsidR="00A46646">
        <w:rPr>
          <w:rFonts w:ascii="Arial" w:hAnsi="Arial" w:cs="Arial"/>
        </w:rPr>
        <w:t>1</w:t>
      </w:r>
      <w:r w:rsidR="00B322C7">
        <w:rPr>
          <w:rFonts w:ascii="Arial" w:hAnsi="Arial" w:cs="Arial"/>
        </w:rPr>
        <w:t>2</w:t>
      </w:r>
      <w:r w:rsidR="00A46646">
        <w:rPr>
          <w:rFonts w:ascii="Arial" w:hAnsi="Arial" w:cs="Arial"/>
        </w:rPr>
        <w:t>.05.2023</w:t>
      </w:r>
      <w:r w:rsidRPr="007C3ECA">
        <w:rPr>
          <w:rFonts w:ascii="Arial" w:hAnsi="Arial" w:cs="Arial"/>
        </w:rPr>
        <w:t xml:space="preserve"> година  во </w:t>
      </w:r>
      <w:r w:rsidR="00A46646">
        <w:rPr>
          <w:rFonts w:ascii="Arial" w:hAnsi="Arial" w:cs="Arial"/>
        </w:rPr>
        <w:t>12:00</w:t>
      </w:r>
      <w:r w:rsidRPr="007C3ECA">
        <w:rPr>
          <w:rFonts w:ascii="Arial" w:hAnsi="Arial" w:cs="Arial"/>
        </w:rPr>
        <w:t xml:space="preserve"> часот  во просториите на </w:t>
      </w:r>
      <w:r w:rsidR="00A46646" w:rsidRPr="00357F62">
        <w:rPr>
          <w:rFonts w:ascii="Arial" w:hAnsi="Arial" w:cs="Arial"/>
          <w:noProof/>
        </w:rPr>
        <w:t xml:space="preserve">Извршител </w:t>
      </w:r>
      <w:r w:rsidR="00A46646">
        <w:rPr>
          <w:rFonts w:ascii="Arial" w:hAnsi="Arial" w:cs="Arial"/>
          <w:noProof/>
        </w:rPr>
        <w:t>Павел Томашевски</w:t>
      </w:r>
      <w:r w:rsidR="00A46646" w:rsidRPr="00357F62">
        <w:rPr>
          <w:rFonts w:ascii="Arial" w:hAnsi="Arial" w:cs="Arial"/>
          <w:noProof/>
        </w:rPr>
        <w:t xml:space="preserve"> од Скопје, ул.11 Октомври бр.23А-2/4</w:t>
      </w:r>
      <w:r w:rsidR="00A46646">
        <w:rPr>
          <w:rFonts w:ascii="Arial" w:hAnsi="Arial" w:cs="Arial"/>
          <w:noProof/>
        </w:rPr>
        <w:t xml:space="preserve"> Скопје</w:t>
      </w:r>
      <w:r w:rsidR="00A46646" w:rsidRPr="00357F62">
        <w:rPr>
          <w:rFonts w:ascii="Arial" w:hAnsi="Arial" w:cs="Arial"/>
          <w:noProof/>
        </w:rPr>
        <w:t xml:space="preserve">. 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предмети, односно износ од </w:t>
      </w:r>
      <w:r w:rsidR="00144A83">
        <w:rPr>
          <w:rFonts w:ascii="Arial" w:hAnsi="Arial" w:cs="Arial"/>
          <w:noProof/>
        </w:rPr>
        <w:t>58.740,00</w:t>
      </w:r>
      <w:r w:rsidR="00A46646" w:rsidRPr="00357F62">
        <w:rPr>
          <w:rFonts w:ascii="Arial" w:hAnsi="Arial" w:cs="Arial"/>
          <w:noProof/>
        </w:rPr>
        <w:t xml:space="preserve"> денари. Уплатата на паричните средства на име гаранција се врши на жиро сметката </w:t>
      </w:r>
      <w:r w:rsidR="00A46646">
        <w:rPr>
          <w:rFonts w:ascii="Arial" w:hAnsi="Arial" w:cs="Arial"/>
          <w:noProof/>
        </w:rPr>
        <w:t>на</w:t>
      </w:r>
      <w:r w:rsidR="00A46646" w:rsidRPr="00357F62">
        <w:rPr>
          <w:rFonts w:ascii="Arial" w:hAnsi="Arial" w:cs="Arial"/>
          <w:noProof/>
        </w:rPr>
        <w:t xml:space="preserve"> </w:t>
      </w:r>
      <w:r w:rsidR="00A46646">
        <w:rPr>
          <w:rFonts w:ascii="Arial" w:hAnsi="Arial" w:cs="Arial"/>
          <w:noProof/>
        </w:rPr>
        <w:t>И</w:t>
      </w:r>
      <w:r w:rsidR="00A46646" w:rsidRPr="00357F62">
        <w:rPr>
          <w:rFonts w:ascii="Arial" w:hAnsi="Arial" w:cs="Arial"/>
          <w:noProof/>
        </w:rPr>
        <w:t>звршителот со бр.</w:t>
      </w:r>
      <w:r w:rsidR="00A46646">
        <w:rPr>
          <w:rFonts w:ascii="Arial" w:hAnsi="Arial" w:cs="Arial"/>
          <w:noProof/>
        </w:rPr>
        <w:t>250015000107465</w:t>
      </w:r>
      <w:r w:rsidR="00A46646" w:rsidRPr="00357F62">
        <w:rPr>
          <w:rFonts w:ascii="Arial" w:hAnsi="Arial" w:cs="Arial"/>
          <w:noProof/>
        </w:rPr>
        <w:t xml:space="preserve"> депонент во </w:t>
      </w:r>
      <w:r w:rsidR="00A46646">
        <w:rPr>
          <w:rFonts w:ascii="Arial" w:hAnsi="Arial" w:cs="Arial"/>
          <w:noProof/>
        </w:rPr>
        <w:t>Шпаркасе банка</w:t>
      </w:r>
      <w:r w:rsidR="00A46646" w:rsidRPr="00357F62">
        <w:rPr>
          <w:rFonts w:ascii="Arial" w:hAnsi="Arial" w:cs="Arial"/>
          <w:noProof/>
        </w:rPr>
        <w:t xml:space="preserve"> АД Скопје, најдоцна 1 (еден) ден пред продажбата. Продажбата на предметите ќе се објави во дневниот весник Нова Македонија</w:t>
      </w:r>
      <w:r w:rsidR="00A46646">
        <w:rPr>
          <w:rFonts w:ascii="Arial" w:hAnsi="Arial" w:cs="Arial"/>
          <w:noProof/>
        </w:rPr>
        <w:t xml:space="preserve"> и на веб страната на Комора на извршители на РСМ</w:t>
      </w:r>
      <w:r w:rsidR="00A46646" w:rsidRPr="00357F62">
        <w:rPr>
          <w:rFonts w:ascii="Arial" w:hAnsi="Arial" w:cs="Arial"/>
          <w:noProof/>
        </w:rPr>
        <w:t xml:space="preserve">.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 Предметите што се ставени на продажба може да се разгледаат </w:t>
      </w:r>
      <w:r w:rsidR="00144A83">
        <w:rPr>
          <w:rFonts w:ascii="Arial" w:hAnsi="Arial" w:cs="Arial"/>
          <w:noProof/>
        </w:rPr>
        <w:t>во складиштето каде се оставени на чување.</w:t>
      </w:r>
    </w:p>
    <w:p w14:paraId="22466874" w14:textId="77777777" w:rsidR="00A46646" w:rsidRPr="00357F62" w:rsidRDefault="00A46646" w:rsidP="00144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</w:rPr>
      </w:pPr>
      <w:r w:rsidRPr="00357F62">
        <w:rPr>
          <w:rFonts w:ascii="Arial" w:hAnsi="Arial" w:cs="Arial"/>
          <w:noProof/>
        </w:rPr>
        <w:t>Овој заклучок се доставува до странките, а на учесниците на надавањето по нивно барање.</w:t>
      </w:r>
    </w:p>
    <w:p w14:paraId="1D5DDF5B" w14:textId="77777777" w:rsidR="00583CF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4E69F2" w14:textId="77777777" w:rsidR="00583CFF" w:rsidRPr="007C3ECA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</w:p>
    <w:p w14:paraId="20DB9FAF" w14:textId="410C00E9" w:rsidR="00671D6F" w:rsidRPr="00B322C7" w:rsidRDefault="00583CFF" w:rsidP="00B322C7">
      <w:pPr>
        <w:autoSpaceDE w:val="0"/>
        <w:autoSpaceDN w:val="0"/>
        <w:adjustRightInd w:val="0"/>
        <w:spacing w:after="0" w:line="240" w:lineRule="auto"/>
        <w:ind w:left="7920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lastRenderedPageBreak/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671D6F" w:rsidRPr="004978B7">
        <w:rPr>
          <w:rFonts w:ascii="Arial" w:hAnsi="Arial" w:cs="Arial"/>
        </w:rPr>
        <w:t xml:space="preserve"> </w:t>
      </w:r>
      <w:r w:rsidR="00671D6F">
        <w:rPr>
          <w:rFonts w:ascii="Arial" w:hAnsi="Arial" w:cs="Arial"/>
        </w:rPr>
        <w:t xml:space="preserve">                 </w:t>
      </w:r>
      <w:r w:rsidR="00671D6F">
        <w:rPr>
          <w:rFonts w:ascii="Arial" w:hAnsi="Arial" w:cs="Arial"/>
          <w:lang w:val="en-US"/>
        </w:rPr>
        <w:t xml:space="preserve">                       </w:t>
      </w:r>
      <w:r w:rsidR="00671D6F">
        <w:rPr>
          <w:rFonts w:ascii="Arial" w:hAnsi="Arial" w:cs="Arial"/>
        </w:rPr>
        <w:t xml:space="preserve">  </w:t>
      </w:r>
      <w:r w:rsidR="00B322C7">
        <w:rPr>
          <w:rFonts w:ascii="Arial" w:hAnsi="Arial" w:cs="Arial"/>
        </w:rPr>
        <w:t xml:space="preserve">                      </w:t>
      </w:r>
      <w:r w:rsidR="00671D6F"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543EB159" w14:textId="77777777" w:rsidTr="008D7734">
        <w:trPr>
          <w:trHeight w:val="851"/>
        </w:trPr>
        <w:tc>
          <w:tcPr>
            <w:tcW w:w="4297" w:type="dxa"/>
          </w:tcPr>
          <w:p w14:paraId="2489C45C" w14:textId="77777777" w:rsidR="00671D6F" w:rsidRPr="000406D7" w:rsidRDefault="00A46646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Павел Томашевски</w:t>
            </w:r>
          </w:p>
        </w:tc>
      </w:tr>
    </w:tbl>
    <w:p w14:paraId="04267874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52E7BACE" w14:textId="77777777" w:rsidR="00671D6F" w:rsidRPr="00867166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D204EC">
        <w:rPr>
          <w:rFonts w:ascii="Arial" w:hAnsi="Arial" w:cs="Arial"/>
          <w:sz w:val="20"/>
          <w:szCs w:val="20"/>
        </w:rPr>
        <w:t>доверител</w:t>
      </w:r>
    </w:p>
    <w:p w14:paraId="1EF64150" w14:textId="77777777"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B322C7">
        <w:pict w14:anchorId="4293A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35pt;height:59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683450AF" w14:textId="77777777"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A083360" w14:textId="77777777"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Основниот суд </w:t>
      </w:r>
      <w:bookmarkStart w:id="29" w:name="OSudPouka"/>
      <w:bookmarkEnd w:id="29"/>
      <w:r w:rsidR="00A46646">
        <w:rPr>
          <w:rFonts w:ascii="Arial" w:hAnsi="Arial" w:cs="Arial"/>
          <w:sz w:val="20"/>
          <w:szCs w:val="20"/>
        </w:rPr>
        <w:t>Основен Граѓански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67A7AFA2" w14:textId="77777777"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709B7D0" w14:textId="77777777"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14:paraId="3ADD77DC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D4C0FD5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6A58" w14:textId="77777777" w:rsidR="00A46646" w:rsidRDefault="00A46646" w:rsidP="00A46646">
      <w:pPr>
        <w:spacing w:after="0" w:line="240" w:lineRule="auto"/>
      </w:pPr>
      <w:r>
        <w:separator/>
      </w:r>
    </w:p>
  </w:endnote>
  <w:endnote w:type="continuationSeparator" w:id="0">
    <w:p w14:paraId="453C2012" w14:textId="77777777" w:rsidR="00A46646" w:rsidRDefault="00A46646" w:rsidP="00A4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02FE" w14:textId="77777777" w:rsidR="00A46646" w:rsidRPr="00A46646" w:rsidRDefault="00A46646" w:rsidP="00A4664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E112" w14:textId="77777777" w:rsidR="00A46646" w:rsidRDefault="00A46646" w:rsidP="00A46646">
      <w:pPr>
        <w:spacing w:after="0" w:line="240" w:lineRule="auto"/>
      </w:pPr>
      <w:r>
        <w:separator/>
      </w:r>
    </w:p>
  </w:footnote>
  <w:footnote w:type="continuationSeparator" w:id="0">
    <w:p w14:paraId="3A1FB984" w14:textId="77777777" w:rsidR="00A46646" w:rsidRDefault="00A46646" w:rsidP="00A46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F47FC"/>
    <w:rsid w:val="00144A83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25A91"/>
    <w:rsid w:val="00A46646"/>
    <w:rsid w:val="00B15047"/>
    <w:rsid w:val="00B322C7"/>
    <w:rsid w:val="00B97B70"/>
    <w:rsid w:val="00C0270B"/>
    <w:rsid w:val="00C41163"/>
    <w:rsid w:val="00C8150C"/>
    <w:rsid w:val="00C901BD"/>
    <w:rsid w:val="00CF2A5C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298679"/>
  <w15:docId w15:val="{FADA30A6-30C9-42E1-8EC0-CA69D810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46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6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466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j832Le0GqB7gzcrD+AZdYGJtVXEyLdngm1A/FufrAK8=</DigestValue>
    </Reference>
    <Reference Type="http://www.w3.org/2000/09/xmldsig#Object" URI="#idOfficeObject">
      <DigestMethod Algorithm="http://www.w3.org/2001/04/xmlenc#sha256"/>
      <DigestValue>Ki7NQsdasxMo2I61aCFoP++LJii82TuCpGX+VlJXTwc=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n+A7+68GK7xTv6pQ2kAzroZgDr/dDbj2AutZZFCQNWY=</DigestValue>
    </Reference>
  </SignedInfo>
  <SignatureValue>h9VJH7KULlLHgODL/2kXqzQGoNZSowyon+pXfRC5316E4pe19dUhGsV689UJ/Ld8bUrVnOmn4/IS
ulw1KIy/z0LfULt9nzh9J+SsontShq6/CGz3nhY3/1LxhdNuzF78OJp8kQYUf5PtgmMtUAZLIGX/
ArdMLZ8HJLa5SiGR3queF7foYrG34O+lpclECM3Ycvnhx732OM1zpTm81QaUvIb7BwF+1+BqRdNr
RTPcNtl31Imc5gPe44e7tBQ6XqeweH/oLwPW4ywfyNi/cvyuqhem5TAUGYsa4kZNSJaKaazWmr1e
K6IYLef8WH6bXjz1S1cGYludR7dUjgSBjNpWXw==</SignatureValue>
  <KeyInfo>
    <X509Data>
      <X509Certificate>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hZrj3VrU0NEeCbSSjT3gJzwH44Hvw5EaoRdY6eux/dQ=</DigestValue>
      </Reference>
      <Reference URI="/word/endnotes.xml?ContentType=application/vnd.openxmlformats-officedocument.wordprocessingml.endnotes+xml">
        <DigestMethod Algorithm="http://www.w3.org/2001/04/xmlenc#sha256"/>
        <DigestValue>DDAT4V7wpXb5vJ5rkFnLzGEIecsF2PV49XEBc9WNT3g=</DigestValue>
      </Reference>
      <Reference URI="/word/fontTable.xml?ContentType=application/vnd.openxmlformats-officedocument.wordprocessingml.fontTable+xml">
        <DigestMethod Algorithm="http://www.w3.org/2001/04/xmlenc#sha256"/>
        <DigestValue>gC/T8/1tkxj3DhCx8OqqY0I6NJ2Rulj/f6axh+plc5g=</DigestValue>
      </Reference>
      <Reference URI="/word/footer1.xml?ContentType=application/vnd.openxmlformats-officedocument.wordprocessingml.footer+xml">
        <DigestMethod Algorithm="http://www.w3.org/2001/04/xmlenc#sha256"/>
        <DigestValue>pXlyT+RSHG6Y+pv0DhCR2VfpLchQQYZ6jQZYVG44fD4=</DigestValue>
      </Reference>
      <Reference URI="/word/footnotes.xml?ContentType=application/vnd.openxmlformats-officedocument.wordprocessingml.footnotes+xml">
        <DigestMethod Algorithm="http://www.w3.org/2001/04/xmlenc#sha256"/>
        <DigestValue>hk+ZIzWnX3L/LM5qWukYcYpHSmSm3OMSxYuIN9b4w4o=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yu2EknkfiVgZHYEnzvHWjGmyPIWNg51YPHBdNniGIU4=</DigestValue>
      </Reference>
      <Reference URI="/word/settings.xml?ContentType=application/vnd.openxmlformats-officedocument.wordprocessingml.settings+xml">
        <DigestMethod Algorithm="http://www.w3.org/2001/04/xmlenc#sha256"/>
        <DigestValue>A8S1qhxr1XNo8jomeiGP9vsIi/mBsDBwJkuv7ufFDU4=</DigestValue>
      </Reference>
      <Reference URI="/word/styles.xml?ContentType=application/vnd.openxmlformats-officedocument.wordprocessingml.styles+xml">
        <DigestMethod Algorithm="http://www.w3.org/2001/04/xmlenc#sha256"/>
        <DigestValue>6rYdtq9UDJNE6fnFNvO5KvXgMhU5PauOBiyltbww7Wc=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d4TR4m3heXjexqJKa3T+ERWOrVWGf9GX8spe362ghdw=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2023-05-03T10:58:49Z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16.0.16227/24</OfficeVersion>
          <ApplicationVersion>16.0.16227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2023-05-03T10:58:49Z</xd:SigningTime>
          <xd:SigningCertificate>
            <xd:Cert>
              <xd:CertDigest>
                <DigestMethod Algorithm="http://www.w3.org/2001/04/xmlenc#sha256"/>
                <DigestValue>GbQaFCgg5Wc5OF+UFY1AENAJG+nS2ebQiJftsGQmz7c=</DigestValue>
              </xd:CertDigest>
              <xd:IssuerSerial>
                <X509IssuerName>CN=KIBSTrust Issuing Qsig CA G2, OID.2.5.4.97=NTRMK-5529581, OU=KIBSTrust Services, O=KIBS AD Skopje, C=MK</X509IssuerName>
                <X509SerialNumber>139339930034939148959786128596946162056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Svetlana</cp:lastModifiedBy>
  <cp:revision>5</cp:revision>
  <cp:lastPrinted>2023-05-03T10:45:00Z</cp:lastPrinted>
  <dcterms:created xsi:type="dcterms:W3CDTF">2023-05-02T13:12:00Z</dcterms:created>
  <dcterms:modified xsi:type="dcterms:W3CDTF">2023-05-03T10:58:00Z</dcterms:modified>
</cp:coreProperties>
</file>