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50273C"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 w:rsidR="0050273C"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</w:p>
    <w:p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40D4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50273C" w:rsidRDefault="0050273C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Велес, Кавадарци,</w:t>
      </w:r>
      <w:r>
        <w:rPr>
          <w:rFonts w:ascii="Arial" w:hAnsi="Arial" w:cs="Arial"/>
          <w:b/>
          <w:bCs/>
          <w:sz w:val="20"/>
          <w:szCs w:val="20"/>
          <w:lang w:val="mk-MK"/>
        </w:rPr>
        <w:br/>
        <w:t>Неготино и Гевгелија</w:t>
      </w:r>
    </w:p>
    <w:p w:rsidR="007940D4" w:rsidRPr="004276E7" w:rsidRDefault="0050273C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>. 043/210-535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50273C">
        <w:rPr>
          <w:b/>
          <w:sz w:val="28"/>
          <w:szCs w:val="28"/>
          <w:lang w:val="mk-MK"/>
        </w:rPr>
        <w:t>419/2024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50273C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50273C">
        <w:rPr>
          <w:sz w:val="28"/>
          <w:szCs w:val="28"/>
          <w:lang w:val="ru-RU"/>
        </w:rPr>
        <w:t>доверителот Даница Јолдашева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50273C">
        <w:rPr>
          <w:sz w:val="28"/>
          <w:szCs w:val="28"/>
          <w:lang w:val="ru-RU"/>
        </w:rPr>
        <w:t>Велес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6" w:name="opis_sed1"/>
      <w:bookmarkEnd w:id="6"/>
      <w:r w:rsidR="0050273C">
        <w:rPr>
          <w:sz w:val="28"/>
          <w:szCs w:val="28"/>
          <w:lang w:val="ru-RU"/>
        </w:rPr>
        <w:t xml:space="preserve">и живеалиште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50273C">
        <w:rPr>
          <w:sz w:val="28"/>
          <w:szCs w:val="28"/>
          <w:lang w:val="ru-RU"/>
        </w:rPr>
        <w:t>Ул.Грозда Кочова бр.9/1/14</w:t>
      </w:r>
      <w:r w:rsidR="001D4FFC" w:rsidRPr="00C07992">
        <w:rPr>
          <w:sz w:val="28"/>
          <w:szCs w:val="28"/>
          <w:lang w:val="ru-RU"/>
        </w:rPr>
        <w:t>,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>должникот</w:t>
      </w:r>
      <w:r w:rsidR="0050273C">
        <w:rPr>
          <w:sz w:val="28"/>
          <w:szCs w:val="28"/>
          <w:lang w:val="mk-MK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 </w:t>
      </w:r>
      <w:bookmarkStart w:id="9" w:name="Dolznik1"/>
      <w:bookmarkEnd w:id="9"/>
      <w:r w:rsidR="0050273C">
        <w:rPr>
          <w:sz w:val="28"/>
          <w:szCs w:val="28"/>
          <w:lang w:val="mk-MK"/>
        </w:rPr>
        <w:t>Тоше Теовски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50273C">
        <w:rPr>
          <w:sz w:val="28"/>
          <w:szCs w:val="28"/>
          <w:lang w:val="ru-RU"/>
        </w:rPr>
        <w:t>Велес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Start w:id="12" w:name="opis_sed1_dolz"/>
      <w:bookmarkEnd w:id="11"/>
      <w:bookmarkEnd w:id="12"/>
      <w:r w:rsidR="0050273C">
        <w:rPr>
          <w:sz w:val="28"/>
          <w:szCs w:val="28"/>
          <w:lang w:val="ru-RU"/>
        </w:rPr>
        <w:t xml:space="preserve">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3" w:name="adresa1_dolz"/>
      <w:bookmarkEnd w:id="13"/>
      <w:r w:rsidR="0050273C">
        <w:rPr>
          <w:sz w:val="28"/>
          <w:szCs w:val="28"/>
          <w:lang w:val="ru-RU"/>
        </w:rPr>
        <w:t>Ул.Грозда Кочова бр.1</w:t>
      </w:r>
      <w:r w:rsidR="0050273C">
        <w:rPr>
          <w:sz w:val="28"/>
          <w:szCs w:val="28"/>
          <w:lang w:val="mk-MK"/>
        </w:rPr>
        <w:t xml:space="preserve"> стан 1</w:t>
      </w:r>
      <w:r w:rsidRPr="00843BCD">
        <w:rPr>
          <w:sz w:val="28"/>
          <w:szCs w:val="28"/>
          <w:lang w:val="mk-MK"/>
        </w:rPr>
        <w:t xml:space="preserve"> заради остварување на непарично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50273C">
        <w:rPr>
          <w:b/>
          <w:sz w:val="28"/>
          <w:szCs w:val="28"/>
          <w:lang w:val="mk-MK"/>
        </w:rPr>
        <w:t xml:space="preserve">10.07.2024 </w:t>
      </w:r>
      <w:r>
        <w:rPr>
          <w:sz w:val="28"/>
          <w:szCs w:val="28"/>
          <w:lang w:val="mk-MK"/>
        </w:rPr>
        <w:t xml:space="preserve">го </w:t>
      </w:r>
    </w:p>
    <w:p w:rsidR="003C78E4" w:rsidRDefault="00995233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4" w:name="ODolz"/>
      <w:bookmarkEnd w:id="14"/>
      <w:r w:rsidR="0050273C">
        <w:rPr>
          <w:sz w:val="28"/>
          <w:szCs w:val="28"/>
          <w:lang w:val="mk-MK"/>
        </w:rPr>
        <w:t>Тоше Теовски</w:t>
      </w:r>
      <w:r>
        <w:rPr>
          <w:sz w:val="28"/>
          <w:szCs w:val="28"/>
          <w:lang w:val="mk-MK"/>
        </w:rPr>
        <w:t xml:space="preserve"> </w:t>
      </w:r>
      <w:bookmarkStart w:id="15" w:name="Oopis_edb1"/>
      <w:bookmarkEnd w:id="15"/>
      <w:r>
        <w:rPr>
          <w:sz w:val="28"/>
          <w:szCs w:val="28"/>
          <w:lang w:val="mk-MK"/>
        </w:rPr>
        <w:t xml:space="preserve">да се јави во канцеларијата на извршителот </w:t>
      </w:r>
      <w:r w:rsidR="0050273C">
        <w:rPr>
          <w:sz w:val="28"/>
          <w:szCs w:val="28"/>
          <w:lang w:val="mk-MK"/>
        </w:rPr>
        <w:t xml:space="preserve">Мики Лазаров </w:t>
      </w:r>
      <w:r>
        <w:rPr>
          <w:sz w:val="28"/>
          <w:szCs w:val="28"/>
          <w:lang w:val="mk-MK"/>
        </w:rPr>
        <w:t>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6" w:name="OIzvAdresa"/>
      <w:bookmarkEnd w:id="16"/>
      <w:r w:rsidR="0050273C"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50273C">
        <w:rPr>
          <w:sz w:val="28"/>
          <w:szCs w:val="28"/>
          <w:lang w:val="mk-MK"/>
        </w:rPr>
        <w:t xml:space="preserve">Налог за извршување  врз основа </w:t>
      </w:r>
      <w:r>
        <w:rPr>
          <w:sz w:val="28"/>
          <w:szCs w:val="28"/>
          <w:lang w:val="mk-MK"/>
        </w:rPr>
        <w:t xml:space="preserve"> </w:t>
      </w:r>
      <w:r w:rsidR="0050273C">
        <w:rPr>
          <w:sz w:val="28"/>
          <w:szCs w:val="28"/>
          <w:lang w:val="mk-MK"/>
        </w:rPr>
        <w:t xml:space="preserve">на член 166 од Закон за извршување </w:t>
      </w:r>
      <w:r>
        <w:rPr>
          <w:sz w:val="28"/>
          <w:szCs w:val="28"/>
          <w:lang w:val="mk-MK"/>
        </w:rPr>
        <w:t xml:space="preserve">од </w:t>
      </w:r>
      <w:r w:rsidR="0050273C">
        <w:rPr>
          <w:sz w:val="28"/>
          <w:szCs w:val="28"/>
          <w:lang w:val="mk-MK"/>
        </w:rPr>
        <w:t>06.06.2024</w:t>
      </w:r>
      <w:r>
        <w:rPr>
          <w:sz w:val="28"/>
          <w:szCs w:val="28"/>
          <w:lang w:val="mk-MK"/>
        </w:rPr>
        <w:t xml:space="preserve"> год, заведено со И.бр.</w:t>
      </w:r>
      <w:bookmarkStart w:id="17" w:name="OIbr"/>
      <w:bookmarkEnd w:id="17"/>
      <w:r w:rsidR="0050273C">
        <w:rPr>
          <w:sz w:val="28"/>
          <w:szCs w:val="28"/>
          <w:lang w:val="mk-MK"/>
        </w:rPr>
        <w:t>419/2024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50273C">
        <w:rPr>
          <w:b/>
          <w:sz w:val="28"/>
          <w:szCs w:val="28"/>
          <w:lang w:val="mk-MK"/>
        </w:rPr>
        <w:t>1</w:t>
      </w:r>
      <w:r w:rsidR="0050273C" w:rsidRPr="00335C10">
        <w:rPr>
          <w:b/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>(</w:t>
      </w:r>
      <w:r w:rsidR="0050273C">
        <w:rPr>
          <w:b/>
          <w:sz w:val="28"/>
          <w:szCs w:val="28"/>
          <w:lang w:val="mk-MK"/>
        </w:rPr>
        <w:t>ЕДЕН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Default="003C78E4" w:rsidP="001E07A3">
      <w:pPr>
        <w:jc w:val="both"/>
        <w:rPr>
          <w:sz w:val="28"/>
          <w:szCs w:val="28"/>
          <w:lang w:val="mk-MK"/>
        </w:rPr>
      </w:pPr>
    </w:p>
    <w:p w:rsidR="0050273C" w:rsidRDefault="003C78E4" w:rsidP="0050273C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8" w:name="ODolz1"/>
      <w:bookmarkEnd w:id="18"/>
      <w:r w:rsidR="0050273C">
        <w:rPr>
          <w:sz w:val="28"/>
          <w:szCs w:val="28"/>
          <w:lang w:val="mk-MK"/>
        </w:rPr>
        <w:t>Тоше Теовски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50273C" w:rsidRDefault="0050273C" w:rsidP="0050273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   По истекот на времето предвидено во објавата се смета дека должникот е уредно известен за писменото.</w:t>
      </w:r>
    </w:p>
    <w:p w:rsidR="0050273C" w:rsidRDefault="0050273C" w:rsidP="0050273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 објавување се објавува во дневниот печат Нова македонија и на веб страната на комора на извршители</w:t>
      </w:r>
    </w:p>
    <w:p w:rsidR="001E07A3" w:rsidRDefault="001E07A3">
      <w:pPr>
        <w:rPr>
          <w:sz w:val="28"/>
          <w:szCs w:val="28"/>
          <w:lang w:val="mk-MK"/>
        </w:rPr>
      </w:pPr>
    </w:p>
    <w:p w:rsidR="00995233" w:rsidRDefault="00995233" w:rsidP="0050273C">
      <w:pPr>
        <w:rPr>
          <w:sz w:val="28"/>
          <w:szCs w:val="28"/>
          <w:lang w:val="mk-MK"/>
        </w:rPr>
      </w:pP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9" w:name="OIzvrsitel1"/>
      <w:bookmarkEnd w:id="19"/>
      <w:r w:rsidR="0050273C">
        <w:rPr>
          <w:b/>
          <w:sz w:val="28"/>
          <w:szCs w:val="28"/>
          <w:lang w:val="mk-MK"/>
        </w:rPr>
        <w:t>Мики Лазаров</w:t>
      </w: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73C" w:rsidRDefault="0050273C" w:rsidP="0050273C">
      <w:r>
        <w:separator/>
      </w:r>
    </w:p>
  </w:endnote>
  <w:endnote w:type="continuationSeparator" w:id="0">
    <w:p w:rsidR="0050273C" w:rsidRDefault="0050273C" w:rsidP="00502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73C" w:rsidRPr="0050273C" w:rsidRDefault="0050273C" w:rsidP="0050273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73C" w:rsidRDefault="0050273C" w:rsidP="0050273C">
      <w:r>
        <w:separator/>
      </w:r>
    </w:p>
  </w:footnote>
  <w:footnote w:type="continuationSeparator" w:id="0">
    <w:p w:rsidR="0050273C" w:rsidRDefault="0050273C" w:rsidP="005027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A3B1D"/>
    <w:rsid w:val="003C78E4"/>
    <w:rsid w:val="00414151"/>
    <w:rsid w:val="00414DF1"/>
    <w:rsid w:val="00463286"/>
    <w:rsid w:val="00495419"/>
    <w:rsid w:val="004A66D9"/>
    <w:rsid w:val="004E5FA6"/>
    <w:rsid w:val="004F5896"/>
    <w:rsid w:val="0050273C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476DD"/>
    <w:rsid w:val="00B53867"/>
    <w:rsid w:val="00C07992"/>
    <w:rsid w:val="00D13CFC"/>
    <w:rsid w:val="00D90AA9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5027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50273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semiHidden/>
    <w:unhideWhenUsed/>
    <w:rsid w:val="005027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50273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Windows User</cp:lastModifiedBy>
  <cp:revision>3</cp:revision>
  <cp:lastPrinted>2024-07-09T12:49:00Z</cp:lastPrinted>
  <dcterms:created xsi:type="dcterms:W3CDTF">2024-07-09T12:39:00Z</dcterms:created>
  <dcterms:modified xsi:type="dcterms:W3CDTF">2024-07-09T12:49:00Z</dcterms:modified>
</cp:coreProperties>
</file>