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r w:rsidRPr="002D6155">
        <w:rPr>
          <w:rFonts w:ascii="Arial" w:hAnsi="Arial" w:cs="Arial"/>
          <w:sz w:val="20"/>
          <w:szCs w:val="20"/>
        </w:rPr>
        <w:t xml:space="preserve">    </w:t>
      </w:r>
    </w:p>
    <w:p w:rsidR="00DF69AB" w:rsidRPr="002D6155" w:rsidRDefault="00DF69AB" w:rsidP="002D6155">
      <w:pPr>
        <w:rPr>
          <w:rFonts w:ascii="Arial" w:hAnsi="Arial" w:cs="Arial"/>
          <w:sz w:val="20"/>
          <w:szCs w:val="20"/>
        </w:rPr>
      </w:pPr>
      <w:r w:rsidRPr="002D6155">
        <w:rPr>
          <w:rFonts w:ascii="Arial" w:hAnsi="Arial" w:cs="Arial"/>
          <w:noProof/>
          <w:sz w:val="20"/>
          <w:szCs w:val="20"/>
          <w:lang w:val="en-US" w:eastAsia="en-US"/>
        </w:rPr>
        <w:drawing>
          <wp:anchor distT="0" distB="0" distL="114300" distR="114300" simplePos="0" relativeHeight="251659264" behindDoc="1" locked="0" layoutInCell="1" allowOverlap="1">
            <wp:simplePos x="0" y="0"/>
            <wp:positionH relativeFrom="column">
              <wp:posOffset>0</wp:posOffset>
            </wp:positionH>
            <wp:positionV relativeFrom="paragraph">
              <wp:posOffset>-457200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p>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r w:rsidRPr="002D6155">
        <w:rPr>
          <w:rFonts w:ascii="Arial" w:hAnsi="Arial" w:cs="Arial"/>
          <w:sz w:val="20"/>
          <w:szCs w:val="20"/>
        </w:rPr>
        <w:t xml:space="preserve">          </w:t>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r>
      <w:r w:rsidRPr="002D6155">
        <w:rPr>
          <w:rFonts w:ascii="Arial" w:hAnsi="Arial" w:cs="Arial"/>
          <w:sz w:val="20"/>
          <w:szCs w:val="20"/>
        </w:rPr>
        <w:tab/>
        <w:t xml:space="preserve"> </w:t>
      </w:r>
      <w:r w:rsidR="003D6818" w:rsidRPr="002D6155">
        <w:rPr>
          <w:rFonts w:ascii="Arial" w:hAnsi="Arial" w:cs="Arial"/>
          <w:sz w:val="20"/>
          <w:szCs w:val="20"/>
        </w:rPr>
        <w:tab/>
      </w:r>
      <w:r w:rsidRPr="002D6155">
        <w:rPr>
          <w:rFonts w:ascii="Arial" w:hAnsi="Arial" w:cs="Arial"/>
          <w:sz w:val="20"/>
          <w:szCs w:val="20"/>
        </w:rPr>
        <w:t xml:space="preserve">ДП </w:t>
      </w:r>
      <w:r w:rsidRPr="002D6155">
        <w:rPr>
          <w:rFonts w:ascii="Arial" w:hAnsi="Arial" w:cs="Arial"/>
          <w:sz w:val="20"/>
          <w:szCs w:val="20"/>
          <w:lang w:val="en-US"/>
        </w:rPr>
        <w:t>3</w:t>
      </w:r>
      <w:r w:rsidRPr="002D6155">
        <w:rPr>
          <w:rFonts w:ascii="Arial" w:hAnsi="Arial" w:cs="Arial"/>
          <w:sz w:val="20"/>
          <w:szCs w:val="20"/>
        </w:rPr>
        <w:t>7/14</w:t>
      </w:r>
    </w:p>
    <w:p w:rsidR="00DF69AB" w:rsidRPr="002D6155" w:rsidRDefault="00DF69AB" w:rsidP="002D6155">
      <w:pPr>
        <w:jc w:val="both"/>
        <w:rPr>
          <w:rFonts w:ascii="Arial" w:hAnsi="Arial" w:cs="Arial"/>
          <w:sz w:val="20"/>
          <w:szCs w:val="20"/>
        </w:rPr>
      </w:pPr>
      <w:r w:rsidRPr="002D6155">
        <w:rPr>
          <w:rFonts w:ascii="Arial" w:hAnsi="Arial" w:cs="Arial"/>
          <w:sz w:val="20"/>
          <w:szCs w:val="20"/>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09-3726/7 од 23.12.2014 година на Министерот за правда, во присуство на обвинетиот извршител А</w:t>
      </w:r>
      <w:r w:rsidR="00821144">
        <w:rPr>
          <w:rFonts w:ascii="Arial" w:hAnsi="Arial" w:cs="Arial"/>
          <w:sz w:val="20"/>
          <w:szCs w:val="20"/>
          <w:lang w:val="en-US"/>
        </w:rPr>
        <w:t>.</w:t>
      </w:r>
      <w:r w:rsidRPr="002D6155">
        <w:rPr>
          <w:rFonts w:ascii="Arial" w:hAnsi="Arial" w:cs="Arial"/>
          <w:sz w:val="20"/>
          <w:szCs w:val="20"/>
        </w:rPr>
        <w:t>Т</w:t>
      </w:r>
      <w:r w:rsidR="00821144">
        <w:rPr>
          <w:rFonts w:ascii="Arial" w:hAnsi="Arial" w:cs="Arial"/>
          <w:sz w:val="20"/>
          <w:szCs w:val="20"/>
          <w:lang w:val="en-US"/>
        </w:rPr>
        <w:t>.</w:t>
      </w:r>
      <w:r w:rsidRPr="002D6155">
        <w:rPr>
          <w:rFonts w:ascii="Arial" w:hAnsi="Arial" w:cs="Arial"/>
          <w:sz w:val="20"/>
          <w:szCs w:val="20"/>
        </w:rPr>
        <w:t xml:space="preserve"> лично,</w:t>
      </w:r>
      <w:r w:rsidR="004A7626">
        <w:rPr>
          <w:rFonts w:ascii="Arial" w:hAnsi="Arial" w:cs="Arial"/>
          <w:sz w:val="20"/>
          <w:szCs w:val="20"/>
        </w:rPr>
        <w:t xml:space="preserve"> по одржан претрес, на ден 03.02</w:t>
      </w:r>
      <w:r w:rsidRPr="002D6155">
        <w:rPr>
          <w:rFonts w:ascii="Arial" w:hAnsi="Arial" w:cs="Arial"/>
          <w:sz w:val="20"/>
          <w:szCs w:val="20"/>
        </w:rPr>
        <w:t>.2014 година го донесе следното</w:t>
      </w:r>
    </w:p>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p>
    <w:p w:rsidR="00DF69AB" w:rsidRPr="002D6155" w:rsidRDefault="00DF69AB" w:rsidP="002D6155">
      <w:pPr>
        <w:jc w:val="center"/>
        <w:rPr>
          <w:rFonts w:ascii="Arial" w:hAnsi="Arial" w:cs="Arial"/>
          <w:sz w:val="20"/>
          <w:szCs w:val="20"/>
        </w:rPr>
      </w:pPr>
      <w:r w:rsidRPr="002D6155">
        <w:rPr>
          <w:rFonts w:ascii="Arial" w:hAnsi="Arial" w:cs="Arial"/>
          <w:sz w:val="20"/>
          <w:szCs w:val="20"/>
        </w:rPr>
        <w:t>РЕШЕНИЕ</w:t>
      </w:r>
    </w:p>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r w:rsidRPr="002D6155">
        <w:rPr>
          <w:rFonts w:ascii="Arial" w:hAnsi="Arial" w:cs="Arial"/>
          <w:sz w:val="20"/>
          <w:szCs w:val="20"/>
        </w:rPr>
        <w:t>СЕ ОГЛАСУВА ЗА ВИНОВЕН извршителот А</w:t>
      </w:r>
      <w:r w:rsidR="00821144">
        <w:rPr>
          <w:rFonts w:ascii="Arial" w:hAnsi="Arial" w:cs="Arial"/>
          <w:sz w:val="20"/>
          <w:szCs w:val="20"/>
          <w:lang w:val="en-US"/>
        </w:rPr>
        <w:t>.</w:t>
      </w:r>
      <w:r w:rsidRPr="002D6155">
        <w:rPr>
          <w:rFonts w:ascii="Arial" w:hAnsi="Arial" w:cs="Arial"/>
          <w:sz w:val="20"/>
          <w:szCs w:val="20"/>
        </w:rPr>
        <w:t xml:space="preserve"> Т</w:t>
      </w:r>
      <w:r w:rsidR="00821144">
        <w:rPr>
          <w:rFonts w:ascii="Arial" w:hAnsi="Arial" w:cs="Arial"/>
          <w:sz w:val="20"/>
          <w:szCs w:val="20"/>
          <w:lang w:val="en-US"/>
        </w:rPr>
        <w:t>.</w:t>
      </w:r>
      <w:r w:rsidRPr="002D6155">
        <w:rPr>
          <w:rFonts w:ascii="Arial" w:hAnsi="Arial" w:cs="Arial"/>
          <w:sz w:val="20"/>
          <w:szCs w:val="20"/>
        </w:rPr>
        <w:t>именуван за подрачјето на Основниот суд во С</w:t>
      </w:r>
      <w:r w:rsidR="00821144">
        <w:rPr>
          <w:rFonts w:ascii="Arial" w:hAnsi="Arial" w:cs="Arial"/>
          <w:sz w:val="20"/>
          <w:szCs w:val="20"/>
          <w:lang w:val="en-US"/>
        </w:rPr>
        <w:t>.</w:t>
      </w:r>
      <w:r w:rsidRPr="002D6155">
        <w:rPr>
          <w:rFonts w:ascii="Arial" w:hAnsi="Arial" w:cs="Arial"/>
          <w:sz w:val="20"/>
          <w:szCs w:val="20"/>
        </w:rPr>
        <w:t xml:space="preserve"> 1 С</w:t>
      </w:r>
      <w:r w:rsidR="00821144">
        <w:rPr>
          <w:rFonts w:ascii="Arial" w:hAnsi="Arial" w:cs="Arial"/>
          <w:sz w:val="20"/>
          <w:szCs w:val="20"/>
          <w:lang w:val="en-US"/>
        </w:rPr>
        <w:t>.</w:t>
      </w:r>
      <w:r w:rsidRPr="002D6155">
        <w:rPr>
          <w:rFonts w:ascii="Arial" w:hAnsi="Arial" w:cs="Arial"/>
          <w:sz w:val="20"/>
          <w:szCs w:val="20"/>
        </w:rPr>
        <w:t xml:space="preserve"> и Основен суд С</w:t>
      </w:r>
      <w:r w:rsidR="00821144">
        <w:rPr>
          <w:rFonts w:ascii="Arial" w:hAnsi="Arial" w:cs="Arial"/>
          <w:sz w:val="20"/>
          <w:szCs w:val="20"/>
          <w:lang w:val="en-US"/>
        </w:rPr>
        <w:t>.</w:t>
      </w:r>
      <w:r w:rsidRPr="002D6155">
        <w:rPr>
          <w:rFonts w:ascii="Arial" w:hAnsi="Arial" w:cs="Arial"/>
          <w:sz w:val="20"/>
          <w:szCs w:val="20"/>
        </w:rPr>
        <w:t xml:space="preserve"> 2 С</w:t>
      </w:r>
      <w:r w:rsidR="00821144">
        <w:rPr>
          <w:rFonts w:ascii="Arial" w:hAnsi="Arial" w:cs="Arial"/>
          <w:sz w:val="20"/>
          <w:szCs w:val="20"/>
          <w:lang w:val="en-US"/>
        </w:rPr>
        <w:t>.</w:t>
      </w:r>
      <w:r w:rsidRPr="002D6155">
        <w:rPr>
          <w:rFonts w:ascii="Arial" w:hAnsi="Arial" w:cs="Arial"/>
          <w:sz w:val="20"/>
          <w:szCs w:val="20"/>
        </w:rPr>
        <w:t xml:space="preserve"> со адреса на ул. </w:t>
      </w:r>
      <w:r w:rsidR="00821144">
        <w:rPr>
          <w:rFonts w:ascii="Arial" w:hAnsi="Arial" w:cs="Arial"/>
          <w:sz w:val="20"/>
          <w:szCs w:val="20"/>
          <w:lang w:val="en-US"/>
        </w:rPr>
        <w:t xml:space="preserve">________________ </w:t>
      </w:r>
      <w:r w:rsidRPr="002D6155">
        <w:rPr>
          <w:rFonts w:ascii="Arial" w:hAnsi="Arial" w:cs="Arial"/>
          <w:sz w:val="20"/>
          <w:szCs w:val="20"/>
        </w:rPr>
        <w:t>.</w:t>
      </w:r>
    </w:p>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r w:rsidRPr="002D6155">
        <w:rPr>
          <w:rFonts w:ascii="Arial" w:hAnsi="Arial" w:cs="Arial"/>
          <w:sz w:val="20"/>
          <w:szCs w:val="20"/>
        </w:rPr>
        <w:t>ЗАТОА ШТО:</w:t>
      </w:r>
    </w:p>
    <w:p w:rsidR="00DF69AB" w:rsidRPr="002D6155" w:rsidRDefault="00DF69AB" w:rsidP="002D6155">
      <w:pPr>
        <w:rPr>
          <w:rFonts w:ascii="Arial" w:hAnsi="Arial" w:cs="Arial"/>
          <w:sz w:val="20"/>
          <w:szCs w:val="20"/>
        </w:rPr>
      </w:pPr>
    </w:p>
    <w:p w:rsidR="00DF69AB" w:rsidRPr="002D6155" w:rsidRDefault="00DF69AB" w:rsidP="002D6155">
      <w:pPr>
        <w:numPr>
          <w:ilvl w:val="0"/>
          <w:numId w:val="1"/>
        </w:numPr>
        <w:jc w:val="both"/>
        <w:rPr>
          <w:rFonts w:ascii="Arial" w:hAnsi="Arial" w:cs="Arial"/>
          <w:sz w:val="20"/>
          <w:szCs w:val="20"/>
        </w:rPr>
      </w:pPr>
      <w:r w:rsidRPr="002D6155">
        <w:rPr>
          <w:rFonts w:ascii="Arial" w:hAnsi="Arial" w:cs="Arial"/>
          <w:sz w:val="20"/>
          <w:szCs w:val="20"/>
        </w:rPr>
        <w:t xml:space="preserve">Извршителот </w:t>
      </w:r>
      <w:r w:rsidR="0097276E" w:rsidRPr="002D6155">
        <w:rPr>
          <w:rFonts w:ascii="Arial" w:hAnsi="Arial" w:cs="Arial"/>
          <w:sz w:val="20"/>
          <w:szCs w:val="20"/>
        </w:rPr>
        <w:t>неуредно и ненавремено ја води евиденцијата во писмена и електорнска форма, поради следното:</w:t>
      </w:r>
    </w:p>
    <w:p w:rsidR="0097276E" w:rsidRPr="002D6155" w:rsidRDefault="0097276E" w:rsidP="002D6155">
      <w:pPr>
        <w:pStyle w:val="ListParagraph"/>
        <w:numPr>
          <w:ilvl w:val="0"/>
          <w:numId w:val="2"/>
        </w:numPr>
        <w:spacing w:line="240" w:lineRule="auto"/>
        <w:jc w:val="both"/>
        <w:rPr>
          <w:rFonts w:ascii="Arial" w:hAnsi="Arial" w:cs="Arial"/>
          <w:sz w:val="20"/>
          <w:szCs w:val="20"/>
        </w:rPr>
      </w:pPr>
      <w:r w:rsidRPr="002D6155">
        <w:rPr>
          <w:rFonts w:ascii="Arial" w:hAnsi="Arial" w:cs="Arial"/>
          <w:sz w:val="20"/>
          <w:szCs w:val="20"/>
          <w:lang w:val="mk-MK"/>
        </w:rPr>
        <w:t xml:space="preserve">Во Уписникот не се заведени сите </w:t>
      </w:r>
      <w:r w:rsidR="0053452F" w:rsidRPr="002D6155">
        <w:rPr>
          <w:rFonts w:ascii="Arial" w:hAnsi="Arial" w:cs="Arial"/>
          <w:sz w:val="20"/>
          <w:szCs w:val="20"/>
          <w:lang w:val="mk-MK"/>
        </w:rPr>
        <w:t xml:space="preserve"> </w:t>
      </w:r>
      <w:r w:rsidR="00440917" w:rsidRPr="002D6155">
        <w:rPr>
          <w:rFonts w:ascii="Arial" w:hAnsi="Arial" w:cs="Arial"/>
          <w:sz w:val="20"/>
          <w:szCs w:val="20"/>
          <w:lang w:val="mk-MK"/>
        </w:rPr>
        <w:t xml:space="preserve">барања за извршување примени во текот на 2014 година. Имено извршителот во текот на 2014 година до ден 21.11.2014 година примил вкупно 1707 барања за извршување, од кои во Уписникот се заведени само 752 барања за извршување односно од И.бр.1/14 до И.бр.752/14 од 25.04.2014 година. Во периодот од 25.04.2014 година до 21.11.2014 година извршителот примил </w:t>
      </w:r>
      <w:r w:rsidR="00361EB2" w:rsidRPr="002D6155">
        <w:rPr>
          <w:rFonts w:ascii="Arial" w:hAnsi="Arial" w:cs="Arial"/>
          <w:sz w:val="20"/>
          <w:szCs w:val="20"/>
          <w:lang w:val="mk-MK"/>
        </w:rPr>
        <w:t xml:space="preserve">барања за извршување по кои се оформени извршни предмети и дадени им се броеви од И.бр.752/14 од 25.04.2014 година до И.бр.1707/14 од 20.11.2014 година, но истите не се заведени во уписникот, со што извршителот постапил спротивно на чл.45 ст. 1 од ЗИ </w:t>
      </w:r>
      <w:r w:rsidR="00361EB2" w:rsidRPr="002D6155">
        <w:rPr>
          <w:rFonts w:ascii="Arial" w:hAnsi="Arial" w:cs="Arial"/>
          <w:sz w:val="20"/>
          <w:szCs w:val="20"/>
        </w:rPr>
        <w:t>(“</w:t>
      </w:r>
      <w:proofErr w:type="spellStart"/>
      <w:r w:rsidR="00361EB2" w:rsidRPr="002D6155">
        <w:rPr>
          <w:rFonts w:ascii="Arial" w:hAnsi="Arial" w:cs="Arial"/>
          <w:sz w:val="20"/>
          <w:szCs w:val="20"/>
        </w:rPr>
        <w:t>Службен</w:t>
      </w:r>
      <w:proofErr w:type="spellEnd"/>
      <w:r w:rsidR="00361EB2" w:rsidRPr="002D6155">
        <w:rPr>
          <w:rFonts w:ascii="Arial" w:hAnsi="Arial" w:cs="Arial"/>
          <w:sz w:val="20"/>
          <w:szCs w:val="20"/>
        </w:rPr>
        <w:t xml:space="preserve"> </w:t>
      </w:r>
      <w:proofErr w:type="spellStart"/>
      <w:r w:rsidR="00361EB2" w:rsidRPr="002D6155">
        <w:rPr>
          <w:rFonts w:ascii="Arial" w:hAnsi="Arial" w:cs="Arial"/>
          <w:sz w:val="20"/>
          <w:szCs w:val="20"/>
        </w:rPr>
        <w:t>весник</w:t>
      </w:r>
      <w:proofErr w:type="spellEnd"/>
      <w:r w:rsidR="00361EB2" w:rsidRPr="002D6155">
        <w:rPr>
          <w:rFonts w:ascii="Arial" w:hAnsi="Arial" w:cs="Arial"/>
          <w:sz w:val="20"/>
          <w:szCs w:val="20"/>
        </w:rPr>
        <w:t xml:space="preserve"> </w:t>
      </w:r>
      <w:proofErr w:type="spellStart"/>
      <w:r w:rsidR="00361EB2" w:rsidRPr="002D6155">
        <w:rPr>
          <w:rFonts w:ascii="Arial" w:hAnsi="Arial" w:cs="Arial"/>
          <w:sz w:val="20"/>
          <w:szCs w:val="20"/>
        </w:rPr>
        <w:t>на</w:t>
      </w:r>
      <w:proofErr w:type="spellEnd"/>
      <w:r w:rsidR="00361EB2" w:rsidRPr="002D6155">
        <w:rPr>
          <w:rFonts w:ascii="Arial" w:hAnsi="Arial" w:cs="Arial"/>
          <w:sz w:val="20"/>
          <w:szCs w:val="20"/>
        </w:rPr>
        <w:t xml:space="preserve"> </w:t>
      </w:r>
      <w:proofErr w:type="spellStart"/>
      <w:r w:rsidR="00361EB2" w:rsidRPr="002D6155">
        <w:rPr>
          <w:rFonts w:ascii="Arial" w:hAnsi="Arial" w:cs="Arial"/>
          <w:sz w:val="20"/>
          <w:szCs w:val="20"/>
        </w:rPr>
        <w:t>Република</w:t>
      </w:r>
      <w:proofErr w:type="spellEnd"/>
      <w:r w:rsidR="00361EB2" w:rsidRPr="002D6155">
        <w:rPr>
          <w:rFonts w:ascii="Arial" w:hAnsi="Arial" w:cs="Arial"/>
          <w:sz w:val="20"/>
          <w:szCs w:val="20"/>
        </w:rPr>
        <w:t xml:space="preserve"> </w:t>
      </w:r>
      <w:proofErr w:type="spellStart"/>
      <w:r w:rsidR="00361EB2" w:rsidRPr="002D6155">
        <w:rPr>
          <w:rFonts w:ascii="Arial" w:hAnsi="Arial" w:cs="Arial"/>
          <w:sz w:val="20"/>
          <w:szCs w:val="20"/>
        </w:rPr>
        <w:t>Македонија</w:t>
      </w:r>
      <w:proofErr w:type="spellEnd"/>
      <w:r w:rsidR="00361EB2" w:rsidRPr="002D6155">
        <w:rPr>
          <w:rFonts w:ascii="Arial" w:hAnsi="Arial" w:cs="Arial"/>
          <w:sz w:val="20"/>
          <w:szCs w:val="20"/>
        </w:rPr>
        <w:t xml:space="preserve">” бр.35/05, 50/06. 129/06 , 8/08, 83/09, 50/10, 83/10, 88/10, 171/10 148/11 и 187/13 ) </w:t>
      </w:r>
      <w:r w:rsidR="00361EB2" w:rsidRPr="002D6155">
        <w:rPr>
          <w:rFonts w:ascii="Arial" w:hAnsi="Arial" w:cs="Arial"/>
          <w:sz w:val="20"/>
          <w:szCs w:val="20"/>
          <w:lang w:val="mk-MK"/>
        </w:rPr>
        <w:t xml:space="preserve">и чл.2 и 3 став 1 алинеја 1 од Правилникот </w:t>
      </w:r>
      <w:proofErr w:type="spellStart"/>
      <w:r w:rsidR="003414F7" w:rsidRPr="002D6155">
        <w:rPr>
          <w:rFonts w:ascii="Arial" w:hAnsi="Arial" w:cs="Arial"/>
          <w:sz w:val="20"/>
          <w:szCs w:val="20"/>
        </w:rPr>
        <w:t>за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формата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содржината</w:t>
      </w:r>
      <w:proofErr w:type="spellEnd"/>
      <w:r w:rsidR="003414F7" w:rsidRPr="002D6155">
        <w:rPr>
          <w:rFonts w:ascii="Arial" w:hAnsi="Arial" w:cs="Arial"/>
          <w:sz w:val="20"/>
          <w:szCs w:val="20"/>
        </w:rPr>
        <w:t xml:space="preserve"> и </w:t>
      </w:r>
      <w:proofErr w:type="spellStart"/>
      <w:r w:rsidR="003414F7" w:rsidRPr="002D6155">
        <w:rPr>
          <w:rFonts w:ascii="Arial" w:hAnsi="Arial" w:cs="Arial"/>
          <w:sz w:val="20"/>
          <w:szCs w:val="20"/>
        </w:rPr>
        <w:t>начинот</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на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водењето</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на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евидннцијата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за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примените</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барања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за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извршување</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Службен</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весник</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на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Република</w:t>
      </w:r>
      <w:proofErr w:type="spellEnd"/>
      <w:r w:rsidR="003414F7" w:rsidRPr="002D6155">
        <w:rPr>
          <w:rFonts w:ascii="Arial" w:hAnsi="Arial" w:cs="Arial"/>
          <w:sz w:val="20"/>
          <w:szCs w:val="20"/>
        </w:rPr>
        <w:t xml:space="preserve"> </w:t>
      </w:r>
      <w:proofErr w:type="spellStart"/>
      <w:r w:rsidR="003414F7" w:rsidRPr="002D6155">
        <w:rPr>
          <w:rFonts w:ascii="Arial" w:hAnsi="Arial" w:cs="Arial"/>
          <w:sz w:val="20"/>
          <w:szCs w:val="20"/>
        </w:rPr>
        <w:t>Македонија</w:t>
      </w:r>
      <w:proofErr w:type="spellEnd"/>
      <w:r w:rsidR="003414F7" w:rsidRPr="002D6155">
        <w:rPr>
          <w:rFonts w:ascii="Arial" w:hAnsi="Arial" w:cs="Arial"/>
          <w:sz w:val="20"/>
          <w:szCs w:val="20"/>
        </w:rPr>
        <w:t>" бр.117/05)</w:t>
      </w:r>
      <w:r w:rsidR="003414F7" w:rsidRPr="002D6155">
        <w:rPr>
          <w:rFonts w:ascii="Arial" w:hAnsi="Arial" w:cs="Arial"/>
          <w:sz w:val="20"/>
          <w:szCs w:val="20"/>
          <w:lang w:val="mk-MK"/>
        </w:rPr>
        <w:t>;</w:t>
      </w:r>
    </w:p>
    <w:p w:rsidR="00DF69AB" w:rsidRPr="002D6155" w:rsidRDefault="003414F7" w:rsidP="002D6155">
      <w:pPr>
        <w:pStyle w:val="ListParagraph"/>
        <w:numPr>
          <w:ilvl w:val="0"/>
          <w:numId w:val="2"/>
        </w:numPr>
        <w:spacing w:line="240" w:lineRule="auto"/>
        <w:rPr>
          <w:rFonts w:ascii="Arial" w:hAnsi="Arial" w:cs="Arial"/>
          <w:sz w:val="20"/>
          <w:szCs w:val="20"/>
          <w:lang w:val="mk-MK"/>
        </w:rPr>
      </w:pPr>
      <w:r w:rsidRPr="002D6155">
        <w:rPr>
          <w:rFonts w:ascii="Arial" w:hAnsi="Arial" w:cs="Arial"/>
          <w:sz w:val="20"/>
          <w:szCs w:val="20"/>
          <w:lang w:val="mk-MK"/>
        </w:rPr>
        <w:t xml:space="preserve">Датумот и часот на прием на предметот не се заведени уредно по приемот на предметот во канцеларијата на извршителот односно на страните на кои се заведени предметите од И.бр.572/14 од И.бр.592/14 и И.бр.499/14 до И.бр.571/14 не е заведен датумот и часот на прием на барањата за извршување со што извршителот постапил спротивно на чл.45 ст. 1 од ЗИ и чл.2 и 3 став 1 алинеја 1 од Правилникот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формата</w:t>
      </w:r>
      <w:proofErr w:type="spellEnd"/>
      <w:r w:rsidRPr="002D6155">
        <w:rPr>
          <w:rFonts w:ascii="Arial" w:hAnsi="Arial" w:cs="Arial"/>
          <w:sz w:val="20"/>
          <w:szCs w:val="20"/>
        </w:rPr>
        <w:t xml:space="preserve">, </w:t>
      </w:r>
      <w:proofErr w:type="spellStart"/>
      <w:r w:rsidRPr="002D6155">
        <w:rPr>
          <w:rFonts w:ascii="Arial" w:hAnsi="Arial" w:cs="Arial"/>
          <w:sz w:val="20"/>
          <w:szCs w:val="20"/>
        </w:rPr>
        <w:t>содржината</w:t>
      </w:r>
      <w:proofErr w:type="spellEnd"/>
      <w:r w:rsidRPr="002D6155">
        <w:rPr>
          <w:rFonts w:ascii="Arial" w:hAnsi="Arial" w:cs="Arial"/>
          <w:sz w:val="20"/>
          <w:szCs w:val="20"/>
        </w:rPr>
        <w:t xml:space="preserve"> и </w:t>
      </w:r>
      <w:proofErr w:type="spellStart"/>
      <w:r w:rsidRPr="002D6155">
        <w:rPr>
          <w:rFonts w:ascii="Arial" w:hAnsi="Arial" w:cs="Arial"/>
          <w:sz w:val="20"/>
          <w:szCs w:val="20"/>
        </w:rPr>
        <w:t>начинот</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водењето</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евидннцијата</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примените</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барања</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Службен</w:t>
      </w:r>
      <w:proofErr w:type="spellEnd"/>
      <w:r w:rsidRPr="002D6155">
        <w:rPr>
          <w:rFonts w:ascii="Arial" w:hAnsi="Arial" w:cs="Arial"/>
          <w:sz w:val="20"/>
          <w:szCs w:val="20"/>
        </w:rPr>
        <w:t xml:space="preserve"> </w:t>
      </w:r>
      <w:proofErr w:type="spellStart"/>
      <w:r w:rsidRPr="002D6155">
        <w:rPr>
          <w:rFonts w:ascii="Arial" w:hAnsi="Arial" w:cs="Arial"/>
          <w:sz w:val="20"/>
          <w:szCs w:val="20"/>
        </w:rPr>
        <w:t>весник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Република</w:t>
      </w:r>
      <w:proofErr w:type="spellEnd"/>
      <w:r w:rsidRPr="002D6155">
        <w:rPr>
          <w:rFonts w:ascii="Arial" w:hAnsi="Arial" w:cs="Arial"/>
          <w:sz w:val="20"/>
          <w:szCs w:val="20"/>
        </w:rPr>
        <w:t xml:space="preserve"> </w:t>
      </w:r>
      <w:proofErr w:type="spellStart"/>
      <w:r w:rsidRPr="002D6155">
        <w:rPr>
          <w:rFonts w:ascii="Arial" w:hAnsi="Arial" w:cs="Arial"/>
          <w:sz w:val="20"/>
          <w:szCs w:val="20"/>
        </w:rPr>
        <w:t>Македонија</w:t>
      </w:r>
      <w:proofErr w:type="spellEnd"/>
      <w:r w:rsidRPr="002D6155">
        <w:rPr>
          <w:rFonts w:ascii="Arial" w:hAnsi="Arial" w:cs="Arial"/>
          <w:sz w:val="20"/>
          <w:szCs w:val="20"/>
        </w:rPr>
        <w:t>" бр.117/05)</w:t>
      </w:r>
      <w:r w:rsidRPr="002D6155">
        <w:rPr>
          <w:rFonts w:ascii="Arial" w:hAnsi="Arial" w:cs="Arial"/>
          <w:sz w:val="20"/>
          <w:szCs w:val="20"/>
          <w:lang w:val="mk-MK"/>
        </w:rPr>
        <w:t>;</w:t>
      </w:r>
    </w:p>
    <w:p w:rsidR="00DF69AB" w:rsidRPr="002D6155" w:rsidRDefault="003414F7" w:rsidP="002D6155">
      <w:pPr>
        <w:pStyle w:val="ListParagraph"/>
        <w:numPr>
          <w:ilvl w:val="0"/>
          <w:numId w:val="2"/>
        </w:numPr>
        <w:spacing w:line="240" w:lineRule="auto"/>
        <w:jc w:val="both"/>
        <w:rPr>
          <w:rFonts w:ascii="Arial" w:hAnsi="Arial" w:cs="Arial"/>
          <w:sz w:val="20"/>
          <w:szCs w:val="20"/>
        </w:rPr>
      </w:pPr>
      <w:r w:rsidRPr="002D6155">
        <w:rPr>
          <w:rFonts w:ascii="Arial" w:hAnsi="Arial" w:cs="Arial"/>
          <w:sz w:val="20"/>
          <w:szCs w:val="20"/>
          <w:lang w:val="mk-MK"/>
        </w:rPr>
        <w:t xml:space="preserve">Во однос на превземените дејствија истите не се заведени во голем дел од уписникот односно И.бр.409/14, И.бр.410/14, И.бр.418/14, И.бр.420/14, И.бр.424/14 и И.бр.439/14, како и во последната книга од Уписникот за 2013 година, во која продолжуваат уписите за 2014 година, со што извршителот постапил спротивно на чл. 45 ст. 1 од ЗИ и чл.2 и 3 став 1 алинеја 3 од Правилникот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формата</w:t>
      </w:r>
      <w:proofErr w:type="spellEnd"/>
      <w:r w:rsidRPr="002D6155">
        <w:rPr>
          <w:rFonts w:ascii="Arial" w:hAnsi="Arial" w:cs="Arial"/>
          <w:sz w:val="20"/>
          <w:szCs w:val="20"/>
        </w:rPr>
        <w:t xml:space="preserve">, </w:t>
      </w:r>
      <w:proofErr w:type="spellStart"/>
      <w:r w:rsidRPr="002D6155">
        <w:rPr>
          <w:rFonts w:ascii="Arial" w:hAnsi="Arial" w:cs="Arial"/>
          <w:sz w:val="20"/>
          <w:szCs w:val="20"/>
        </w:rPr>
        <w:t>содржината</w:t>
      </w:r>
      <w:proofErr w:type="spellEnd"/>
      <w:r w:rsidRPr="002D6155">
        <w:rPr>
          <w:rFonts w:ascii="Arial" w:hAnsi="Arial" w:cs="Arial"/>
          <w:sz w:val="20"/>
          <w:szCs w:val="20"/>
        </w:rPr>
        <w:t xml:space="preserve"> и </w:t>
      </w:r>
      <w:proofErr w:type="spellStart"/>
      <w:r w:rsidRPr="002D6155">
        <w:rPr>
          <w:rFonts w:ascii="Arial" w:hAnsi="Arial" w:cs="Arial"/>
          <w:sz w:val="20"/>
          <w:szCs w:val="20"/>
        </w:rPr>
        <w:t>начинот</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водењето</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евидннцијата</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примените</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барања</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w:t>
      </w:r>
      <w:r w:rsidRPr="002D6155">
        <w:rPr>
          <w:rFonts w:ascii="Arial" w:hAnsi="Arial" w:cs="Arial"/>
          <w:sz w:val="20"/>
          <w:szCs w:val="20"/>
          <w:lang w:val="mk-MK"/>
        </w:rPr>
        <w:t>;</w:t>
      </w:r>
    </w:p>
    <w:p w:rsidR="002D1618" w:rsidRPr="002D6155" w:rsidRDefault="003414F7" w:rsidP="002D6155">
      <w:pPr>
        <w:pStyle w:val="ListParagraph"/>
        <w:numPr>
          <w:ilvl w:val="0"/>
          <w:numId w:val="2"/>
        </w:numPr>
        <w:spacing w:line="240" w:lineRule="auto"/>
        <w:jc w:val="both"/>
        <w:rPr>
          <w:rFonts w:ascii="Arial" w:hAnsi="Arial" w:cs="Arial"/>
          <w:sz w:val="20"/>
          <w:szCs w:val="20"/>
        </w:rPr>
      </w:pPr>
      <w:r w:rsidRPr="002D6155">
        <w:rPr>
          <w:rFonts w:ascii="Arial" w:hAnsi="Arial" w:cs="Arial"/>
          <w:sz w:val="20"/>
          <w:szCs w:val="20"/>
          <w:lang w:val="mk-MK"/>
        </w:rPr>
        <w:t xml:space="preserve">Во електронската евиденција на извршителот не се скенирани предметите примени во 2013 и 2014 година, со што извршителот </w:t>
      </w:r>
      <w:r w:rsidR="002D1618" w:rsidRPr="002D6155">
        <w:rPr>
          <w:rFonts w:ascii="Arial" w:hAnsi="Arial" w:cs="Arial"/>
          <w:sz w:val="20"/>
          <w:szCs w:val="20"/>
          <w:lang w:val="mk-MK"/>
        </w:rPr>
        <w:t xml:space="preserve">не постапил во согласност со чл.2 и чл.4 од Правилникот </w:t>
      </w:r>
      <w:proofErr w:type="spellStart"/>
      <w:r w:rsidR="002D1618" w:rsidRPr="002D6155">
        <w:rPr>
          <w:rFonts w:ascii="Arial" w:hAnsi="Arial" w:cs="Arial"/>
          <w:sz w:val="20"/>
          <w:szCs w:val="20"/>
        </w:rPr>
        <w:t>за</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формата</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содржината</w:t>
      </w:r>
      <w:proofErr w:type="spellEnd"/>
      <w:r w:rsidR="002D1618" w:rsidRPr="002D6155">
        <w:rPr>
          <w:rFonts w:ascii="Arial" w:hAnsi="Arial" w:cs="Arial"/>
          <w:sz w:val="20"/>
          <w:szCs w:val="20"/>
        </w:rPr>
        <w:t xml:space="preserve"> и </w:t>
      </w:r>
      <w:proofErr w:type="spellStart"/>
      <w:r w:rsidR="002D1618" w:rsidRPr="002D6155">
        <w:rPr>
          <w:rFonts w:ascii="Arial" w:hAnsi="Arial" w:cs="Arial"/>
          <w:sz w:val="20"/>
          <w:szCs w:val="20"/>
        </w:rPr>
        <w:t>начинот</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на</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водењето</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на</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евидннцијата</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за</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примените</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барања</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за</w:t>
      </w:r>
      <w:proofErr w:type="spellEnd"/>
      <w:r w:rsidR="002D1618" w:rsidRPr="002D6155">
        <w:rPr>
          <w:rFonts w:ascii="Arial" w:hAnsi="Arial" w:cs="Arial"/>
          <w:sz w:val="20"/>
          <w:szCs w:val="20"/>
        </w:rPr>
        <w:t xml:space="preserve"> </w:t>
      </w:r>
      <w:proofErr w:type="spellStart"/>
      <w:r w:rsidR="002D1618" w:rsidRPr="002D6155">
        <w:rPr>
          <w:rFonts w:ascii="Arial" w:hAnsi="Arial" w:cs="Arial"/>
          <w:sz w:val="20"/>
          <w:szCs w:val="20"/>
        </w:rPr>
        <w:t>извршување</w:t>
      </w:r>
      <w:proofErr w:type="spellEnd"/>
      <w:r w:rsidR="002D1618" w:rsidRPr="002D6155">
        <w:rPr>
          <w:rFonts w:ascii="Arial" w:hAnsi="Arial" w:cs="Arial"/>
          <w:sz w:val="20"/>
          <w:szCs w:val="20"/>
        </w:rPr>
        <w:t xml:space="preserve"> </w:t>
      </w:r>
      <w:r w:rsidR="002D1618" w:rsidRPr="002D6155">
        <w:rPr>
          <w:rFonts w:ascii="Arial" w:hAnsi="Arial" w:cs="Arial"/>
          <w:sz w:val="20"/>
          <w:szCs w:val="20"/>
          <w:lang w:val="mk-MK"/>
        </w:rPr>
        <w:t>и чл.45 став 1 од ЗИ ;</w:t>
      </w:r>
    </w:p>
    <w:p w:rsidR="002D1618" w:rsidRPr="002D6155" w:rsidRDefault="002D1618" w:rsidP="002D6155">
      <w:pPr>
        <w:pStyle w:val="ListParagraph"/>
        <w:numPr>
          <w:ilvl w:val="0"/>
          <w:numId w:val="1"/>
        </w:numPr>
        <w:spacing w:line="240" w:lineRule="auto"/>
        <w:jc w:val="both"/>
        <w:rPr>
          <w:rFonts w:ascii="Arial" w:hAnsi="Arial" w:cs="Arial"/>
          <w:sz w:val="20"/>
          <w:szCs w:val="20"/>
        </w:rPr>
      </w:pPr>
      <w:r w:rsidRPr="002D6155">
        <w:rPr>
          <w:rFonts w:ascii="Arial" w:hAnsi="Arial" w:cs="Arial"/>
          <w:sz w:val="20"/>
          <w:szCs w:val="20"/>
          <w:lang w:val="mk-MK"/>
        </w:rPr>
        <w:lastRenderedPageBreak/>
        <w:t xml:space="preserve">Извршителот по именувањето на неговиот заменик на ден 19.07.2010 година, не му дал овлстување на заменикот да располага со редовната и посебната сметка, односно овластувањето го издал на 06.02.2013 година, со што постапил спротивно на чл.48 став 6 од ЗИ </w:t>
      </w:r>
    </w:p>
    <w:p w:rsidR="00DF69AB" w:rsidRPr="002D6155" w:rsidRDefault="00DF69AB" w:rsidP="002D6155">
      <w:pPr>
        <w:jc w:val="both"/>
        <w:rPr>
          <w:rFonts w:ascii="Arial" w:hAnsi="Arial" w:cs="Arial"/>
          <w:sz w:val="20"/>
          <w:szCs w:val="20"/>
          <w:lang w:val="en-US"/>
        </w:rPr>
      </w:pPr>
      <w:r w:rsidRPr="008E60C7">
        <w:rPr>
          <w:rFonts w:ascii="Arial" w:hAnsi="Arial" w:cs="Arial"/>
          <w:b/>
          <w:sz w:val="20"/>
          <w:szCs w:val="20"/>
        </w:rPr>
        <w:t>со кои дејствија</w:t>
      </w:r>
      <w:r w:rsidR="008E60C7">
        <w:rPr>
          <w:rFonts w:ascii="Arial" w:hAnsi="Arial" w:cs="Arial"/>
          <w:sz w:val="20"/>
          <w:szCs w:val="20"/>
        </w:rPr>
        <w:t xml:space="preserve"> И</w:t>
      </w:r>
      <w:r w:rsidRPr="002D6155">
        <w:rPr>
          <w:rFonts w:ascii="Arial" w:hAnsi="Arial" w:cs="Arial"/>
          <w:sz w:val="20"/>
          <w:szCs w:val="20"/>
        </w:rPr>
        <w:t>з</w:t>
      </w:r>
      <w:r w:rsidR="002D1618" w:rsidRPr="002D6155">
        <w:rPr>
          <w:rFonts w:ascii="Arial" w:hAnsi="Arial" w:cs="Arial"/>
          <w:sz w:val="20"/>
          <w:szCs w:val="20"/>
        </w:rPr>
        <w:t>вршителот А</w:t>
      </w:r>
      <w:r w:rsidR="00821144">
        <w:rPr>
          <w:rFonts w:ascii="Arial" w:hAnsi="Arial" w:cs="Arial"/>
          <w:sz w:val="20"/>
          <w:szCs w:val="20"/>
          <w:lang w:val="en-US"/>
        </w:rPr>
        <w:t>.</w:t>
      </w:r>
      <w:r w:rsidR="002D1618" w:rsidRPr="002D6155">
        <w:rPr>
          <w:rFonts w:ascii="Arial" w:hAnsi="Arial" w:cs="Arial"/>
          <w:sz w:val="20"/>
          <w:szCs w:val="20"/>
        </w:rPr>
        <w:t xml:space="preserve"> Т</w:t>
      </w:r>
      <w:r w:rsidR="00821144">
        <w:rPr>
          <w:rFonts w:ascii="Arial" w:hAnsi="Arial" w:cs="Arial"/>
          <w:sz w:val="20"/>
          <w:szCs w:val="20"/>
          <w:lang w:val="en-US"/>
        </w:rPr>
        <w:t>.</w:t>
      </w:r>
      <w:r w:rsidR="002D1618" w:rsidRPr="002D6155">
        <w:rPr>
          <w:rFonts w:ascii="Arial" w:hAnsi="Arial" w:cs="Arial"/>
          <w:sz w:val="20"/>
          <w:szCs w:val="20"/>
        </w:rPr>
        <w:t xml:space="preserve"> од С</w:t>
      </w:r>
      <w:r w:rsidR="00821144">
        <w:rPr>
          <w:rFonts w:ascii="Arial" w:hAnsi="Arial" w:cs="Arial"/>
          <w:sz w:val="20"/>
          <w:szCs w:val="20"/>
          <w:lang w:val="en-US"/>
        </w:rPr>
        <w:t>.</w:t>
      </w:r>
      <w:r w:rsidRPr="002D6155">
        <w:rPr>
          <w:rFonts w:ascii="Arial" w:hAnsi="Arial" w:cs="Arial"/>
          <w:sz w:val="20"/>
          <w:szCs w:val="20"/>
        </w:rPr>
        <w:t xml:space="preserve"> сторил дисциплинска повреда по чл.54- г став 1 алинеја 4 „неуредно и неточно ја води евиденцијата која извршителот е должен да ја води, а која не з</w:t>
      </w:r>
      <w:r w:rsidR="002D1618" w:rsidRPr="002D6155">
        <w:rPr>
          <w:rFonts w:ascii="Arial" w:hAnsi="Arial" w:cs="Arial"/>
          <w:sz w:val="20"/>
          <w:szCs w:val="20"/>
        </w:rPr>
        <w:t>асега во правата на странките</w:t>
      </w:r>
      <w:r w:rsidR="003D6818" w:rsidRPr="002D6155">
        <w:rPr>
          <w:rFonts w:ascii="Arial" w:hAnsi="Arial" w:cs="Arial"/>
          <w:sz w:val="20"/>
          <w:szCs w:val="20"/>
        </w:rPr>
        <w:t>,</w:t>
      </w:r>
      <w:r w:rsidR="002D1618" w:rsidRPr="002D6155">
        <w:rPr>
          <w:rFonts w:ascii="Arial" w:hAnsi="Arial" w:cs="Arial"/>
          <w:sz w:val="20"/>
          <w:szCs w:val="20"/>
        </w:rPr>
        <w:t xml:space="preserve"> “ дисциплинска повреда по чл.54-</w:t>
      </w:r>
      <w:r w:rsidR="008E60C7">
        <w:rPr>
          <w:rFonts w:ascii="Arial" w:hAnsi="Arial" w:cs="Arial"/>
          <w:sz w:val="20"/>
          <w:szCs w:val="20"/>
        </w:rPr>
        <w:t>г</w:t>
      </w:r>
      <w:r w:rsidR="002D1618" w:rsidRPr="002D6155">
        <w:rPr>
          <w:rFonts w:ascii="Arial" w:hAnsi="Arial" w:cs="Arial"/>
          <w:sz w:val="20"/>
          <w:szCs w:val="20"/>
        </w:rPr>
        <w:t xml:space="preserve"> став 1 алинеја 13 </w:t>
      </w:r>
      <w:r w:rsidR="002D1618" w:rsidRPr="002D6155">
        <w:rPr>
          <w:rFonts w:ascii="Arial" w:hAnsi="Arial" w:cs="Arial"/>
          <w:sz w:val="20"/>
          <w:szCs w:val="20"/>
          <w:lang w:val="en-US"/>
        </w:rPr>
        <w:t>“</w:t>
      </w:r>
      <w:r w:rsidR="002D1618" w:rsidRPr="002D6155">
        <w:rPr>
          <w:rFonts w:ascii="Arial" w:hAnsi="Arial" w:cs="Arial"/>
          <w:sz w:val="20"/>
          <w:szCs w:val="20"/>
        </w:rPr>
        <w:t>не ги евидентира барањата за извршување според времето  на нивниот прием во евиденцијата, која извршиелот е должен да ја води</w:t>
      </w:r>
      <w:r w:rsidR="008E60C7">
        <w:rPr>
          <w:rFonts w:ascii="Arial" w:hAnsi="Arial" w:cs="Arial"/>
          <w:sz w:val="20"/>
          <w:szCs w:val="20"/>
        </w:rPr>
        <w:t xml:space="preserve"> опишана во точка 1 од предлогот</w:t>
      </w:r>
      <w:r w:rsidR="00800960">
        <w:rPr>
          <w:rFonts w:ascii="Arial" w:hAnsi="Arial" w:cs="Arial"/>
          <w:sz w:val="20"/>
          <w:szCs w:val="20"/>
        </w:rPr>
        <w:t xml:space="preserve">, </w:t>
      </w:r>
      <w:r w:rsidR="002D1618" w:rsidRPr="002D6155">
        <w:rPr>
          <w:rFonts w:ascii="Arial" w:hAnsi="Arial" w:cs="Arial"/>
          <w:sz w:val="20"/>
          <w:szCs w:val="20"/>
          <w:lang w:val="en-US"/>
        </w:rPr>
        <w:t xml:space="preserve">” </w:t>
      </w:r>
      <w:r w:rsidR="002D1618" w:rsidRPr="002D6155">
        <w:rPr>
          <w:rFonts w:ascii="Arial" w:hAnsi="Arial" w:cs="Arial"/>
          <w:sz w:val="20"/>
          <w:szCs w:val="20"/>
        </w:rPr>
        <w:t xml:space="preserve">и дисциплинска повреда по чл.54-г став 1 алинеја 17 </w:t>
      </w:r>
      <w:r w:rsidR="002D1618" w:rsidRPr="002D6155">
        <w:rPr>
          <w:rFonts w:ascii="Arial" w:hAnsi="Arial" w:cs="Arial"/>
          <w:sz w:val="20"/>
          <w:szCs w:val="20"/>
          <w:lang w:val="en-US"/>
        </w:rPr>
        <w:t xml:space="preserve">“ </w:t>
      </w:r>
      <w:r w:rsidR="002D1618" w:rsidRPr="002D6155">
        <w:rPr>
          <w:rFonts w:ascii="Arial" w:hAnsi="Arial" w:cs="Arial"/>
          <w:sz w:val="20"/>
          <w:szCs w:val="20"/>
        </w:rPr>
        <w:t>не му издава овластување на заменик извршителот за располагање со неговата редовна и посебна сметка</w:t>
      </w:r>
      <w:r w:rsidR="00800960">
        <w:rPr>
          <w:rFonts w:ascii="Arial" w:hAnsi="Arial" w:cs="Arial"/>
          <w:sz w:val="20"/>
          <w:szCs w:val="20"/>
        </w:rPr>
        <w:t xml:space="preserve"> опишана во точка два</w:t>
      </w:r>
      <w:r w:rsidR="002D1618" w:rsidRPr="002D6155">
        <w:rPr>
          <w:rFonts w:ascii="Arial" w:hAnsi="Arial" w:cs="Arial"/>
          <w:sz w:val="20"/>
          <w:szCs w:val="20"/>
          <w:lang w:val="en-US"/>
        </w:rPr>
        <w:t>”.</w:t>
      </w:r>
    </w:p>
    <w:p w:rsidR="00DF69AB" w:rsidRPr="002D6155" w:rsidRDefault="00DF69AB" w:rsidP="002D6155">
      <w:pPr>
        <w:rPr>
          <w:rFonts w:ascii="Arial" w:hAnsi="Arial" w:cs="Arial"/>
          <w:sz w:val="20"/>
          <w:szCs w:val="20"/>
        </w:rPr>
      </w:pPr>
    </w:p>
    <w:p w:rsidR="008E60C7" w:rsidRDefault="00DF69AB" w:rsidP="002D6155">
      <w:pPr>
        <w:rPr>
          <w:rFonts w:ascii="Arial" w:hAnsi="Arial" w:cs="Arial"/>
          <w:sz w:val="20"/>
          <w:szCs w:val="20"/>
        </w:rPr>
      </w:pPr>
      <w:r w:rsidRPr="002D6155">
        <w:rPr>
          <w:rFonts w:ascii="Arial" w:hAnsi="Arial" w:cs="Arial"/>
          <w:sz w:val="20"/>
          <w:szCs w:val="20"/>
        </w:rPr>
        <w:t>па согласно чл. 54-</w:t>
      </w:r>
      <w:r w:rsidR="008E60C7">
        <w:rPr>
          <w:rFonts w:ascii="Arial" w:hAnsi="Arial" w:cs="Arial"/>
          <w:sz w:val="20"/>
          <w:szCs w:val="20"/>
        </w:rPr>
        <w:t>а</w:t>
      </w:r>
      <w:r w:rsidRPr="002D6155">
        <w:rPr>
          <w:rFonts w:ascii="Arial" w:hAnsi="Arial" w:cs="Arial"/>
          <w:sz w:val="20"/>
          <w:szCs w:val="20"/>
        </w:rPr>
        <w:t xml:space="preserve"> од Законот за извршување </w:t>
      </w:r>
      <w:r w:rsidRPr="002D6155">
        <w:rPr>
          <w:rFonts w:ascii="Arial" w:hAnsi="Arial" w:cs="Arial"/>
          <w:b/>
          <w:sz w:val="20"/>
          <w:szCs w:val="20"/>
        </w:rPr>
        <w:t>му се изрекува</w:t>
      </w:r>
      <w:r w:rsidRPr="002D6155">
        <w:rPr>
          <w:rFonts w:ascii="Arial" w:hAnsi="Arial" w:cs="Arial"/>
          <w:sz w:val="20"/>
          <w:szCs w:val="20"/>
        </w:rPr>
        <w:t xml:space="preserve"> </w:t>
      </w:r>
    </w:p>
    <w:p w:rsidR="008E60C7" w:rsidRDefault="008E60C7" w:rsidP="002D6155">
      <w:pPr>
        <w:rPr>
          <w:rFonts w:ascii="Arial" w:hAnsi="Arial" w:cs="Arial"/>
          <w:sz w:val="20"/>
          <w:szCs w:val="20"/>
        </w:rPr>
      </w:pPr>
      <w:r>
        <w:rPr>
          <w:rFonts w:ascii="Arial" w:hAnsi="Arial" w:cs="Arial"/>
          <w:sz w:val="20"/>
          <w:szCs w:val="20"/>
        </w:rPr>
        <w:t xml:space="preserve">                                                                                </w:t>
      </w:r>
    </w:p>
    <w:p w:rsidR="008E60C7" w:rsidRDefault="008E60C7" w:rsidP="008E60C7">
      <w:pPr>
        <w:ind w:left="4320" w:firstLine="720"/>
        <w:rPr>
          <w:rFonts w:ascii="Arial" w:hAnsi="Arial" w:cs="Arial"/>
          <w:sz w:val="20"/>
          <w:szCs w:val="20"/>
        </w:rPr>
      </w:pPr>
      <w:r>
        <w:rPr>
          <w:rFonts w:ascii="Arial" w:hAnsi="Arial" w:cs="Arial"/>
          <w:sz w:val="20"/>
          <w:szCs w:val="20"/>
        </w:rPr>
        <w:t>ПАРИЧНА КАЗНА</w:t>
      </w:r>
    </w:p>
    <w:p w:rsidR="008E60C7" w:rsidRDefault="008E60C7" w:rsidP="008E60C7">
      <w:pPr>
        <w:ind w:left="4320" w:firstLine="720"/>
        <w:rPr>
          <w:rFonts w:ascii="Arial" w:hAnsi="Arial" w:cs="Arial"/>
          <w:sz w:val="20"/>
          <w:szCs w:val="20"/>
        </w:rPr>
      </w:pPr>
    </w:p>
    <w:p w:rsidR="00DF69AB" w:rsidRPr="002D6155" w:rsidRDefault="002D1618" w:rsidP="002D6155">
      <w:pPr>
        <w:rPr>
          <w:rFonts w:ascii="Arial" w:hAnsi="Arial" w:cs="Arial"/>
          <w:sz w:val="20"/>
          <w:szCs w:val="20"/>
        </w:rPr>
      </w:pPr>
      <w:r w:rsidRPr="002D6155">
        <w:rPr>
          <w:rFonts w:ascii="Arial" w:hAnsi="Arial" w:cs="Arial"/>
          <w:sz w:val="20"/>
          <w:szCs w:val="20"/>
        </w:rPr>
        <w:t xml:space="preserve">во висина од </w:t>
      </w:r>
      <w:r w:rsidR="00821144">
        <w:rPr>
          <w:rFonts w:ascii="Arial" w:hAnsi="Arial" w:cs="Arial"/>
          <w:sz w:val="20"/>
          <w:szCs w:val="20"/>
          <w:lang w:val="en-US"/>
        </w:rPr>
        <w:t>_________-</w:t>
      </w:r>
      <w:r w:rsidR="00DF69AB" w:rsidRPr="002D6155">
        <w:rPr>
          <w:rFonts w:ascii="Arial" w:hAnsi="Arial" w:cs="Arial"/>
          <w:sz w:val="20"/>
          <w:szCs w:val="20"/>
        </w:rPr>
        <w:t xml:space="preserve"> евра во денарска противвредност по среден курс на Народна банка на РМ на ден на изрекувањето</w:t>
      </w:r>
    </w:p>
    <w:p w:rsidR="00DF69AB" w:rsidRPr="002D6155" w:rsidRDefault="00DF69AB" w:rsidP="002D6155">
      <w:pPr>
        <w:rPr>
          <w:rFonts w:ascii="Arial" w:hAnsi="Arial" w:cs="Arial"/>
          <w:sz w:val="20"/>
          <w:szCs w:val="20"/>
        </w:rPr>
      </w:pPr>
      <w:r w:rsidRPr="002D6155">
        <w:rPr>
          <w:rFonts w:ascii="Arial" w:hAnsi="Arial" w:cs="Arial"/>
          <w:sz w:val="20"/>
          <w:szCs w:val="20"/>
        </w:rPr>
        <w:tab/>
      </w:r>
    </w:p>
    <w:p w:rsidR="00DF69AB" w:rsidRPr="002D6155" w:rsidRDefault="00DF69AB" w:rsidP="002D6155">
      <w:pPr>
        <w:rPr>
          <w:rFonts w:ascii="Arial" w:hAnsi="Arial" w:cs="Arial"/>
          <w:sz w:val="20"/>
          <w:szCs w:val="20"/>
        </w:rPr>
      </w:pPr>
      <w:r w:rsidRPr="002D6155">
        <w:rPr>
          <w:rFonts w:ascii="Arial" w:hAnsi="Arial" w:cs="Arial"/>
          <w:sz w:val="20"/>
          <w:szCs w:val="20"/>
        </w:rPr>
        <w:t xml:space="preserve">СЕ ЗАДОЛЖУВА </w:t>
      </w:r>
      <w:r w:rsidR="002D1618" w:rsidRPr="002D6155">
        <w:rPr>
          <w:rFonts w:ascii="Arial" w:hAnsi="Arial" w:cs="Arial"/>
          <w:sz w:val="20"/>
          <w:szCs w:val="20"/>
        </w:rPr>
        <w:t>извршителот А</w:t>
      </w:r>
      <w:r w:rsidR="00821144">
        <w:rPr>
          <w:rFonts w:ascii="Arial" w:hAnsi="Arial" w:cs="Arial"/>
          <w:sz w:val="20"/>
          <w:szCs w:val="20"/>
          <w:lang w:val="en-US"/>
        </w:rPr>
        <w:t>.</w:t>
      </w:r>
      <w:r w:rsidR="002D1618" w:rsidRPr="002D6155">
        <w:rPr>
          <w:rFonts w:ascii="Arial" w:hAnsi="Arial" w:cs="Arial"/>
          <w:sz w:val="20"/>
          <w:szCs w:val="20"/>
        </w:rPr>
        <w:t xml:space="preserve"> Т</w:t>
      </w:r>
      <w:r w:rsidR="00821144">
        <w:rPr>
          <w:rFonts w:ascii="Arial" w:hAnsi="Arial" w:cs="Arial"/>
          <w:sz w:val="20"/>
          <w:szCs w:val="20"/>
          <w:lang w:val="en-US"/>
        </w:rPr>
        <w:t>.</w:t>
      </w:r>
      <w:r w:rsidR="002D1618" w:rsidRPr="002D6155">
        <w:rPr>
          <w:rFonts w:ascii="Arial" w:hAnsi="Arial" w:cs="Arial"/>
          <w:sz w:val="20"/>
          <w:szCs w:val="20"/>
        </w:rPr>
        <w:t xml:space="preserve"> од С</w:t>
      </w:r>
      <w:r w:rsidR="00821144">
        <w:rPr>
          <w:rFonts w:ascii="Arial" w:hAnsi="Arial" w:cs="Arial"/>
          <w:sz w:val="20"/>
          <w:szCs w:val="20"/>
          <w:lang w:val="en-US"/>
        </w:rPr>
        <w:t>.</w:t>
      </w:r>
      <w:r w:rsidR="002D1618" w:rsidRPr="002D6155">
        <w:rPr>
          <w:rFonts w:ascii="Arial" w:hAnsi="Arial" w:cs="Arial"/>
          <w:sz w:val="20"/>
          <w:szCs w:val="20"/>
        </w:rPr>
        <w:t xml:space="preserve"> </w:t>
      </w:r>
      <w:r w:rsidRPr="002D6155">
        <w:rPr>
          <w:rFonts w:ascii="Arial" w:hAnsi="Arial" w:cs="Arial"/>
          <w:sz w:val="20"/>
          <w:szCs w:val="20"/>
        </w:rPr>
        <w:t xml:space="preserve"> утврдената парична казна од ова решение да ја плати во рок од </w:t>
      </w:r>
      <w:r w:rsidR="008E60C7">
        <w:rPr>
          <w:rFonts w:ascii="Arial" w:hAnsi="Arial" w:cs="Arial"/>
          <w:sz w:val="20"/>
          <w:szCs w:val="20"/>
        </w:rPr>
        <w:t>15 дена од приемот на решението, по страв на присилно извршување</w:t>
      </w:r>
    </w:p>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p>
    <w:p w:rsidR="00DF69AB" w:rsidRPr="002D6155" w:rsidRDefault="00DF69AB" w:rsidP="002D6155">
      <w:pPr>
        <w:jc w:val="center"/>
        <w:rPr>
          <w:rFonts w:ascii="Arial" w:hAnsi="Arial" w:cs="Arial"/>
          <w:sz w:val="20"/>
          <w:szCs w:val="20"/>
        </w:rPr>
      </w:pPr>
      <w:r w:rsidRPr="002D6155">
        <w:rPr>
          <w:rFonts w:ascii="Arial" w:hAnsi="Arial" w:cs="Arial"/>
          <w:sz w:val="20"/>
          <w:szCs w:val="20"/>
        </w:rPr>
        <w:t>Образложение</w:t>
      </w:r>
    </w:p>
    <w:p w:rsidR="00DF69AB" w:rsidRPr="002D6155" w:rsidRDefault="00DF69AB" w:rsidP="002D6155">
      <w:pPr>
        <w:jc w:val="center"/>
        <w:rPr>
          <w:rFonts w:ascii="Arial" w:hAnsi="Arial" w:cs="Arial"/>
          <w:sz w:val="20"/>
          <w:szCs w:val="20"/>
        </w:rPr>
      </w:pPr>
    </w:p>
    <w:p w:rsidR="00DF69AB" w:rsidRPr="002D6155" w:rsidRDefault="00DF69AB" w:rsidP="002D6155">
      <w:pPr>
        <w:ind w:firstLine="720"/>
        <w:jc w:val="both"/>
        <w:rPr>
          <w:rFonts w:ascii="Arial" w:hAnsi="Arial" w:cs="Arial"/>
          <w:sz w:val="20"/>
          <w:szCs w:val="20"/>
        </w:rPr>
      </w:pPr>
      <w:r w:rsidRPr="002D6155">
        <w:rPr>
          <w:rFonts w:ascii="Arial" w:hAnsi="Arial" w:cs="Arial"/>
          <w:sz w:val="20"/>
          <w:szCs w:val="20"/>
        </w:rPr>
        <w:t>Предлогот за поведување на дицип</w:t>
      </w:r>
      <w:r w:rsidR="002D1618" w:rsidRPr="002D6155">
        <w:rPr>
          <w:rFonts w:ascii="Arial" w:hAnsi="Arial" w:cs="Arial"/>
          <w:sz w:val="20"/>
          <w:szCs w:val="20"/>
        </w:rPr>
        <w:t>линската постапка УПП.бр.09-3726/7 од 23.12</w:t>
      </w:r>
      <w:r w:rsidRPr="002D6155">
        <w:rPr>
          <w:rFonts w:ascii="Arial" w:hAnsi="Arial" w:cs="Arial"/>
          <w:sz w:val="20"/>
          <w:szCs w:val="20"/>
        </w:rPr>
        <w:t xml:space="preserve">.2014 година против </w:t>
      </w:r>
      <w:r w:rsidR="002D1618" w:rsidRPr="002D6155">
        <w:rPr>
          <w:rFonts w:ascii="Arial" w:hAnsi="Arial" w:cs="Arial"/>
          <w:sz w:val="20"/>
          <w:szCs w:val="20"/>
        </w:rPr>
        <w:t>извршителот А</w:t>
      </w:r>
      <w:r w:rsidR="00821144">
        <w:rPr>
          <w:rFonts w:ascii="Arial" w:hAnsi="Arial" w:cs="Arial"/>
          <w:sz w:val="20"/>
          <w:szCs w:val="20"/>
          <w:lang w:val="en-US"/>
        </w:rPr>
        <w:t>.</w:t>
      </w:r>
      <w:r w:rsidR="002D1618" w:rsidRPr="002D6155">
        <w:rPr>
          <w:rFonts w:ascii="Arial" w:hAnsi="Arial" w:cs="Arial"/>
          <w:sz w:val="20"/>
          <w:szCs w:val="20"/>
        </w:rPr>
        <w:t xml:space="preserve"> Т</w:t>
      </w:r>
      <w:r w:rsidR="00821144">
        <w:rPr>
          <w:rFonts w:ascii="Arial" w:hAnsi="Arial" w:cs="Arial"/>
          <w:sz w:val="20"/>
          <w:szCs w:val="20"/>
          <w:lang w:val="en-US"/>
        </w:rPr>
        <w:t>.</w:t>
      </w:r>
      <w:r w:rsidR="002D1618" w:rsidRPr="002D6155">
        <w:rPr>
          <w:rFonts w:ascii="Arial" w:hAnsi="Arial" w:cs="Arial"/>
          <w:sz w:val="20"/>
          <w:szCs w:val="20"/>
        </w:rPr>
        <w:t xml:space="preserve"> од С</w:t>
      </w:r>
      <w:r w:rsidR="00821144">
        <w:rPr>
          <w:rFonts w:ascii="Arial" w:hAnsi="Arial" w:cs="Arial"/>
          <w:sz w:val="20"/>
          <w:szCs w:val="20"/>
          <w:lang w:val="en-US"/>
        </w:rPr>
        <w:t>.</w:t>
      </w:r>
      <w:r w:rsidRPr="002D6155">
        <w:rPr>
          <w:rFonts w:ascii="Arial" w:hAnsi="Arial" w:cs="Arial"/>
          <w:sz w:val="20"/>
          <w:szCs w:val="20"/>
        </w:rPr>
        <w:t xml:space="preserve"> е поднесен од страна на Министерот за правда против извршителот врз основа на Извештај од редовен надзор над раб</w:t>
      </w:r>
      <w:r w:rsidR="002D1618" w:rsidRPr="002D6155">
        <w:rPr>
          <w:rFonts w:ascii="Arial" w:hAnsi="Arial" w:cs="Arial"/>
          <w:sz w:val="20"/>
          <w:szCs w:val="20"/>
        </w:rPr>
        <w:t>отењето на истиот УПП.бр.09-3726/3 од 27.11</w:t>
      </w:r>
      <w:r w:rsidRPr="002D6155">
        <w:rPr>
          <w:rFonts w:ascii="Arial" w:hAnsi="Arial" w:cs="Arial"/>
          <w:sz w:val="20"/>
          <w:szCs w:val="20"/>
        </w:rPr>
        <w:t>.2014 година спроведен од страна на овластени лица од Минис</w:t>
      </w:r>
      <w:r w:rsidR="00AF6323" w:rsidRPr="002D6155">
        <w:rPr>
          <w:rFonts w:ascii="Arial" w:hAnsi="Arial" w:cs="Arial"/>
          <w:sz w:val="20"/>
          <w:szCs w:val="20"/>
        </w:rPr>
        <w:t>терството за правда на ден 21.11</w:t>
      </w:r>
      <w:r w:rsidRPr="002D6155">
        <w:rPr>
          <w:rFonts w:ascii="Arial" w:hAnsi="Arial" w:cs="Arial"/>
          <w:sz w:val="20"/>
          <w:szCs w:val="20"/>
        </w:rPr>
        <w:t xml:space="preserve">.2014 година . </w:t>
      </w:r>
    </w:p>
    <w:p w:rsidR="003D6818" w:rsidRPr="002D6155" w:rsidRDefault="003D6818" w:rsidP="002D6155">
      <w:pPr>
        <w:ind w:firstLine="720"/>
        <w:jc w:val="both"/>
        <w:rPr>
          <w:rFonts w:ascii="Arial" w:hAnsi="Arial" w:cs="Arial"/>
          <w:sz w:val="20"/>
          <w:szCs w:val="20"/>
        </w:rPr>
      </w:pPr>
    </w:p>
    <w:p w:rsidR="00AF6323" w:rsidRPr="002D6155" w:rsidRDefault="00DF69AB" w:rsidP="002D6155">
      <w:pPr>
        <w:ind w:firstLine="720"/>
        <w:jc w:val="both"/>
        <w:rPr>
          <w:rFonts w:ascii="Arial" w:hAnsi="Arial" w:cs="Arial"/>
          <w:sz w:val="20"/>
          <w:szCs w:val="20"/>
        </w:rPr>
      </w:pPr>
      <w:r w:rsidRPr="002D6155">
        <w:rPr>
          <w:rFonts w:ascii="Arial" w:hAnsi="Arial" w:cs="Arial"/>
          <w:sz w:val="20"/>
          <w:szCs w:val="20"/>
        </w:rPr>
        <w:t>Предлог е со наводи кои го товарат извршителот</w:t>
      </w:r>
      <w:r w:rsidR="00AF6323" w:rsidRPr="002D6155">
        <w:rPr>
          <w:rFonts w:ascii="Arial" w:hAnsi="Arial" w:cs="Arial"/>
          <w:sz w:val="20"/>
          <w:szCs w:val="20"/>
        </w:rPr>
        <w:t xml:space="preserve"> А</w:t>
      </w:r>
      <w:r w:rsidR="00821144">
        <w:rPr>
          <w:rFonts w:ascii="Arial" w:hAnsi="Arial" w:cs="Arial"/>
          <w:sz w:val="20"/>
          <w:szCs w:val="20"/>
          <w:lang w:val="en-US"/>
        </w:rPr>
        <w:t>.</w:t>
      </w:r>
      <w:r w:rsidR="00AF6323" w:rsidRPr="002D6155">
        <w:rPr>
          <w:rFonts w:ascii="Arial" w:hAnsi="Arial" w:cs="Arial"/>
          <w:sz w:val="20"/>
          <w:szCs w:val="20"/>
        </w:rPr>
        <w:t xml:space="preserve"> Т</w:t>
      </w:r>
      <w:r w:rsidR="00821144">
        <w:rPr>
          <w:rFonts w:ascii="Arial" w:hAnsi="Arial" w:cs="Arial"/>
          <w:sz w:val="20"/>
          <w:szCs w:val="20"/>
          <w:lang w:val="en-US"/>
        </w:rPr>
        <w:t>.</w:t>
      </w:r>
      <w:r w:rsidR="00AF6323" w:rsidRPr="002D6155">
        <w:rPr>
          <w:rFonts w:ascii="Arial" w:hAnsi="Arial" w:cs="Arial"/>
          <w:sz w:val="20"/>
          <w:szCs w:val="20"/>
        </w:rPr>
        <w:t xml:space="preserve"> од С</w:t>
      </w:r>
      <w:r w:rsidR="00821144">
        <w:rPr>
          <w:rFonts w:ascii="Arial" w:hAnsi="Arial" w:cs="Arial"/>
          <w:sz w:val="20"/>
          <w:szCs w:val="20"/>
          <w:lang w:val="en-US"/>
        </w:rPr>
        <w:t>.</w:t>
      </w:r>
      <w:r w:rsidR="00AF6323" w:rsidRPr="002D6155">
        <w:rPr>
          <w:rFonts w:ascii="Arial" w:hAnsi="Arial" w:cs="Arial"/>
          <w:sz w:val="20"/>
          <w:szCs w:val="20"/>
        </w:rPr>
        <w:t xml:space="preserve">  дека во Уписникот не ги заведувал сите  барања за извршување примени во текот на 2014 година односно дека извршителот во текот на 2014 година до ден 21.11.2014 година примил вкупно 1707 барања за извршување, од кои во Уписникот завел само 752 барања за извршување односно од И.бр.1/14 до И.бр.752/14 од 25.04.2014 година а во периодот од 25.04.2014 година до 21.11.2014 година извршителот примил барања за извршување по кои се формирал извршни предмети и на кои им  дал броеви од И.бр.752/14 од 25.04.2014 година до И.бр.1707/14 од 20.11.2014 година, но истите не ги завел во уписникот. Подносителот смета дека ваквото постапување на извршителот е спротивно на пропишаното  со чл.45 ст. 1 од ЗИ (“Службен весник на Република Македонија” бр.35/05, 50/06. 129/06 , 8/08, 83/09, 50/10, 83/10, 88/10, 171/10 148/11 и 187/13 ) и чл.2 и 3 став 1 алинеја 1 од Правилникот за формата, содржината и начинот на водењето на евидннцијата за примените барања за извршување („Службен весник на Република Македонија" бр.117/05).</w:t>
      </w:r>
    </w:p>
    <w:p w:rsidR="00AF6323" w:rsidRPr="002D6155" w:rsidRDefault="00AF6323" w:rsidP="002D6155">
      <w:pPr>
        <w:ind w:firstLine="720"/>
        <w:jc w:val="both"/>
        <w:rPr>
          <w:rFonts w:ascii="Arial" w:hAnsi="Arial" w:cs="Arial"/>
          <w:sz w:val="20"/>
          <w:szCs w:val="20"/>
        </w:rPr>
      </w:pPr>
    </w:p>
    <w:p w:rsidR="00AF6323" w:rsidRPr="002D6155" w:rsidRDefault="00DF69AB" w:rsidP="002D6155">
      <w:pPr>
        <w:ind w:firstLine="720"/>
        <w:jc w:val="both"/>
        <w:rPr>
          <w:rFonts w:ascii="Arial" w:hAnsi="Arial" w:cs="Arial"/>
          <w:sz w:val="20"/>
          <w:szCs w:val="20"/>
        </w:rPr>
      </w:pPr>
      <w:r w:rsidRPr="002D6155">
        <w:rPr>
          <w:rFonts w:ascii="Arial" w:hAnsi="Arial" w:cs="Arial"/>
          <w:sz w:val="20"/>
          <w:szCs w:val="20"/>
        </w:rPr>
        <w:t xml:space="preserve">Предлагачот наведува дека извршителот </w:t>
      </w:r>
      <w:r w:rsidR="00AF6323" w:rsidRPr="002D6155">
        <w:rPr>
          <w:rFonts w:ascii="Arial" w:hAnsi="Arial" w:cs="Arial"/>
          <w:sz w:val="20"/>
          <w:szCs w:val="20"/>
        </w:rPr>
        <w:t>датумот и часот на прием на предметот не ги завел уредно по приемот на предметот во неговата канцеларија односно на страните на кои се заведени предметите од И.бр.572/14 од И.бр.592/14 и И.бр.499/14 до И.бр.571/14 не ги завел датумот и часот на прием на барањата за извршување  и со таквото постапување извршителот постапил спротивно на чл.45 ст. 1 од ЗИ и чл.2 и 3 став 1 алинеја 1 од Правилникот за формата, содржината и начинот на водењето на евидннцијата за примените барања за извршување („Службен весник на Република Македонија" бр.117/05).</w:t>
      </w:r>
    </w:p>
    <w:p w:rsidR="00AF6323" w:rsidRPr="002D6155" w:rsidRDefault="00AF6323" w:rsidP="002D6155">
      <w:pPr>
        <w:ind w:firstLine="720"/>
        <w:jc w:val="both"/>
        <w:rPr>
          <w:rFonts w:ascii="Arial" w:hAnsi="Arial" w:cs="Arial"/>
          <w:sz w:val="20"/>
          <w:szCs w:val="20"/>
        </w:rPr>
      </w:pPr>
    </w:p>
    <w:p w:rsidR="00AF6323" w:rsidRPr="002D6155" w:rsidRDefault="00AF6323" w:rsidP="002D6155">
      <w:pPr>
        <w:ind w:firstLine="720"/>
        <w:jc w:val="both"/>
        <w:rPr>
          <w:rFonts w:ascii="Arial" w:hAnsi="Arial" w:cs="Arial"/>
          <w:sz w:val="20"/>
          <w:szCs w:val="20"/>
        </w:rPr>
      </w:pPr>
      <w:r w:rsidRPr="002D6155">
        <w:rPr>
          <w:rFonts w:ascii="Arial" w:hAnsi="Arial" w:cs="Arial"/>
          <w:sz w:val="20"/>
          <w:szCs w:val="20"/>
        </w:rPr>
        <w:t>Предлогот е со наводи дека извршителот во однос на превземените дејствија истите не ги завел во голем дел од уписникот односно И.бр.409/14, И.бр.410/14, И.бр.418/14, И.бр.420/14, И.бр.424/14 и И.бр.439/14, како и во последната книга од Уписникот за 2013 година, во која продолжуваат уписите за 2014 година, со што извршителот постапил спротивно на чл. 45 ст. 1 од ЗИ и чл.2 и 3 став 1 алинеја 3 од Правилникот за формата, содржината и начинот на водењето на евидннцијата за примените барања за извршување.</w:t>
      </w:r>
    </w:p>
    <w:p w:rsidR="00AF6323" w:rsidRPr="002D6155" w:rsidRDefault="00AF6323" w:rsidP="002D6155">
      <w:pPr>
        <w:ind w:firstLine="720"/>
        <w:jc w:val="both"/>
        <w:rPr>
          <w:rFonts w:ascii="Arial" w:hAnsi="Arial" w:cs="Arial"/>
          <w:sz w:val="20"/>
          <w:szCs w:val="20"/>
        </w:rPr>
      </w:pPr>
    </w:p>
    <w:p w:rsidR="00AF6323" w:rsidRPr="002D6155" w:rsidRDefault="00AF6323" w:rsidP="002D6155">
      <w:pPr>
        <w:ind w:firstLine="720"/>
        <w:jc w:val="both"/>
        <w:rPr>
          <w:rFonts w:ascii="Arial" w:hAnsi="Arial" w:cs="Arial"/>
          <w:sz w:val="20"/>
          <w:szCs w:val="20"/>
        </w:rPr>
      </w:pPr>
      <w:r w:rsidRPr="002D6155">
        <w:rPr>
          <w:rFonts w:ascii="Arial" w:hAnsi="Arial" w:cs="Arial"/>
          <w:sz w:val="20"/>
          <w:szCs w:val="20"/>
        </w:rPr>
        <w:t xml:space="preserve">Понатаму, предлагачот наведува дека во електронската евиденција на извршителот не биле скенирани предметите примени во 2013 и 2014 година, со што извршителот не постапил во согласност со чл.2 и чл.4 од </w:t>
      </w:r>
      <w:r w:rsidRPr="002D6155">
        <w:rPr>
          <w:rFonts w:ascii="Arial" w:hAnsi="Arial" w:cs="Arial"/>
          <w:sz w:val="20"/>
          <w:szCs w:val="20"/>
        </w:rPr>
        <w:lastRenderedPageBreak/>
        <w:t>Правилникот за формата, содржината и начинот на водењето на евидннцијата за примените барања за извршување и чл.45 став 1 од ЗИ.</w:t>
      </w:r>
    </w:p>
    <w:p w:rsidR="00AF6323" w:rsidRPr="002D6155" w:rsidRDefault="00AF6323" w:rsidP="002D6155">
      <w:pPr>
        <w:ind w:firstLine="720"/>
        <w:jc w:val="both"/>
        <w:rPr>
          <w:rFonts w:ascii="Arial" w:hAnsi="Arial" w:cs="Arial"/>
          <w:sz w:val="20"/>
          <w:szCs w:val="20"/>
        </w:rPr>
      </w:pPr>
    </w:p>
    <w:p w:rsidR="00AF6323" w:rsidRPr="002D6155" w:rsidRDefault="00AF6323" w:rsidP="002D6155">
      <w:pPr>
        <w:ind w:firstLine="720"/>
        <w:jc w:val="both"/>
        <w:rPr>
          <w:rFonts w:ascii="Arial" w:hAnsi="Arial" w:cs="Arial"/>
          <w:sz w:val="20"/>
          <w:szCs w:val="20"/>
        </w:rPr>
      </w:pPr>
      <w:r w:rsidRPr="002D6155">
        <w:rPr>
          <w:rFonts w:ascii="Arial" w:hAnsi="Arial" w:cs="Arial"/>
          <w:sz w:val="20"/>
          <w:szCs w:val="20"/>
        </w:rPr>
        <w:t>Предлогот е со наводи дека извршителот по именувањето на неговиот заменик на ден 19.07.2010 година, не му дал овлстување на заменикот да располага со редовната и посебната сметка, односно овластувањето го издал на 06.02.2013 година, и со тоа не постапил со пропишаното во чл.48 став 6 од ЗИ.</w:t>
      </w:r>
    </w:p>
    <w:p w:rsidR="00AF6323" w:rsidRPr="002D6155" w:rsidRDefault="00AF6323" w:rsidP="002D6155">
      <w:pPr>
        <w:ind w:firstLine="720"/>
        <w:jc w:val="both"/>
        <w:rPr>
          <w:rFonts w:ascii="Arial" w:hAnsi="Arial" w:cs="Arial"/>
          <w:sz w:val="20"/>
          <w:szCs w:val="20"/>
          <w:lang w:val="en-US"/>
        </w:rPr>
      </w:pPr>
    </w:p>
    <w:p w:rsidR="00DF69AB" w:rsidRPr="002D6155" w:rsidRDefault="00DF69AB" w:rsidP="002D6155">
      <w:pPr>
        <w:pStyle w:val="NoSpacing"/>
        <w:ind w:firstLine="720"/>
        <w:jc w:val="both"/>
        <w:rPr>
          <w:rFonts w:ascii="Arial" w:hAnsi="Arial" w:cs="Arial"/>
          <w:sz w:val="20"/>
          <w:szCs w:val="20"/>
          <w:lang w:val="mk-MK"/>
        </w:rPr>
      </w:pPr>
      <w:proofErr w:type="spellStart"/>
      <w:r w:rsidRPr="002D6155">
        <w:rPr>
          <w:rFonts w:ascii="Arial" w:hAnsi="Arial" w:cs="Arial"/>
          <w:sz w:val="20"/>
          <w:szCs w:val="20"/>
        </w:rPr>
        <w:t>Министерот</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правда</w:t>
      </w:r>
      <w:proofErr w:type="spellEnd"/>
      <w:r w:rsidRPr="002D6155">
        <w:rPr>
          <w:rFonts w:ascii="Arial" w:hAnsi="Arial" w:cs="Arial"/>
          <w:sz w:val="20"/>
          <w:szCs w:val="20"/>
        </w:rPr>
        <w:t xml:space="preserve"> </w:t>
      </w:r>
      <w:r w:rsidRPr="002D6155">
        <w:rPr>
          <w:rFonts w:ascii="Arial" w:hAnsi="Arial" w:cs="Arial"/>
          <w:sz w:val="20"/>
          <w:szCs w:val="20"/>
          <w:lang w:val="mk-MK"/>
        </w:rPr>
        <w:t>сметајќи дека</w:t>
      </w:r>
      <w:r w:rsidR="00AF6323" w:rsidRPr="002D6155">
        <w:rPr>
          <w:rFonts w:ascii="Arial" w:hAnsi="Arial" w:cs="Arial"/>
          <w:sz w:val="20"/>
          <w:szCs w:val="20"/>
          <w:lang w:val="mk-MK"/>
        </w:rPr>
        <w:t xml:space="preserve"> извршителот сторил дисциплинска повреда</w:t>
      </w:r>
      <w:r w:rsidRPr="002D6155">
        <w:rPr>
          <w:rFonts w:ascii="Arial" w:hAnsi="Arial" w:cs="Arial"/>
          <w:sz w:val="20"/>
          <w:szCs w:val="20"/>
          <w:lang w:val="mk-MK"/>
        </w:rPr>
        <w:t xml:space="preserve"> по член 54-г алинеја 4 од Законот за извршување </w:t>
      </w:r>
      <w:r w:rsidRPr="002D6155">
        <w:rPr>
          <w:rFonts w:ascii="Arial" w:hAnsi="Arial" w:cs="Arial"/>
          <w:sz w:val="20"/>
          <w:szCs w:val="20"/>
        </w:rPr>
        <w:t>“</w:t>
      </w:r>
      <w:proofErr w:type="spellStart"/>
      <w:r w:rsidRPr="002D6155">
        <w:rPr>
          <w:rFonts w:ascii="Arial" w:hAnsi="Arial" w:cs="Arial"/>
          <w:sz w:val="20"/>
          <w:szCs w:val="20"/>
        </w:rPr>
        <w:t>неуредно</w:t>
      </w:r>
      <w:proofErr w:type="spellEnd"/>
      <w:r w:rsidRPr="002D6155">
        <w:rPr>
          <w:rFonts w:ascii="Arial" w:hAnsi="Arial" w:cs="Arial"/>
          <w:sz w:val="20"/>
          <w:szCs w:val="20"/>
        </w:rPr>
        <w:t xml:space="preserve"> и </w:t>
      </w:r>
      <w:proofErr w:type="spellStart"/>
      <w:r w:rsidRPr="002D6155">
        <w:rPr>
          <w:rFonts w:ascii="Arial" w:hAnsi="Arial" w:cs="Arial"/>
          <w:sz w:val="20"/>
          <w:szCs w:val="20"/>
        </w:rPr>
        <w:t>неточно</w:t>
      </w:r>
      <w:proofErr w:type="spellEnd"/>
      <w:r w:rsidRPr="002D6155">
        <w:rPr>
          <w:rFonts w:ascii="Arial" w:hAnsi="Arial" w:cs="Arial"/>
          <w:sz w:val="20"/>
          <w:szCs w:val="20"/>
        </w:rPr>
        <w:t xml:space="preserve"> </w:t>
      </w:r>
      <w:proofErr w:type="spellStart"/>
      <w:r w:rsidRPr="002D6155">
        <w:rPr>
          <w:rFonts w:ascii="Arial" w:hAnsi="Arial" w:cs="Arial"/>
          <w:sz w:val="20"/>
          <w:szCs w:val="20"/>
        </w:rPr>
        <w:t>ја</w:t>
      </w:r>
      <w:proofErr w:type="spellEnd"/>
      <w:r w:rsidRPr="002D6155">
        <w:rPr>
          <w:rFonts w:ascii="Arial" w:hAnsi="Arial" w:cs="Arial"/>
          <w:sz w:val="20"/>
          <w:szCs w:val="20"/>
        </w:rPr>
        <w:t xml:space="preserve"> </w:t>
      </w:r>
      <w:proofErr w:type="spellStart"/>
      <w:r w:rsidRPr="002D6155">
        <w:rPr>
          <w:rFonts w:ascii="Arial" w:hAnsi="Arial" w:cs="Arial"/>
          <w:sz w:val="20"/>
          <w:szCs w:val="20"/>
        </w:rPr>
        <w:t>води</w:t>
      </w:r>
      <w:proofErr w:type="spellEnd"/>
      <w:r w:rsidRPr="002D6155">
        <w:rPr>
          <w:rFonts w:ascii="Arial" w:hAnsi="Arial" w:cs="Arial"/>
          <w:sz w:val="20"/>
          <w:szCs w:val="20"/>
        </w:rPr>
        <w:t xml:space="preserve"> </w:t>
      </w:r>
      <w:proofErr w:type="spellStart"/>
      <w:r w:rsidRPr="002D6155">
        <w:rPr>
          <w:rFonts w:ascii="Arial" w:hAnsi="Arial" w:cs="Arial"/>
          <w:sz w:val="20"/>
          <w:szCs w:val="20"/>
        </w:rPr>
        <w:t>евиденцијата</w:t>
      </w:r>
      <w:proofErr w:type="spellEnd"/>
      <w:r w:rsidRPr="002D6155">
        <w:rPr>
          <w:rFonts w:ascii="Arial" w:hAnsi="Arial" w:cs="Arial"/>
          <w:sz w:val="20"/>
          <w:szCs w:val="20"/>
        </w:rPr>
        <w:t xml:space="preserve"> </w:t>
      </w:r>
      <w:proofErr w:type="spellStart"/>
      <w:r w:rsidRPr="002D6155">
        <w:rPr>
          <w:rFonts w:ascii="Arial" w:hAnsi="Arial" w:cs="Arial"/>
          <w:sz w:val="20"/>
          <w:szCs w:val="20"/>
        </w:rPr>
        <w:t>која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извршителот</w:t>
      </w:r>
      <w:proofErr w:type="spellEnd"/>
      <w:r w:rsidRPr="002D6155">
        <w:rPr>
          <w:rFonts w:ascii="Arial" w:hAnsi="Arial" w:cs="Arial"/>
          <w:sz w:val="20"/>
          <w:szCs w:val="20"/>
        </w:rPr>
        <w:t xml:space="preserve"> е </w:t>
      </w:r>
      <w:proofErr w:type="spellStart"/>
      <w:r w:rsidRPr="002D6155">
        <w:rPr>
          <w:rFonts w:ascii="Arial" w:hAnsi="Arial" w:cs="Arial"/>
          <w:sz w:val="20"/>
          <w:szCs w:val="20"/>
        </w:rPr>
        <w:t>должен</w:t>
      </w:r>
      <w:proofErr w:type="spellEnd"/>
      <w:r w:rsidRPr="002D6155">
        <w:rPr>
          <w:rFonts w:ascii="Arial" w:hAnsi="Arial" w:cs="Arial"/>
          <w:sz w:val="20"/>
          <w:szCs w:val="20"/>
        </w:rPr>
        <w:t xml:space="preserve"> </w:t>
      </w:r>
      <w:proofErr w:type="spellStart"/>
      <w:r w:rsidRPr="002D6155">
        <w:rPr>
          <w:rFonts w:ascii="Arial" w:hAnsi="Arial" w:cs="Arial"/>
          <w:sz w:val="20"/>
          <w:szCs w:val="20"/>
        </w:rPr>
        <w:t>да</w:t>
      </w:r>
      <w:proofErr w:type="spellEnd"/>
      <w:r w:rsidRPr="002D6155">
        <w:rPr>
          <w:rFonts w:ascii="Arial" w:hAnsi="Arial" w:cs="Arial"/>
          <w:sz w:val="20"/>
          <w:szCs w:val="20"/>
        </w:rPr>
        <w:t xml:space="preserve"> </w:t>
      </w:r>
      <w:proofErr w:type="spellStart"/>
      <w:r w:rsidRPr="002D6155">
        <w:rPr>
          <w:rFonts w:ascii="Arial" w:hAnsi="Arial" w:cs="Arial"/>
          <w:sz w:val="20"/>
          <w:szCs w:val="20"/>
        </w:rPr>
        <w:t>ја</w:t>
      </w:r>
      <w:proofErr w:type="spellEnd"/>
      <w:r w:rsidRPr="002D6155">
        <w:rPr>
          <w:rFonts w:ascii="Arial" w:hAnsi="Arial" w:cs="Arial"/>
          <w:sz w:val="20"/>
          <w:szCs w:val="20"/>
        </w:rPr>
        <w:t xml:space="preserve"> </w:t>
      </w:r>
      <w:proofErr w:type="spellStart"/>
      <w:r w:rsidRPr="002D6155">
        <w:rPr>
          <w:rFonts w:ascii="Arial" w:hAnsi="Arial" w:cs="Arial"/>
          <w:sz w:val="20"/>
          <w:szCs w:val="20"/>
        </w:rPr>
        <w:t>води</w:t>
      </w:r>
      <w:proofErr w:type="spellEnd"/>
      <w:r w:rsidRPr="002D6155">
        <w:rPr>
          <w:rFonts w:ascii="Arial" w:hAnsi="Arial" w:cs="Arial"/>
          <w:sz w:val="20"/>
          <w:szCs w:val="20"/>
        </w:rPr>
        <w:t xml:space="preserve">, а </w:t>
      </w:r>
      <w:proofErr w:type="spellStart"/>
      <w:r w:rsidRPr="002D6155">
        <w:rPr>
          <w:rFonts w:ascii="Arial" w:hAnsi="Arial" w:cs="Arial"/>
          <w:sz w:val="20"/>
          <w:szCs w:val="20"/>
        </w:rPr>
        <w:t>која</w:t>
      </w:r>
      <w:proofErr w:type="spellEnd"/>
      <w:r w:rsidRPr="002D6155">
        <w:rPr>
          <w:rFonts w:ascii="Arial" w:hAnsi="Arial" w:cs="Arial"/>
          <w:sz w:val="20"/>
          <w:szCs w:val="20"/>
        </w:rPr>
        <w:t xml:space="preserve"> </w:t>
      </w:r>
      <w:proofErr w:type="spellStart"/>
      <w:r w:rsidRPr="002D6155">
        <w:rPr>
          <w:rFonts w:ascii="Arial" w:hAnsi="Arial" w:cs="Arial"/>
          <w:sz w:val="20"/>
          <w:szCs w:val="20"/>
        </w:rPr>
        <w:t>не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засега</w:t>
      </w:r>
      <w:proofErr w:type="spellEnd"/>
      <w:r w:rsidRPr="002D6155">
        <w:rPr>
          <w:rFonts w:ascii="Arial" w:hAnsi="Arial" w:cs="Arial"/>
          <w:sz w:val="20"/>
          <w:szCs w:val="20"/>
        </w:rPr>
        <w:t xml:space="preserve"> </w:t>
      </w:r>
      <w:proofErr w:type="spellStart"/>
      <w:r w:rsidRPr="002D6155">
        <w:rPr>
          <w:rFonts w:ascii="Arial" w:hAnsi="Arial" w:cs="Arial"/>
          <w:sz w:val="20"/>
          <w:szCs w:val="20"/>
        </w:rPr>
        <w:t>во</w:t>
      </w:r>
      <w:proofErr w:type="spellEnd"/>
      <w:r w:rsidRPr="002D6155">
        <w:rPr>
          <w:rFonts w:ascii="Arial" w:hAnsi="Arial" w:cs="Arial"/>
          <w:sz w:val="20"/>
          <w:szCs w:val="20"/>
        </w:rPr>
        <w:t xml:space="preserve"> </w:t>
      </w:r>
      <w:proofErr w:type="spellStart"/>
      <w:r w:rsidRPr="002D6155">
        <w:rPr>
          <w:rFonts w:ascii="Arial" w:hAnsi="Arial" w:cs="Arial"/>
          <w:sz w:val="20"/>
          <w:szCs w:val="20"/>
        </w:rPr>
        <w:t>правата</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странките</w:t>
      </w:r>
      <w:proofErr w:type="spellEnd"/>
      <w:r w:rsidRPr="002D6155">
        <w:rPr>
          <w:rFonts w:ascii="Arial" w:hAnsi="Arial" w:cs="Arial"/>
          <w:sz w:val="20"/>
          <w:szCs w:val="20"/>
        </w:rPr>
        <w:t xml:space="preserve"> “</w:t>
      </w:r>
      <w:r w:rsidR="003D6818" w:rsidRPr="002D6155">
        <w:rPr>
          <w:rFonts w:ascii="Arial" w:hAnsi="Arial" w:cs="Arial"/>
          <w:sz w:val="20"/>
          <w:szCs w:val="20"/>
        </w:rPr>
        <w:t xml:space="preserve">“ </w:t>
      </w:r>
      <w:proofErr w:type="spellStart"/>
      <w:r w:rsidR="003D6818" w:rsidRPr="002D6155">
        <w:rPr>
          <w:rFonts w:ascii="Arial" w:hAnsi="Arial" w:cs="Arial"/>
          <w:sz w:val="20"/>
          <w:szCs w:val="20"/>
        </w:rPr>
        <w:t>дисциплинска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повреда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по</w:t>
      </w:r>
      <w:proofErr w:type="spellEnd"/>
      <w:r w:rsidR="003D6818" w:rsidRPr="002D6155">
        <w:rPr>
          <w:rFonts w:ascii="Arial" w:hAnsi="Arial" w:cs="Arial"/>
          <w:sz w:val="20"/>
          <w:szCs w:val="20"/>
        </w:rPr>
        <w:t xml:space="preserve"> чл.54-г </w:t>
      </w:r>
      <w:proofErr w:type="spellStart"/>
      <w:r w:rsidR="003D6818" w:rsidRPr="002D6155">
        <w:rPr>
          <w:rFonts w:ascii="Arial" w:hAnsi="Arial" w:cs="Arial"/>
          <w:sz w:val="20"/>
          <w:szCs w:val="20"/>
        </w:rPr>
        <w:t>став</w:t>
      </w:r>
      <w:proofErr w:type="spellEnd"/>
      <w:r w:rsidR="003D6818" w:rsidRPr="002D6155">
        <w:rPr>
          <w:rFonts w:ascii="Arial" w:hAnsi="Arial" w:cs="Arial"/>
          <w:sz w:val="20"/>
          <w:szCs w:val="20"/>
        </w:rPr>
        <w:t xml:space="preserve"> 1 </w:t>
      </w:r>
      <w:proofErr w:type="spellStart"/>
      <w:r w:rsidR="003D6818" w:rsidRPr="002D6155">
        <w:rPr>
          <w:rFonts w:ascii="Arial" w:hAnsi="Arial" w:cs="Arial"/>
          <w:sz w:val="20"/>
          <w:szCs w:val="20"/>
        </w:rPr>
        <w:t>алинеја</w:t>
      </w:r>
      <w:proofErr w:type="spellEnd"/>
      <w:r w:rsidR="003D6818" w:rsidRPr="002D6155">
        <w:rPr>
          <w:rFonts w:ascii="Arial" w:hAnsi="Arial" w:cs="Arial"/>
          <w:sz w:val="20"/>
          <w:szCs w:val="20"/>
        </w:rPr>
        <w:t xml:space="preserve"> 13 “</w:t>
      </w:r>
      <w:proofErr w:type="spellStart"/>
      <w:r w:rsidR="003D6818" w:rsidRPr="002D6155">
        <w:rPr>
          <w:rFonts w:ascii="Arial" w:hAnsi="Arial" w:cs="Arial"/>
          <w:sz w:val="20"/>
          <w:szCs w:val="20"/>
        </w:rPr>
        <w:t>не</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ги</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евидентира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барањата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за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извршување</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според</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времето</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на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нивниот</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прием</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во</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евиденцијата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која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извршиелот</w:t>
      </w:r>
      <w:proofErr w:type="spellEnd"/>
      <w:r w:rsidR="003D6818" w:rsidRPr="002D6155">
        <w:rPr>
          <w:rFonts w:ascii="Arial" w:hAnsi="Arial" w:cs="Arial"/>
          <w:sz w:val="20"/>
          <w:szCs w:val="20"/>
        </w:rPr>
        <w:t xml:space="preserve"> е </w:t>
      </w:r>
      <w:proofErr w:type="spellStart"/>
      <w:r w:rsidR="003D6818" w:rsidRPr="002D6155">
        <w:rPr>
          <w:rFonts w:ascii="Arial" w:hAnsi="Arial" w:cs="Arial"/>
          <w:sz w:val="20"/>
          <w:szCs w:val="20"/>
        </w:rPr>
        <w:t>должен</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да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ја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води</w:t>
      </w:r>
      <w:proofErr w:type="spellEnd"/>
      <w:r w:rsidR="003D6818" w:rsidRPr="002D6155">
        <w:rPr>
          <w:rFonts w:ascii="Arial" w:hAnsi="Arial" w:cs="Arial"/>
          <w:sz w:val="20"/>
          <w:szCs w:val="20"/>
        </w:rPr>
        <w:t xml:space="preserve">” и </w:t>
      </w:r>
      <w:proofErr w:type="spellStart"/>
      <w:r w:rsidR="003D6818" w:rsidRPr="002D6155">
        <w:rPr>
          <w:rFonts w:ascii="Arial" w:hAnsi="Arial" w:cs="Arial"/>
          <w:sz w:val="20"/>
          <w:szCs w:val="20"/>
        </w:rPr>
        <w:t>дисциплинска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повреда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по</w:t>
      </w:r>
      <w:proofErr w:type="spellEnd"/>
      <w:r w:rsidR="003D6818" w:rsidRPr="002D6155">
        <w:rPr>
          <w:rFonts w:ascii="Arial" w:hAnsi="Arial" w:cs="Arial"/>
          <w:sz w:val="20"/>
          <w:szCs w:val="20"/>
        </w:rPr>
        <w:t xml:space="preserve"> чл.54-г </w:t>
      </w:r>
      <w:proofErr w:type="spellStart"/>
      <w:r w:rsidR="003D6818" w:rsidRPr="002D6155">
        <w:rPr>
          <w:rFonts w:ascii="Arial" w:hAnsi="Arial" w:cs="Arial"/>
          <w:sz w:val="20"/>
          <w:szCs w:val="20"/>
        </w:rPr>
        <w:t>став</w:t>
      </w:r>
      <w:proofErr w:type="spellEnd"/>
      <w:r w:rsidR="003D6818" w:rsidRPr="002D6155">
        <w:rPr>
          <w:rFonts w:ascii="Arial" w:hAnsi="Arial" w:cs="Arial"/>
          <w:sz w:val="20"/>
          <w:szCs w:val="20"/>
        </w:rPr>
        <w:t xml:space="preserve"> 1 </w:t>
      </w:r>
      <w:proofErr w:type="spellStart"/>
      <w:r w:rsidR="003D6818" w:rsidRPr="002D6155">
        <w:rPr>
          <w:rFonts w:ascii="Arial" w:hAnsi="Arial" w:cs="Arial"/>
          <w:sz w:val="20"/>
          <w:szCs w:val="20"/>
        </w:rPr>
        <w:t>алинеја</w:t>
      </w:r>
      <w:proofErr w:type="spellEnd"/>
      <w:r w:rsidR="003D6818" w:rsidRPr="002D6155">
        <w:rPr>
          <w:rFonts w:ascii="Arial" w:hAnsi="Arial" w:cs="Arial"/>
          <w:sz w:val="20"/>
          <w:szCs w:val="20"/>
        </w:rPr>
        <w:t xml:space="preserve"> 17 “ </w:t>
      </w:r>
      <w:proofErr w:type="spellStart"/>
      <w:r w:rsidR="003D6818" w:rsidRPr="002D6155">
        <w:rPr>
          <w:rFonts w:ascii="Arial" w:hAnsi="Arial" w:cs="Arial"/>
          <w:sz w:val="20"/>
          <w:szCs w:val="20"/>
        </w:rPr>
        <w:t>не</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му</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издава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овластување</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на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заменик</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извршителот</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за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располагање</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со</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неговата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редовна</w:t>
      </w:r>
      <w:proofErr w:type="spellEnd"/>
      <w:r w:rsidR="003D6818" w:rsidRPr="002D6155">
        <w:rPr>
          <w:rFonts w:ascii="Arial" w:hAnsi="Arial" w:cs="Arial"/>
          <w:sz w:val="20"/>
          <w:szCs w:val="20"/>
        </w:rPr>
        <w:t xml:space="preserve"> и </w:t>
      </w:r>
      <w:proofErr w:type="spellStart"/>
      <w:r w:rsidR="003D6818" w:rsidRPr="002D6155">
        <w:rPr>
          <w:rFonts w:ascii="Arial" w:hAnsi="Arial" w:cs="Arial"/>
          <w:sz w:val="20"/>
          <w:szCs w:val="20"/>
        </w:rPr>
        <w:t>посебна</w:t>
      </w:r>
      <w:proofErr w:type="spellEnd"/>
      <w:r w:rsidR="003D6818" w:rsidRPr="002D6155">
        <w:rPr>
          <w:rFonts w:ascii="Arial" w:hAnsi="Arial" w:cs="Arial"/>
          <w:sz w:val="20"/>
          <w:szCs w:val="20"/>
        </w:rPr>
        <w:t xml:space="preserve"> </w:t>
      </w:r>
      <w:proofErr w:type="spellStart"/>
      <w:r w:rsidR="003D6818" w:rsidRPr="002D6155">
        <w:rPr>
          <w:rFonts w:ascii="Arial" w:hAnsi="Arial" w:cs="Arial"/>
          <w:sz w:val="20"/>
          <w:szCs w:val="20"/>
        </w:rPr>
        <w:t>сметка</w:t>
      </w:r>
      <w:proofErr w:type="spellEnd"/>
      <w:r w:rsidR="003D6818" w:rsidRPr="002D6155">
        <w:rPr>
          <w:rFonts w:ascii="Arial" w:hAnsi="Arial" w:cs="Arial"/>
          <w:sz w:val="20"/>
          <w:szCs w:val="20"/>
          <w:lang w:val="mk-MK"/>
        </w:rPr>
        <w:t xml:space="preserve"> </w:t>
      </w:r>
      <w:r w:rsidRPr="002D6155">
        <w:rPr>
          <w:rFonts w:ascii="Arial" w:hAnsi="Arial" w:cs="Arial"/>
          <w:sz w:val="20"/>
          <w:szCs w:val="20"/>
          <w:lang w:val="mk-MK"/>
        </w:rPr>
        <w:t>па предлага Дисциплинската комисија при КИРМ да поведе дисциплинска постапка за утврдување на дисциплинска одговорност н</w:t>
      </w:r>
      <w:r w:rsidR="003D6818" w:rsidRPr="002D6155">
        <w:rPr>
          <w:rFonts w:ascii="Arial" w:hAnsi="Arial" w:cs="Arial"/>
          <w:sz w:val="20"/>
          <w:szCs w:val="20"/>
          <w:lang w:val="mk-MK"/>
        </w:rPr>
        <w:t>а извршител А</w:t>
      </w:r>
      <w:r w:rsidR="00821144">
        <w:rPr>
          <w:rFonts w:ascii="Arial" w:hAnsi="Arial" w:cs="Arial"/>
          <w:sz w:val="20"/>
          <w:szCs w:val="20"/>
        </w:rPr>
        <w:t>.</w:t>
      </w:r>
      <w:r w:rsidR="003D6818" w:rsidRPr="002D6155">
        <w:rPr>
          <w:rFonts w:ascii="Arial" w:hAnsi="Arial" w:cs="Arial"/>
          <w:sz w:val="20"/>
          <w:szCs w:val="20"/>
          <w:lang w:val="mk-MK"/>
        </w:rPr>
        <w:t xml:space="preserve"> Т</w:t>
      </w:r>
      <w:r w:rsidR="00821144">
        <w:rPr>
          <w:rFonts w:ascii="Arial" w:hAnsi="Arial" w:cs="Arial"/>
          <w:sz w:val="20"/>
          <w:szCs w:val="20"/>
        </w:rPr>
        <w:t>.</w:t>
      </w:r>
      <w:r w:rsidR="003D6818" w:rsidRPr="002D6155">
        <w:rPr>
          <w:rFonts w:ascii="Arial" w:hAnsi="Arial" w:cs="Arial"/>
          <w:sz w:val="20"/>
          <w:szCs w:val="20"/>
          <w:lang w:val="mk-MK"/>
        </w:rPr>
        <w:t xml:space="preserve"> од С</w:t>
      </w:r>
      <w:r w:rsidR="00821144">
        <w:rPr>
          <w:rFonts w:ascii="Arial" w:hAnsi="Arial" w:cs="Arial"/>
          <w:sz w:val="20"/>
          <w:szCs w:val="20"/>
        </w:rPr>
        <w:t>.</w:t>
      </w:r>
      <w:r w:rsidRPr="002D6155">
        <w:rPr>
          <w:rFonts w:ascii="Arial" w:hAnsi="Arial" w:cs="Arial"/>
          <w:sz w:val="20"/>
          <w:szCs w:val="20"/>
          <w:lang w:val="mk-MK"/>
        </w:rPr>
        <w:t xml:space="preserve"> и да му се изрече соодветна мерка по ЗИ.</w:t>
      </w:r>
    </w:p>
    <w:p w:rsidR="00DF69AB" w:rsidRPr="002D6155" w:rsidRDefault="00DF69AB" w:rsidP="002D6155">
      <w:pPr>
        <w:ind w:firstLine="720"/>
        <w:jc w:val="both"/>
        <w:rPr>
          <w:rFonts w:ascii="Arial" w:hAnsi="Arial" w:cs="Arial"/>
          <w:sz w:val="20"/>
          <w:szCs w:val="20"/>
        </w:rPr>
      </w:pPr>
    </w:p>
    <w:p w:rsidR="003D6818" w:rsidRPr="002D6155" w:rsidRDefault="003D6818" w:rsidP="002D6155">
      <w:pPr>
        <w:ind w:firstLine="720"/>
        <w:jc w:val="both"/>
        <w:rPr>
          <w:rFonts w:ascii="Arial" w:hAnsi="Arial" w:cs="Arial"/>
          <w:sz w:val="20"/>
          <w:szCs w:val="20"/>
        </w:rPr>
      </w:pPr>
      <w:r w:rsidRPr="002D6155">
        <w:rPr>
          <w:rFonts w:ascii="Arial" w:hAnsi="Arial" w:cs="Arial"/>
          <w:sz w:val="20"/>
          <w:szCs w:val="20"/>
        </w:rPr>
        <w:t>Извршителот А</w:t>
      </w:r>
      <w:r w:rsidR="00821144">
        <w:rPr>
          <w:rFonts w:ascii="Arial" w:hAnsi="Arial" w:cs="Arial"/>
          <w:sz w:val="20"/>
          <w:szCs w:val="20"/>
          <w:lang w:val="en-US"/>
        </w:rPr>
        <w:t>.</w:t>
      </w:r>
      <w:r w:rsidRPr="002D6155">
        <w:rPr>
          <w:rFonts w:ascii="Arial" w:hAnsi="Arial" w:cs="Arial"/>
          <w:sz w:val="20"/>
          <w:szCs w:val="20"/>
        </w:rPr>
        <w:t xml:space="preserve"> Т</w:t>
      </w:r>
      <w:r w:rsidR="00821144">
        <w:rPr>
          <w:rFonts w:ascii="Arial" w:hAnsi="Arial" w:cs="Arial"/>
          <w:sz w:val="20"/>
          <w:szCs w:val="20"/>
          <w:lang w:val="en-US"/>
        </w:rPr>
        <w:t>.</w:t>
      </w:r>
      <w:r w:rsidR="00DF69AB" w:rsidRPr="002D6155">
        <w:rPr>
          <w:rFonts w:ascii="Arial" w:hAnsi="Arial" w:cs="Arial"/>
          <w:sz w:val="20"/>
          <w:szCs w:val="20"/>
        </w:rPr>
        <w:t xml:space="preserve"> во своја одбрана во писмен одговор и на</w:t>
      </w:r>
      <w:r w:rsidRPr="002D6155">
        <w:rPr>
          <w:rFonts w:ascii="Arial" w:hAnsi="Arial" w:cs="Arial"/>
          <w:sz w:val="20"/>
          <w:szCs w:val="20"/>
        </w:rPr>
        <w:t xml:space="preserve"> главен претрес одржан на ден 03.02</w:t>
      </w:r>
      <w:r w:rsidR="00DF69AB" w:rsidRPr="002D6155">
        <w:rPr>
          <w:rFonts w:ascii="Arial" w:hAnsi="Arial" w:cs="Arial"/>
          <w:sz w:val="20"/>
          <w:szCs w:val="20"/>
        </w:rPr>
        <w:t>.2014 година по повод наводите од Предлогот за поведување на дисциплинска постапка наведе дека смета дека</w:t>
      </w:r>
      <w:r w:rsidRPr="002D6155">
        <w:rPr>
          <w:rFonts w:ascii="Arial" w:hAnsi="Arial" w:cs="Arial"/>
          <w:sz w:val="20"/>
          <w:szCs w:val="20"/>
        </w:rPr>
        <w:t xml:space="preserve"> евиденцијата ја водел согласно законот и правилникот за формата, содржината и начинот на водењето на евиденцијата за примените барања за извршување бр.07-414/31 од 22.12.2005 година и истакна дека со правилникот не бил пропишан бројот и формата на усписниците, начинот на потполнување на секоја графа од уписникот, рокот на евидентирање, односот на електронската и писмената евиденција односно дека била пропишана само содржината на упсниците па оттаму истиот не сторил дисциплинска повреда наведена во предлогот.</w:t>
      </w:r>
    </w:p>
    <w:p w:rsidR="003D6818" w:rsidRPr="002D6155" w:rsidRDefault="003D6818" w:rsidP="002D6155">
      <w:pPr>
        <w:ind w:firstLine="720"/>
        <w:jc w:val="both"/>
        <w:rPr>
          <w:rFonts w:ascii="Arial" w:hAnsi="Arial" w:cs="Arial"/>
          <w:sz w:val="20"/>
          <w:szCs w:val="20"/>
        </w:rPr>
      </w:pPr>
      <w:r w:rsidRPr="002D6155">
        <w:rPr>
          <w:rFonts w:ascii="Arial" w:hAnsi="Arial" w:cs="Arial"/>
          <w:sz w:val="20"/>
          <w:szCs w:val="20"/>
        </w:rPr>
        <w:t>На главен претрес извршителот дополни дека извршителите немале јасни критериуми за утврдување на повредите, дека во правилникот требало да биде</w:t>
      </w:r>
      <w:r w:rsidR="00821144">
        <w:rPr>
          <w:rFonts w:ascii="Arial" w:hAnsi="Arial" w:cs="Arial"/>
          <w:sz w:val="20"/>
          <w:szCs w:val="20"/>
          <w:lang w:val="en-US"/>
        </w:rPr>
        <w:t xml:space="preserve"> </w:t>
      </w:r>
      <w:r w:rsidR="00821144">
        <w:rPr>
          <w:rFonts w:ascii="Arial" w:hAnsi="Arial" w:cs="Arial"/>
          <w:sz w:val="20"/>
          <w:szCs w:val="20"/>
        </w:rPr>
        <w:t>наведено</w:t>
      </w:r>
      <w:r w:rsidRPr="002D6155">
        <w:rPr>
          <w:rFonts w:ascii="Arial" w:hAnsi="Arial" w:cs="Arial"/>
          <w:sz w:val="20"/>
          <w:szCs w:val="20"/>
        </w:rPr>
        <w:t xml:space="preserve"> кои уписници треба да ги има извршителот, немало утврден начин како се потполнуваат уписниците односно воопштно ги немало сите елементи кои ги содржи еден правилник, односно во која графа како што се упишува. На прашање на член на Комисијата извршителот на главен претрес дополни дека одреден број на предмети кои не ги завел во уписниците, во електорнска евиденција дел од предметите не е спорно дека не ги скенирал односно предметите ги скенирал тековно како</w:t>
      </w:r>
      <w:r w:rsidR="00821144">
        <w:rPr>
          <w:rFonts w:ascii="Arial" w:hAnsi="Arial" w:cs="Arial"/>
          <w:sz w:val="20"/>
          <w:szCs w:val="20"/>
        </w:rPr>
        <w:t xml:space="preserve"> </w:t>
      </w:r>
      <w:r w:rsidRPr="002D6155">
        <w:rPr>
          <w:rFonts w:ascii="Arial" w:hAnsi="Arial" w:cs="Arial"/>
          <w:sz w:val="20"/>
          <w:szCs w:val="20"/>
        </w:rPr>
        <w:t>што ги работел предметите. Во однос на издавањето на овластувањето на заменикот, извршителот наведе дека истото е точно како што е наведено во Предлогот меѓутоа напомена дека со таа негова постапка не предизвикал штетни последици.</w:t>
      </w:r>
    </w:p>
    <w:p w:rsidR="003D6818" w:rsidRPr="002D6155" w:rsidRDefault="003D6818" w:rsidP="002D6155">
      <w:pPr>
        <w:ind w:firstLine="720"/>
        <w:jc w:val="both"/>
        <w:rPr>
          <w:rFonts w:ascii="Arial" w:hAnsi="Arial" w:cs="Arial"/>
          <w:sz w:val="20"/>
          <w:szCs w:val="20"/>
        </w:rPr>
      </w:pPr>
    </w:p>
    <w:p w:rsidR="00DF69AB" w:rsidRPr="002D6155" w:rsidRDefault="00DF69AB" w:rsidP="002D6155">
      <w:pPr>
        <w:ind w:firstLine="720"/>
        <w:jc w:val="both"/>
        <w:rPr>
          <w:rFonts w:ascii="Arial" w:hAnsi="Arial" w:cs="Arial"/>
          <w:sz w:val="20"/>
          <w:szCs w:val="20"/>
        </w:rPr>
      </w:pPr>
      <w:r w:rsidRPr="002D6155">
        <w:rPr>
          <w:rFonts w:ascii="Arial" w:hAnsi="Arial" w:cs="Arial"/>
          <w:sz w:val="20"/>
          <w:szCs w:val="20"/>
        </w:rPr>
        <w:t>Дисциплинската комисија на КИРМ на</w:t>
      </w:r>
      <w:r w:rsidR="003D6818" w:rsidRPr="002D6155">
        <w:rPr>
          <w:rFonts w:ascii="Arial" w:hAnsi="Arial" w:cs="Arial"/>
          <w:sz w:val="20"/>
          <w:szCs w:val="20"/>
        </w:rPr>
        <w:t xml:space="preserve"> одржан главен претрес на ден 03.02.2015</w:t>
      </w:r>
      <w:r w:rsidRPr="002D6155">
        <w:rPr>
          <w:rFonts w:ascii="Arial" w:hAnsi="Arial" w:cs="Arial"/>
          <w:sz w:val="20"/>
          <w:szCs w:val="20"/>
        </w:rPr>
        <w:t xml:space="preserve"> година, ги дозволи и изведе следните докази: </w:t>
      </w:r>
    </w:p>
    <w:p w:rsidR="00DF69AB" w:rsidRPr="002D6155" w:rsidRDefault="00DF69AB" w:rsidP="002D6155">
      <w:pPr>
        <w:jc w:val="both"/>
        <w:rPr>
          <w:rFonts w:ascii="Arial" w:hAnsi="Arial" w:cs="Arial"/>
          <w:sz w:val="20"/>
          <w:szCs w:val="20"/>
        </w:rPr>
      </w:pPr>
    </w:p>
    <w:p w:rsidR="00431036"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Предлог</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поведување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дисциплинска</w:t>
      </w:r>
      <w:proofErr w:type="spellEnd"/>
      <w:r w:rsidRPr="002D6155">
        <w:rPr>
          <w:rFonts w:ascii="Arial" w:hAnsi="Arial" w:cs="Arial"/>
          <w:sz w:val="20"/>
          <w:szCs w:val="20"/>
        </w:rPr>
        <w:t xml:space="preserve"> </w:t>
      </w:r>
      <w:proofErr w:type="spellStart"/>
      <w:r w:rsidRPr="002D6155">
        <w:rPr>
          <w:rFonts w:ascii="Arial" w:hAnsi="Arial" w:cs="Arial"/>
          <w:sz w:val="20"/>
          <w:szCs w:val="20"/>
        </w:rPr>
        <w:t>постапка</w:t>
      </w:r>
      <w:proofErr w:type="spellEnd"/>
      <w:r w:rsidRPr="002D6155">
        <w:rPr>
          <w:rFonts w:ascii="Arial" w:hAnsi="Arial" w:cs="Arial"/>
          <w:sz w:val="20"/>
          <w:szCs w:val="20"/>
        </w:rPr>
        <w:t xml:space="preserve"> УПП.бр.09-3726/7 </w:t>
      </w:r>
      <w:proofErr w:type="spellStart"/>
      <w:r w:rsidRPr="002D6155">
        <w:rPr>
          <w:rFonts w:ascii="Arial" w:hAnsi="Arial" w:cs="Arial"/>
          <w:sz w:val="20"/>
          <w:szCs w:val="20"/>
        </w:rPr>
        <w:t>од</w:t>
      </w:r>
      <w:proofErr w:type="spellEnd"/>
      <w:r w:rsidRPr="002D6155">
        <w:rPr>
          <w:rFonts w:ascii="Arial" w:hAnsi="Arial" w:cs="Arial"/>
          <w:sz w:val="20"/>
          <w:szCs w:val="20"/>
        </w:rPr>
        <w:t xml:space="preserve"> 23.12.2014 </w:t>
      </w:r>
      <w:proofErr w:type="spellStart"/>
      <w:r w:rsidRPr="002D6155">
        <w:rPr>
          <w:rFonts w:ascii="Arial" w:hAnsi="Arial" w:cs="Arial"/>
          <w:sz w:val="20"/>
          <w:szCs w:val="20"/>
        </w:rPr>
        <w:t>година</w:t>
      </w:r>
      <w:proofErr w:type="spellEnd"/>
      <w:r w:rsidRPr="002D6155">
        <w:rPr>
          <w:rFonts w:ascii="Arial" w:hAnsi="Arial" w:cs="Arial"/>
          <w:sz w:val="20"/>
          <w:szCs w:val="20"/>
        </w:rPr>
        <w:t xml:space="preserve"> </w:t>
      </w:r>
      <w:proofErr w:type="spellStart"/>
      <w:r w:rsidRPr="002D6155">
        <w:rPr>
          <w:rFonts w:ascii="Arial" w:hAnsi="Arial" w:cs="Arial"/>
          <w:sz w:val="20"/>
          <w:szCs w:val="20"/>
        </w:rPr>
        <w:t>од</w:t>
      </w:r>
      <w:proofErr w:type="spellEnd"/>
      <w:r w:rsidRPr="002D6155">
        <w:rPr>
          <w:rFonts w:ascii="Arial" w:hAnsi="Arial" w:cs="Arial"/>
          <w:sz w:val="20"/>
          <w:szCs w:val="20"/>
        </w:rPr>
        <w:t xml:space="preserve"> </w:t>
      </w:r>
      <w:proofErr w:type="spellStart"/>
      <w:r w:rsidRPr="002D6155">
        <w:rPr>
          <w:rFonts w:ascii="Arial" w:hAnsi="Arial" w:cs="Arial"/>
          <w:sz w:val="20"/>
          <w:szCs w:val="20"/>
        </w:rPr>
        <w:t>Министерство</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правда</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Извештај</w:t>
      </w:r>
      <w:proofErr w:type="spellEnd"/>
      <w:r w:rsidRPr="002D6155">
        <w:rPr>
          <w:rFonts w:ascii="Arial" w:hAnsi="Arial" w:cs="Arial"/>
          <w:sz w:val="20"/>
          <w:szCs w:val="20"/>
        </w:rPr>
        <w:t xml:space="preserve"> УПП.бр.09-3726/3 </w:t>
      </w:r>
      <w:proofErr w:type="spellStart"/>
      <w:r w:rsidRPr="002D6155">
        <w:rPr>
          <w:rFonts w:ascii="Arial" w:hAnsi="Arial" w:cs="Arial"/>
          <w:sz w:val="20"/>
          <w:szCs w:val="20"/>
        </w:rPr>
        <w:t>од</w:t>
      </w:r>
      <w:proofErr w:type="spellEnd"/>
      <w:r w:rsidRPr="002D6155">
        <w:rPr>
          <w:rFonts w:ascii="Arial" w:hAnsi="Arial" w:cs="Arial"/>
          <w:sz w:val="20"/>
          <w:szCs w:val="20"/>
        </w:rPr>
        <w:t xml:space="preserve"> 27.11.2014 </w:t>
      </w:r>
      <w:proofErr w:type="spellStart"/>
      <w:r w:rsidRPr="002D6155">
        <w:rPr>
          <w:rFonts w:ascii="Arial" w:hAnsi="Arial" w:cs="Arial"/>
          <w:sz w:val="20"/>
          <w:szCs w:val="20"/>
        </w:rPr>
        <w:t>година</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Министерството</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правда</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Записник</w:t>
      </w:r>
      <w:proofErr w:type="spellEnd"/>
      <w:r w:rsidRPr="002D6155">
        <w:rPr>
          <w:rFonts w:ascii="Arial" w:hAnsi="Arial" w:cs="Arial"/>
          <w:sz w:val="20"/>
          <w:szCs w:val="20"/>
        </w:rPr>
        <w:t xml:space="preserve"> бр.09-3726 </w:t>
      </w:r>
      <w:proofErr w:type="spellStart"/>
      <w:r w:rsidRPr="002D6155">
        <w:rPr>
          <w:rFonts w:ascii="Arial" w:hAnsi="Arial" w:cs="Arial"/>
          <w:sz w:val="20"/>
          <w:szCs w:val="20"/>
        </w:rPr>
        <w:t>од</w:t>
      </w:r>
      <w:proofErr w:type="spellEnd"/>
      <w:r w:rsidRPr="002D6155">
        <w:rPr>
          <w:rFonts w:ascii="Arial" w:hAnsi="Arial" w:cs="Arial"/>
          <w:sz w:val="20"/>
          <w:szCs w:val="20"/>
        </w:rPr>
        <w:t xml:space="preserve"> 21.11.2014 </w:t>
      </w:r>
      <w:proofErr w:type="spellStart"/>
      <w:r w:rsidRPr="002D6155">
        <w:rPr>
          <w:rFonts w:ascii="Arial" w:hAnsi="Arial" w:cs="Arial"/>
          <w:sz w:val="20"/>
          <w:szCs w:val="20"/>
        </w:rPr>
        <w:t>година</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Министерството</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правда</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Пописен</w:t>
      </w:r>
      <w:proofErr w:type="spellEnd"/>
      <w:r w:rsidRPr="002D6155">
        <w:rPr>
          <w:rFonts w:ascii="Arial" w:hAnsi="Arial" w:cs="Arial"/>
          <w:sz w:val="20"/>
          <w:szCs w:val="20"/>
        </w:rPr>
        <w:t xml:space="preserve"> </w:t>
      </w:r>
      <w:proofErr w:type="spellStart"/>
      <w:r w:rsidRPr="002D6155">
        <w:rPr>
          <w:rFonts w:ascii="Arial" w:hAnsi="Arial" w:cs="Arial"/>
          <w:sz w:val="20"/>
          <w:szCs w:val="20"/>
        </w:rPr>
        <w:t>картон</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располагање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со</w:t>
      </w:r>
      <w:proofErr w:type="spellEnd"/>
      <w:r w:rsidRPr="002D6155">
        <w:rPr>
          <w:rFonts w:ascii="Arial" w:hAnsi="Arial" w:cs="Arial"/>
          <w:sz w:val="20"/>
          <w:szCs w:val="20"/>
        </w:rPr>
        <w:t xml:space="preserve"> </w:t>
      </w:r>
      <w:proofErr w:type="spellStart"/>
      <w:r w:rsidRPr="002D6155">
        <w:rPr>
          <w:rFonts w:ascii="Arial" w:hAnsi="Arial" w:cs="Arial"/>
          <w:sz w:val="20"/>
          <w:szCs w:val="20"/>
        </w:rPr>
        <w:t>средства</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сметка</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учесникот</w:t>
      </w:r>
      <w:proofErr w:type="spellEnd"/>
      <w:r w:rsidRPr="002D6155">
        <w:rPr>
          <w:rFonts w:ascii="Arial" w:hAnsi="Arial" w:cs="Arial"/>
          <w:sz w:val="20"/>
          <w:szCs w:val="20"/>
        </w:rPr>
        <w:t xml:space="preserve"> </w:t>
      </w:r>
      <w:proofErr w:type="spellStart"/>
      <w:r w:rsidRPr="002D6155">
        <w:rPr>
          <w:rFonts w:ascii="Arial" w:hAnsi="Arial" w:cs="Arial"/>
          <w:sz w:val="20"/>
          <w:szCs w:val="20"/>
        </w:rPr>
        <w:t>во</w:t>
      </w:r>
      <w:proofErr w:type="spellEnd"/>
      <w:r w:rsidRPr="002D6155">
        <w:rPr>
          <w:rFonts w:ascii="Arial" w:hAnsi="Arial" w:cs="Arial"/>
          <w:sz w:val="20"/>
          <w:szCs w:val="20"/>
        </w:rPr>
        <w:t xml:space="preserve"> </w:t>
      </w:r>
      <w:proofErr w:type="spellStart"/>
      <w:r w:rsidRPr="002D6155">
        <w:rPr>
          <w:rFonts w:ascii="Arial" w:hAnsi="Arial" w:cs="Arial"/>
          <w:sz w:val="20"/>
          <w:szCs w:val="20"/>
        </w:rPr>
        <w:t>платниот</w:t>
      </w:r>
      <w:proofErr w:type="spellEnd"/>
      <w:r w:rsidRPr="002D6155">
        <w:rPr>
          <w:rFonts w:ascii="Arial" w:hAnsi="Arial" w:cs="Arial"/>
          <w:sz w:val="20"/>
          <w:szCs w:val="20"/>
        </w:rPr>
        <w:t xml:space="preserve"> </w:t>
      </w:r>
      <w:proofErr w:type="spellStart"/>
      <w:r w:rsidRPr="002D6155">
        <w:rPr>
          <w:rFonts w:ascii="Arial" w:hAnsi="Arial" w:cs="Arial"/>
          <w:sz w:val="20"/>
          <w:szCs w:val="20"/>
        </w:rPr>
        <w:t>промет</w:t>
      </w:r>
      <w:proofErr w:type="spellEnd"/>
      <w:r w:rsidRPr="002D6155">
        <w:rPr>
          <w:rFonts w:ascii="Arial" w:hAnsi="Arial" w:cs="Arial"/>
          <w:sz w:val="20"/>
          <w:szCs w:val="20"/>
        </w:rPr>
        <w:t xml:space="preserve"> </w:t>
      </w:r>
      <w:proofErr w:type="spellStart"/>
      <w:r w:rsidRPr="002D6155">
        <w:rPr>
          <w:rFonts w:ascii="Arial" w:hAnsi="Arial" w:cs="Arial"/>
          <w:sz w:val="20"/>
          <w:szCs w:val="20"/>
        </w:rPr>
        <w:t>во</w:t>
      </w:r>
      <w:proofErr w:type="spellEnd"/>
      <w:r w:rsidRPr="002D6155">
        <w:rPr>
          <w:rFonts w:ascii="Arial" w:hAnsi="Arial" w:cs="Arial"/>
          <w:sz w:val="20"/>
          <w:szCs w:val="20"/>
        </w:rPr>
        <w:t xml:space="preserve"> </w:t>
      </w:r>
      <w:proofErr w:type="spellStart"/>
      <w:r w:rsidRPr="002D6155">
        <w:rPr>
          <w:rFonts w:ascii="Arial" w:hAnsi="Arial" w:cs="Arial"/>
          <w:sz w:val="20"/>
          <w:szCs w:val="20"/>
        </w:rPr>
        <w:t>земјата</w:t>
      </w:r>
      <w:proofErr w:type="spellEnd"/>
      <w:r w:rsidRPr="002D6155">
        <w:rPr>
          <w:rFonts w:ascii="Arial" w:hAnsi="Arial" w:cs="Arial"/>
          <w:sz w:val="20"/>
          <w:szCs w:val="20"/>
        </w:rPr>
        <w:t xml:space="preserve"> </w:t>
      </w:r>
      <w:proofErr w:type="spellStart"/>
      <w:r w:rsidRPr="002D6155">
        <w:rPr>
          <w:rFonts w:ascii="Arial" w:hAnsi="Arial" w:cs="Arial"/>
          <w:sz w:val="20"/>
          <w:szCs w:val="20"/>
        </w:rPr>
        <w:t>од</w:t>
      </w:r>
      <w:proofErr w:type="spellEnd"/>
      <w:r w:rsidRPr="002D6155">
        <w:rPr>
          <w:rFonts w:ascii="Arial" w:hAnsi="Arial" w:cs="Arial"/>
          <w:sz w:val="20"/>
          <w:szCs w:val="20"/>
        </w:rPr>
        <w:t xml:space="preserve"> Н</w:t>
      </w:r>
      <w:r w:rsidR="00821144">
        <w:rPr>
          <w:rFonts w:ascii="Arial" w:hAnsi="Arial" w:cs="Arial"/>
          <w:sz w:val="20"/>
          <w:szCs w:val="20"/>
          <w:lang w:val="mk-MK"/>
        </w:rPr>
        <w:t>.</w:t>
      </w:r>
      <w:r w:rsidRPr="002D6155">
        <w:rPr>
          <w:rFonts w:ascii="Arial" w:hAnsi="Arial" w:cs="Arial"/>
          <w:sz w:val="20"/>
          <w:szCs w:val="20"/>
        </w:rPr>
        <w:t xml:space="preserve"> Т</w:t>
      </w:r>
      <w:r w:rsidR="00821144">
        <w:rPr>
          <w:rFonts w:ascii="Arial" w:hAnsi="Arial" w:cs="Arial"/>
          <w:sz w:val="20"/>
          <w:szCs w:val="20"/>
          <w:lang w:val="mk-MK"/>
        </w:rPr>
        <w:t>.</w:t>
      </w:r>
      <w:r w:rsidRPr="002D6155">
        <w:rPr>
          <w:rFonts w:ascii="Arial" w:hAnsi="Arial" w:cs="Arial"/>
          <w:sz w:val="20"/>
          <w:szCs w:val="20"/>
        </w:rPr>
        <w:t xml:space="preserve"> Б</w:t>
      </w:r>
      <w:r w:rsidR="00821144">
        <w:rPr>
          <w:rFonts w:ascii="Arial" w:hAnsi="Arial" w:cs="Arial"/>
          <w:sz w:val="20"/>
          <w:szCs w:val="20"/>
          <w:lang w:val="mk-MK"/>
        </w:rPr>
        <w:t>.</w:t>
      </w:r>
      <w:r w:rsidRPr="002D6155">
        <w:rPr>
          <w:rFonts w:ascii="Arial" w:hAnsi="Arial" w:cs="Arial"/>
          <w:sz w:val="20"/>
          <w:szCs w:val="20"/>
        </w:rPr>
        <w:t xml:space="preserve"> АД С</w:t>
      </w:r>
      <w:r w:rsidR="00821144">
        <w:rPr>
          <w:rFonts w:ascii="Arial" w:hAnsi="Arial" w:cs="Arial"/>
          <w:sz w:val="20"/>
          <w:szCs w:val="20"/>
          <w:lang w:val="mk-MK"/>
        </w:rPr>
        <w:t>.</w:t>
      </w:r>
      <w:r w:rsidRPr="002D6155">
        <w:rPr>
          <w:rFonts w:ascii="Arial" w:hAnsi="Arial" w:cs="Arial"/>
          <w:sz w:val="20"/>
          <w:szCs w:val="20"/>
        </w:rPr>
        <w:t xml:space="preserve"> </w:t>
      </w:r>
      <w:proofErr w:type="spellStart"/>
      <w:r w:rsidRPr="002D6155">
        <w:rPr>
          <w:rFonts w:ascii="Arial" w:hAnsi="Arial" w:cs="Arial"/>
          <w:sz w:val="20"/>
          <w:szCs w:val="20"/>
        </w:rPr>
        <w:t>од</w:t>
      </w:r>
      <w:proofErr w:type="spellEnd"/>
      <w:r w:rsidRPr="002D6155">
        <w:rPr>
          <w:rFonts w:ascii="Arial" w:hAnsi="Arial" w:cs="Arial"/>
          <w:sz w:val="20"/>
          <w:szCs w:val="20"/>
        </w:rPr>
        <w:t xml:space="preserve"> </w:t>
      </w:r>
      <w:proofErr w:type="spellStart"/>
      <w:r w:rsidRPr="002D6155">
        <w:rPr>
          <w:rFonts w:ascii="Arial" w:hAnsi="Arial" w:cs="Arial"/>
          <w:sz w:val="20"/>
          <w:szCs w:val="20"/>
        </w:rPr>
        <w:t>ден</w:t>
      </w:r>
      <w:proofErr w:type="spellEnd"/>
      <w:r w:rsidRPr="002D6155">
        <w:rPr>
          <w:rFonts w:ascii="Arial" w:hAnsi="Arial" w:cs="Arial"/>
          <w:sz w:val="20"/>
          <w:szCs w:val="20"/>
        </w:rPr>
        <w:t xml:space="preserve"> 25.11.2014 </w:t>
      </w:r>
      <w:proofErr w:type="spellStart"/>
      <w:r w:rsidRPr="002D6155">
        <w:rPr>
          <w:rFonts w:ascii="Arial" w:hAnsi="Arial" w:cs="Arial"/>
          <w:sz w:val="20"/>
          <w:szCs w:val="20"/>
        </w:rPr>
        <w:t>година</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Пописен</w:t>
      </w:r>
      <w:proofErr w:type="spellEnd"/>
      <w:r w:rsidRPr="002D6155">
        <w:rPr>
          <w:rFonts w:ascii="Arial" w:hAnsi="Arial" w:cs="Arial"/>
          <w:sz w:val="20"/>
          <w:szCs w:val="20"/>
        </w:rPr>
        <w:t xml:space="preserve"> </w:t>
      </w:r>
      <w:proofErr w:type="spellStart"/>
      <w:r w:rsidRPr="002D6155">
        <w:rPr>
          <w:rFonts w:ascii="Arial" w:hAnsi="Arial" w:cs="Arial"/>
          <w:sz w:val="20"/>
          <w:szCs w:val="20"/>
        </w:rPr>
        <w:t>картон</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располагање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со</w:t>
      </w:r>
      <w:proofErr w:type="spellEnd"/>
      <w:r w:rsidRPr="002D6155">
        <w:rPr>
          <w:rFonts w:ascii="Arial" w:hAnsi="Arial" w:cs="Arial"/>
          <w:sz w:val="20"/>
          <w:szCs w:val="20"/>
        </w:rPr>
        <w:t xml:space="preserve"> </w:t>
      </w:r>
      <w:proofErr w:type="spellStart"/>
      <w:r w:rsidRPr="002D6155">
        <w:rPr>
          <w:rFonts w:ascii="Arial" w:hAnsi="Arial" w:cs="Arial"/>
          <w:sz w:val="20"/>
          <w:szCs w:val="20"/>
        </w:rPr>
        <w:t>средства</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сметка</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учесникот</w:t>
      </w:r>
      <w:proofErr w:type="spellEnd"/>
      <w:r w:rsidRPr="002D6155">
        <w:rPr>
          <w:rFonts w:ascii="Arial" w:hAnsi="Arial" w:cs="Arial"/>
          <w:sz w:val="20"/>
          <w:szCs w:val="20"/>
        </w:rPr>
        <w:t xml:space="preserve"> </w:t>
      </w:r>
      <w:proofErr w:type="spellStart"/>
      <w:r w:rsidRPr="002D6155">
        <w:rPr>
          <w:rFonts w:ascii="Arial" w:hAnsi="Arial" w:cs="Arial"/>
          <w:sz w:val="20"/>
          <w:szCs w:val="20"/>
        </w:rPr>
        <w:t>во</w:t>
      </w:r>
      <w:proofErr w:type="spellEnd"/>
      <w:r w:rsidRPr="002D6155">
        <w:rPr>
          <w:rFonts w:ascii="Arial" w:hAnsi="Arial" w:cs="Arial"/>
          <w:sz w:val="20"/>
          <w:szCs w:val="20"/>
        </w:rPr>
        <w:t xml:space="preserve"> </w:t>
      </w:r>
      <w:proofErr w:type="spellStart"/>
      <w:r w:rsidRPr="002D6155">
        <w:rPr>
          <w:rFonts w:ascii="Arial" w:hAnsi="Arial" w:cs="Arial"/>
          <w:sz w:val="20"/>
          <w:szCs w:val="20"/>
        </w:rPr>
        <w:t>платниот</w:t>
      </w:r>
      <w:proofErr w:type="spellEnd"/>
      <w:r w:rsidRPr="002D6155">
        <w:rPr>
          <w:rFonts w:ascii="Arial" w:hAnsi="Arial" w:cs="Arial"/>
          <w:sz w:val="20"/>
          <w:szCs w:val="20"/>
        </w:rPr>
        <w:t xml:space="preserve"> </w:t>
      </w:r>
      <w:proofErr w:type="spellStart"/>
      <w:r w:rsidRPr="002D6155">
        <w:rPr>
          <w:rFonts w:ascii="Arial" w:hAnsi="Arial" w:cs="Arial"/>
          <w:sz w:val="20"/>
          <w:szCs w:val="20"/>
        </w:rPr>
        <w:t>промет</w:t>
      </w:r>
      <w:proofErr w:type="spellEnd"/>
      <w:r w:rsidRPr="002D6155">
        <w:rPr>
          <w:rFonts w:ascii="Arial" w:hAnsi="Arial" w:cs="Arial"/>
          <w:sz w:val="20"/>
          <w:szCs w:val="20"/>
        </w:rPr>
        <w:t xml:space="preserve"> </w:t>
      </w:r>
      <w:proofErr w:type="spellStart"/>
      <w:r w:rsidRPr="002D6155">
        <w:rPr>
          <w:rFonts w:ascii="Arial" w:hAnsi="Arial" w:cs="Arial"/>
          <w:sz w:val="20"/>
          <w:szCs w:val="20"/>
        </w:rPr>
        <w:t>во</w:t>
      </w:r>
      <w:proofErr w:type="spellEnd"/>
      <w:r w:rsidRPr="002D6155">
        <w:rPr>
          <w:rFonts w:ascii="Arial" w:hAnsi="Arial" w:cs="Arial"/>
          <w:sz w:val="20"/>
          <w:szCs w:val="20"/>
        </w:rPr>
        <w:t xml:space="preserve"> </w:t>
      </w:r>
      <w:proofErr w:type="spellStart"/>
      <w:r w:rsidRPr="002D6155">
        <w:rPr>
          <w:rFonts w:ascii="Arial" w:hAnsi="Arial" w:cs="Arial"/>
          <w:sz w:val="20"/>
          <w:szCs w:val="20"/>
        </w:rPr>
        <w:t>земјата</w:t>
      </w:r>
      <w:proofErr w:type="spellEnd"/>
      <w:r w:rsidRPr="002D6155">
        <w:rPr>
          <w:rFonts w:ascii="Arial" w:hAnsi="Arial" w:cs="Arial"/>
          <w:sz w:val="20"/>
          <w:szCs w:val="20"/>
        </w:rPr>
        <w:t xml:space="preserve"> </w:t>
      </w:r>
      <w:proofErr w:type="spellStart"/>
      <w:r w:rsidRPr="002D6155">
        <w:rPr>
          <w:rFonts w:ascii="Arial" w:hAnsi="Arial" w:cs="Arial"/>
          <w:sz w:val="20"/>
          <w:szCs w:val="20"/>
        </w:rPr>
        <w:t>од</w:t>
      </w:r>
      <w:proofErr w:type="spellEnd"/>
      <w:r w:rsidRPr="002D6155">
        <w:rPr>
          <w:rFonts w:ascii="Arial" w:hAnsi="Arial" w:cs="Arial"/>
          <w:sz w:val="20"/>
          <w:szCs w:val="20"/>
        </w:rPr>
        <w:t xml:space="preserve"> Н</w:t>
      </w:r>
      <w:r w:rsidR="00821144">
        <w:rPr>
          <w:rFonts w:ascii="Arial" w:hAnsi="Arial" w:cs="Arial"/>
          <w:sz w:val="20"/>
          <w:szCs w:val="20"/>
          <w:lang w:val="mk-MK"/>
        </w:rPr>
        <w:t>.</w:t>
      </w:r>
      <w:r w:rsidRPr="002D6155">
        <w:rPr>
          <w:rFonts w:ascii="Arial" w:hAnsi="Arial" w:cs="Arial"/>
          <w:sz w:val="20"/>
          <w:szCs w:val="20"/>
        </w:rPr>
        <w:t xml:space="preserve"> Т</w:t>
      </w:r>
      <w:r w:rsidR="00821144">
        <w:rPr>
          <w:rFonts w:ascii="Arial" w:hAnsi="Arial" w:cs="Arial"/>
          <w:sz w:val="20"/>
          <w:szCs w:val="20"/>
          <w:lang w:val="mk-MK"/>
        </w:rPr>
        <w:t>.</w:t>
      </w:r>
      <w:r w:rsidRPr="002D6155">
        <w:rPr>
          <w:rFonts w:ascii="Arial" w:hAnsi="Arial" w:cs="Arial"/>
          <w:sz w:val="20"/>
          <w:szCs w:val="20"/>
        </w:rPr>
        <w:t xml:space="preserve"> Б</w:t>
      </w:r>
      <w:r w:rsidR="00821144">
        <w:rPr>
          <w:rFonts w:ascii="Arial" w:hAnsi="Arial" w:cs="Arial"/>
          <w:sz w:val="20"/>
          <w:szCs w:val="20"/>
          <w:lang w:val="mk-MK"/>
        </w:rPr>
        <w:t>.</w:t>
      </w:r>
      <w:r w:rsidRPr="002D6155">
        <w:rPr>
          <w:rFonts w:ascii="Arial" w:hAnsi="Arial" w:cs="Arial"/>
          <w:sz w:val="20"/>
          <w:szCs w:val="20"/>
        </w:rPr>
        <w:t xml:space="preserve"> АД С</w:t>
      </w:r>
      <w:r w:rsidR="00821144">
        <w:rPr>
          <w:rFonts w:ascii="Arial" w:hAnsi="Arial" w:cs="Arial"/>
          <w:sz w:val="20"/>
          <w:szCs w:val="20"/>
          <w:lang w:val="mk-MK"/>
        </w:rPr>
        <w:t>.</w:t>
      </w:r>
      <w:r w:rsidRPr="002D6155">
        <w:rPr>
          <w:rFonts w:ascii="Arial" w:hAnsi="Arial" w:cs="Arial"/>
          <w:sz w:val="20"/>
          <w:szCs w:val="20"/>
        </w:rPr>
        <w:t xml:space="preserve"> </w:t>
      </w:r>
      <w:proofErr w:type="spellStart"/>
      <w:r w:rsidRPr="002D6155">
        <w:rPr>
          <w:rFonts w:ascii="Arial" w:hAnsi="Arial" w:cs="Arial"/>
          <w:sz w:val="20"/>
          <w:szCs w:val="20"/>
        </w:rPr>
        <w:t>од</w:t>
      </w:r>
      <w:proofErr w:type="spellEnd"/>
      <w:r w:rsidRPr="002D6155">
        <w:rPr>
          <w:rFonts w:ascii="Arial" w:hAnsi="Arial" w:cs="Arial"/>
          <w:sz w:val="20"/>
          <w:szCs w:val="20"/>
        </w:rPr>
        <w:t xml:space="preserve"> </w:t>
      </w:r>
      <w:proofErr w:type="spellStart"/>
      <w:r w:rsidRPr="002D6155">
        <w:rPr>
          <w:rFonts w:ascii="Arial" w:hAnsi="Arial" w:cs="Arial"/>
          <w:sz w:val="20"/>
          <w:szCs w:val="20"/>
        </w:rPr>
        <w:t>ден</w:t>
      </w:r>
      <w:proofErr w:type="spellEnd"/>
      <w:r w:rsidRPr="002D6155">
        <w:rPr>
          <w:rFonts w:ascii="Arial" w:hAnsi="Arial" w:cs="Arial"/>
          <w:sz w:val="20"/>
          <w:szCs w:val="20"/>
        </w:rPr>
        <w:t xml:space="preserve"> 24.1.2014 </w:t>
      </w:r>
      <w:proofErr w:type="spellStart"/>
      <w:r w:rsidRPr="002D6155">
        <w:rPr>
          <w:rFonts w:ascii="Arial" w:hAnsi="Arial" w:cs="Arial"/>
          <w:sz w:val="20"/>
          <w:szCs w:val="20"/>
        </w:rPr>
        <w:t>година</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од</w:t>
      </w:r>
      <w:proofErr w:type="spellEnd"/>
      <w:r w:rsidRPr="002D6155">
        <w:rPr>
          <w:rFonts w:ascii="Arial" w:hAnsi="Arial" w:cs="Arial"/>
          <w:sz w:val="20"/>
          <w:szCs w:val="20"/>
        </w:rPr>
        <w:t xml:space="preserve"> 20.11.2014 </w:t>
      </w:r>
      <w:proofErr w:type="spellStart"/>
      <w:r w:rsidRPr="002D6155">
        <w:rPr>
          <w:rFonts w:ascii="Arial" w:hAnsi="Arial" w:cs="Arial"/>
          <w:sz w:val="20"/>
          <w:szCs w:val="20"/>
        </w:rPr>
        <w:t>година</w:t>
      </w:r>
      <w:proofErr w:type="spellEnd"/>
      <w:r w:rsidRPr="002D6155">
        <w:rPr>
          <w:rFonts w:ascii="Arial" w:hAnsi="Arial" w:cs="Arial"/>
          <w:sz w:val="20"/>
          <w:szCs w:val="20"/>
        </w:rPr>
        <w:t xml:space="preserve"> </w:t>
      </w:r>
      <w:proofErr w:type="spellStart"/>
      <w:r w:rsidRPr="002D6155">
        <w:rPr>
          <w:rFonts w:ascii="Arial" w:hAnsi="Arial" w:cs="Arial"/>
          <w:sz w:val="20"/>
          <w:szCs w:val="20"/>
        </w:rPr>
        <w:t>од</w:t>
      </w:r>
      <w:proofErr w:type="spellEnd"/>
      <w:r w:rsidRPr="002D6155">
        <w:rPr>
          <w:rFonts w:ascii="Arial" w:hAnsi="Arial" w:cs="Arial"/>
          <w:sz w:val="20"/>
          <w:szCs w:val="20"/>
        </w:rPr>
        <w:t xml:space="preserve"> </w:t>
      </w:r>
      <w:proofErr w:type="spellStart"/>
      <w:r w:rsidRPr="002D6155">
        <w:rPr>
          <w:rFonts w:ascii="Arial" w:hAnsi="Arial" w:cs="Arial"/>
          <w:sz w:val="20"/>
          <w:szCs w:val="20"/>
        </w:rPr>
        <w:t>доверител</w:t>
      </w:r>
      <w:proofErr w:type="spellEnd"/>
      <w:r w:rsidRPr="002D6155">
        <w:rPr>
          <w:rFonts w:ascii="Arial" w:hAnsi="Arial" w:cs="Arial"/>
          <w:sz w:val="20"/>
          <w:szCs w:val="20"/>
        </w:rPr>
        <w:t xml:space="preserve"> О</w:t>
      </w:r>
      <w:r w:rsidR="00821144">
        <w:rPr>
          <w:rFonts w:ascii="Arial" w:hAnsi="Arial" w:cs="Arial"/>
          <w:sz w:val="20"/>
          <w:szCs w:val="20"/>
          <w:lang w:val="mk-MK"/>
        </w:rPr>
        <w:t>.</w:t>
      </w:r>
      <w:r w:rsidRPr="002D6155">
        <w:rPr>
          <w:rFonts w:ascii="Arial" w:hAnsi="Arial" w:cs="Arial"/>
          <w:sz w:val="20"/>
          <w:szCs w:val="20"/>
        </w:rPr>
        <w:t xml:space="preserve"> Ѓ</w:t>
      </w:r>
      <w:r w:rsidR="00821144">
        <w:rPr>
          <w:rFonts w:ascii="Arial" w:hAnsi="Arial" w:cs="Arial"/>
          <w:sz w:val="20"/>
          <w:szCs w:val="20"/>
          <w:lang w:val="mk-MK"/>
        </w:rPr>
        <w:t>.</w:t>
      </w:r>
      <w:r w:rsidRPr="002D6155">
        <w:rPr>
          <w:rFonts w:ascii="Arial" w:hAnsi="Arial" w:cs="Arial"/>
          <w:sz w:val="20"/>
          <w:szCs w:val="20"/>
        </w:rPr>
        <w:t xml:space="preserve"> П</w:t>
      </w:r>
      <w:r w:rsidR="00821144">
        <w:rPr>
          <w:rFonts w:ascii="Arial" w:hAnsi="Arial" w:cs="Arial"/>
          <w:sz w:val="20"/>
          <w:szCs w:val="20"/>
          <w:lang w:val="mk-MK"/>
        </w:rPr>
        <w:t>.</w:t>
      </w:r>
      <w:r w:rsidRPr="002D6155">
        <w:rPr>
          <w:rFonts w:ascii="Arial" w:hAnsi="Arial" w:cs="Arial"/>
          <w:sz w:val="20"/>
          <w:szCs w:val="20"/>
        </w:rPr>
        <w:t xml:space="preserve"> </w:t>
      </w:r>
      <w:proofErr w:type="spellStart"/>
      <w:r w:rsidRPr="002D6155">
        <w:rPr>
          <w:rFonts w:ascii="Arial" w:hAnsi="Arial" w:cs="Arial"/>
          <w:sz w:val="20"/>
          <w:szCs w:val="20"/>
        </w:rPr>
        <w:t>преку</w:t>
      </w:r>
      <w:proofErr w:type="spellEnd"/>
      <w:r w:rsidRPr="002D6155">
        <w:rPr>
          <w:rFonts w:ascii="Arial" w:hAnsi="Arial" w:cs="Arial"/>
          <w:sz w:val="20"/>
          <w:szCs w:val="20"/>
        </w:rPr>
        <w:t xml:space="preserve"> </w:t>
      </w:r>
      <w:proofErr w:type="spellStart"/>
      <w:r w:rsidRPr="002D6155">
        <w:rPr>
          <w:rFonts w:ascii="Arial" w:hAnsi="Arial" w:cs="Arial"/>
          <w:sz w:val="20"/>
          <w:szCs w:val="20"/>
        </w:rPr>
        <w:t>пол</w:t>
      </w:r>
      <w:proofErr w:type="spellEnd"/>
      <w:r w:rsidRPr="002D6155">
        <w:rPr>
          <w:rFonts w:ascii="Arial" w:hAnsi="Arial" w:cs="Arial"/>
          <w:sz w:val="20"/>
          <w:szCs w:val="20"/>
        </w:rPr>
        <w:t xml:space="preserve">. </w:t>
      </w:r>
      <w:proofErr w:type="spellStart"/>
      <w:r w:rsidRPr="002D6155">
        <w:rPr>
          <w:rFonts w:ascii="Arial" w:hAnsi="Arial" w:cs="Arial"/>
          <w:sz w:val="20"/>
          <w:szCs w:val="20"/>
        </w:rPr>
        <w:t>Адвокат</w:t>
      </w:r>
      <w:proofErr w:type="spellEnd"/>
      <w:r w:rsidRPr="002D6155">
        <w:rPr>
          <w:rFonts w:ascii="Arial" w:hAnsi="Arial" w:cs="Arial"/>
          <w:sz w:val="20"/>
          <w:szCs w:val="20"/>
        </w:rPr>
        <w:t xml:space="preserve"> Л</w:t>
      </w:r>
      <w:r w:rsidR="00821144">
        <w:rPr>
          <w:rFonts w:ascii="Arial" w:hAnsi="Arial" w:cs="Arial"/>
          <w:sz w:val="20"/>
          <w:szCs w:val="20"/>
          <w:lang w:val="mk-MK"/>
        </w:rPr>
        <w:t>.</w:t>
      </w:r>
      <w:r w:rsidRPr="002D6155">
        <w:rPr>
          <w:rFonts w:ascii="Arial" w:hAnsi="Arial" w:cs="Arial"/>
          <w:sz w:val="20"/>
          <w:szCs w:val="20"/>
        </w:rPr>
        <w:t xml:space="preserve"> М</w:t>
      </w:r>
      <w:r w:rsidR="00821144">
        <w:rPr>
          <w:rFonts w:ascii="Arial" w:hAnsi="Arial" w:cs="Arial"/>
          <w:sz w:val="20"/>
          <w:szCs w:val="20"/>
          <w:lang w:val="mk-MK"/>
        </w:rPr>
        <w:t>.</w:t>
      </w:r>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Решение</w:t>
      </w:r>
      <w:proofErr w:type="spellEnd"/>
      <w:r w:rsidRPr="002D6155">
        <w:rPr>
          <w:rFonts w:ascii="Arial" w:hAnsi="Arial" w:cs="Arial"/>
          <w:sz w:val="20"/>
          <w:szCs w:val="20"/>
        </w:rPr>
        <w:t xml:space="preserve"> бр.52-14339/2 </w:t>
      </w:r>
      <w:proofErr w:type="spellStart"/>
      <w:r w:rsidRPr="002D6155">
        <w:rPr>
          <w:rFonts w:ascii="Arial" w:hAnsi="Arial" w:cs="Arial"/>
          <w:sz w:val="20"/>
          <w:szCs w:val="20"/>
        </w:rPr>
        <w:t>од</w:t>
      </w:r>
      <w:proofErr w:type="spellEnd"/>
      <w:r w:rsidRPr="002D6155">
        <w:rPr>
          <w:rFonts w:ascii="Arial" w:hAnsi="Arial" w:cs="Arial"/>
          <w:sz w:val="20"/>
          <w:szCs w:val="20"/>
        </w:rPr>
        <w:t xml:space="preserve"> 05.08.2014 </w:t>
      </w:r>
      <w:proofErr w:type="spellStart"/>
      <w:r w:rsidRPr="002D6155">
        <w:rPr>
          <w:rFonts w:ascii="Arial" w:hAnsi="Arial" w:cs="Arial"/>
          <w:sz w:val="20"/>
          <w:szCs w:val="20"/>
        </w:rPr>
        <w:t>година</w:t>
      </w:r>
      <w:proofErr w:type="spellEnd"/>
      <w:r w:rsidRPr="002D6155">
        <w:rPr>
          <w:rFonts w:ascii="Arial" w:hAnsi="Arial" w:cs="Arial"/>
          <w:sz w:val="20"/>
          <w:szCs w:val="20"/>
        </w:rPr>
        <w:t xml:space="preserve"> </w:t>
      </w:r>
      <w:proofErr w:type="spellStart"/>
      <w:r w:rsidRPr="002D6155">
        <w:rPr>
          <w:rFonts w:ascii="Arial" w:hAnsi="Arial" w:cs="Arial"/>
          <w:sz w:val="20"/>
          <w:szCs w:val="20"/>
        </w:rPr>
        <w:t>на</w:t>
      </w:r>
      <w:proofErr w:type="spellEnd"/>
      <w:r w:rsidRPr="002D6155">
        <w:rPr>
          <w:rFonts w:ascii="Arial" w:hAnsi="Arial" w:cs="Arial"/>
          <w:sz w:val="20"/>
          <w:szCs w:val="20"/>
        </w:rPr>
        <w:t xml:space="preserve"> </w:t>
      </w:r>
      <w:proofErr w:type="spellStart"/>
      <w:r w:rsidRPr="002D6155">
        <w:rPr>
          <w:rFonts w:ascii="Arial" w:hAnsi="Arial" w:cs="Arial"/>
          <w:sz w:val="20"/>
          <w:szCs w:val="20"/>
        </w:rPr>
        <w:t>Министерството</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транспорт</w:t>
      </w:r>
      <w:proofErr w:type="spellEnd"/>
      <w:r w:rsidRPr="002D6155">
        <w:rPr>
          <w:rFonts w:ascii="Arial" w:hAnsi="Arial" w:cs="Arial"/>
          <w:sz w:val="20"/>
          <w:szCs w:val="20"/>
        </w:rPr>
        <w:t xml:space="preserve"> и </w:t>
      </w:r>
      <w:proofErr w:type="spellStart"/>
      <w:r w:rsidRPr="002D6155">
        <w:rPr>
          <w:rFonts w:ascii="Arial" w:hAnsi="Arial" w:cs="Arial"/>
          <w:sz w:val="20"/>
          <w:szCs w:val="20"/>
        </w:rPr>
        <w:t>врски</w:t>
      </w:r>
      <w:proofErr w:type="spellEnd"/>
      <w:r w:rsidRPr="002D6155">
        <w:rPr>
          <w:rFonts w:ascii="Arial" w:hAnsi="Arial" w:cs="Arial"/>
          <w:sz w:val="20"/>
          <w:szCs w:val="20"/>
        </w:rPr>
        <w:t xml:space="preserve"> ;</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Полномошно</w:t>
      </w:r>
      <w:proofErr w:type="spellEnd"/>
      <w:r w:rsidRPr="002D6155">
        <w:rPr>
          <w:rFonts w:ascii="Arial" w:hAnsi="Arial" w:cs="Arial"/>
          <w:sz w:val="20"/>
          <w:szCs w:val="20"/>
        </w:rPr>
        <w:t xml:space="preserve"> </w:t>
      </w:r>
      <w:proofErr w:type="spellStart"/>
      <w:r w:rsidRPr="002D6155">
        <w:rPr>
          <w:rFonts w:ascii="Arial" w:hAnsi="Arial" w:cs="Arial"/>
          <w:sz w:val="20"/>
          <w:szCs w:val="20"/>
        </w:rPr>
        <w:t>од</w:t>
      </w:r>
      <w:proofErr w:type="spellEnd"/>
      <w:r w:rsidRPr="002D6155">
        <w:rPr>
          <w:rFonts w:ascii="Arial" w:hAnsi="Arial" w:cs="Arial"/>
          <w:sz w:val="20"/>
          <w:szCs w:val="20"/>
        </w:rPr>
        <w:t xml:space="preserve"> </w:t>
      </w:r>
      <w:proofErr w:type="spellStart"/>
      <w:r w:rsidRPr="002D6155">
        <w:rPr>
          <w:rFonts w:ascii="Arial" w:hAnsi="Arial" w:cs="Arial"/>
          <w:sz w:val="20"/>
          <w:szCs w:val="20"/>
        </w:rPr>
        <w:t>Адвокат</w:t>
      </w:r>
      <w:proofErr w:type="spellEnd"/>
      <w:r w:rsidRPr="002D6155">
        <w:rPr>
          <w:rFonts w:ascii="Arial" w:hAnsi="Arial" w:cs="Arial"/>
          <w:sz w:val="20"/>
          <w:szCs w:val="20"/>
        </w:rPr>
        <w:t xml:space="preserve"> Л</w:t>
      </w:r>
      <w:r w:rsidR="00821144">
        <w:rPr>
          <w:rFonts w:ascii="Arial" w:hAnsi="Arial" w:cs="Arial"/>
          <w:sz w:val="20"/>
          <w:szCs w:val="20"/>
          <w:lang w:val="mk-MK"/>
        </w:rPr>
        <w:t>.</w:t>
      </w:r>
      <w:r w:rsidRPr="002D6155">
        <w:rPr>
          <w:rFonts w:ascii="Arial" w:hAnsi="Arial" w:cs="Arial"/>
          <w:sz w:val="20"/>
          <w:szCs w:val="20"/>
        </w:rPr>
        <w:t xml:space="preserve"> М</w:t>
      </w:r>
      <w:r w:rsidR="00821144">
        <w:rPr>
          <w:rFonts w:ascii="Arial" w:hAnsi="Arial" w:cs="Arial"/>
          <w:sz w:val="20"/>
          <w:szCs w:val="20"/>
          <w:lang w:val="mk-MK"/>
        </w:rPr>
        <w:t>.</w:t>
      </w:r>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И.бр.424/14;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И.бр.405/14;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lastRenderedPageBreak/>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И.бр.562/14 стр.бр.0000190;</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И.бр.563/14 </w:t>
      </w:r>
      <w:proofErr w:type="spellStart"/>
      <w:r w:rsidRPr="002D6155">
        <w:rPr>
          <w:rFonts w:ascii="Arial" w:hAnsi="Arial" w:cs="Arial"/>
          <w:sz w:val="20"/>
          <w:szCs w:val="20"/>
        </w:rPr>
        <w:t>стр</w:t>
      </w:r>
      <w:proofErr w:type="spellEnd"/>
      <w:r w:rsidRPr="002D6155">
        <w:rPr>
          <w:rFonts w:ascii="Arial" w:hAnsi="Arial" w:cs="Arial"/>
          <w:sz w:val="20"/>
          <w:szCs w:val="20"/>
        </w:rPr>
        <w:t>. 0000191;</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И.бр.564/14 </w:t>
      </w:r>
      <w:proofErr w:type="spellStart"/>
      <w:r w:rsidRPr="002D6155">
        <w:rPr>
          <w:rFonts w:ascii="Arial" w:hAnsi="Arial" w:cs="Arial"/>
          <w:sz w:val="20"/>
          <w:szCs w:val="20"/>
        </w:rPr>
        <w:t>стр</w:t>
      </w:r>
      <w:proofErr w:type="spellEnd"/>
      <w:r w:rsidRPr="002D6155">
        <w:rPr>
          <w:rFonts w:ascii="Arial" w:hAnsi="Arial" w:cs="Arial"/>
          <w:sz w:val="20"/>
          <w:szCs w:val="20"/>
        </w:rPr>
        <w:t>. 0000192;</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И.бр.565/14 стр.0000193;</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И.бр.566/14 стр.0000194;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И.бр.567/14 стр.0000195;</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И.бр.568/14 </w:t>
      </w:r>
      <w:proofErr w:type="spellStart"/>
      <w:r w:rsidRPr="002D6155">
        <w:rPr>
          <w:rFonts w:ascii="Arial" w:hAnsi="Arial" w:cs="Arial"/>
          <w:sz w:val="20"/>
          <w:szCs w:val="20"/>
        </w:rPr>
        <w:t>стр</w:t>
      </w:r>
      <w:proofErr w:type="spellEnd"/>
      <w:r w:rsidRPr="002D6155">
        <w:rPr>
          <w:rFonts w:ascii="Arial" w:hAnsi="Arial" w:cs="Arial"/>
          <w:sz w:val="20"/>
          <w:szCs w:val="20"/>
        </w:rPr>
        <w:t>. 0000196;</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И.бр.569/14 стр.0000197;</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И.бр.570/14 стр.0000198;</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И.бр.571/14 стр.0000199;</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И.бр.49914;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И.бр</w:t>
      </w:r>
      <w:proofErr w:type="spellEnd"/>
      <w:r w:rsidRPr="002D6155">
        <w:rPr>
          <w:rFonts w:ascii="Arial" w:hAnsi="Arial" w:cs="Arial"/>
          <w:sz w:val="20"/>
          <w:szCs w:val="20"/>
        </w:rPr>
        <w:t xml:space="preserve">.( </w:t>
      </w:r>
      <w:proofErr w:type="spellStart"/>
      <w:r w:rsidRPr="002D6155">
        <w:rPr>
          <w:rFonts w:ascii="Arial" w:hAnsi="Arial" w:cs="Arial"/>
          <w:sz w:val="20"/>
          <w:szCs w:val="20"/>
        </w:rPr>
        <w:t>не</w:t>
      </w:r>
      <w:proofErr w:type="spellEnd"/>
      <w:r w:rsidRPr="002D6155">
        <w:rPr>
          <w:rFonts w:ascii="Arial" w:hAnsi="Arial" w:cs="Arial"/>
          <w:sz w:val="20"/>
          <w:szCs w:val="20"/>
        </w:rPr>
        <w:t xml:space="preserve"> е </w:t>
      </w:r>
      <w:proofErr w:type="spellStart"/>
      <w:r w:rsidRPr="002D6155">
        <w:rPr>
          <w:rFonts w:ascii="Arial" w:hAnsi="Arial" w:cs="Arial"/>
          <w:sz w:val="20"/>
          <w:szCs w:val="20"/>
        </w:rPr>
        <w:t>фотокопирано</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И.бр.548/14;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И.бр</w:t>
      </w:r>
      <w:proofErr w:type="spellEnd"/>
      <w:r w:rsidRPr="002D6155">
        <w:rPr>
          <w:rFonts w:ascii="Arial" w:hAnsi="Arial" w:cs="Arial"/>
          <w:sz w:val="20"/>
          <w:szCs w:val="20"/>
        </w:rPr>
        <w:t xml:space="preserve"> ( </w:t>
      </w:r>
      <w:proofErr w:type="spellStart"/>
      <w:r w:rsidRPr="002D6155">
        <w:rPr>
          <w:rFonts w:ascii="Arial" w:hAnsi="Arial" w:cs="Arial"/>
          <w:sz w:val="20"/>
          <w:szCs w:val="20"/>
        </w:rPr>
        <w:t>не</w:t>
      </w:r>
      <w:proofErr w:type="spellEnd"/>
      <w:r w:rsidRPr="002D6155">
        <w:rPr>
          <w:rFonts w:ascii="Arial" w:hAnsi="Arial" w:cs="Arial"/>
          <w:sz w:val="20"/>
          <w:szCs w:val="20"/>
        </w:rPr>
        <w:t xml:space="preserve"> е </w:t>
      </w:r>
      <w:proofErr w:type="spellStart"/>
      <w:r w:rsidRPr="002D6155">
        <w:rPr>
          <w:rFonts w:ascii="Arial" w:hAnsi="Arial" w:cs="Arial"/>
          <w:sz w:val="20"/>
          <w:szCs w:val="20"/>
        </w:rPr>
        <w:t>фотокопирано</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И.бр.500/14 стр.0000128;</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И.бр.501/14;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И.бр.502/14;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И.бр.503/14;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И.бр.504/14;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И.бр.505/14;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И.бр.506/14 стр.0000134;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И.бр.507/14;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И.бр.508/14;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И.бр.509/14;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И.бр.510/14;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И.бр.511/14;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И.бр.512/14;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И.бр.513/14;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И.бр.514/14 стр.0000142;</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И.бр.515/14;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lastRenderedPageBreak/>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И.бр</w:t>
      </w:r>
      <w:proofErr w:type="spellEnd"/>
      <w:r w:rsidRPr="002D6155">
        <w:rPr>
          <w:rFonts w:ascii="Arial" w:hAnsi="Arial" w:cs="Arial"/>
          <w:sz w:val="20"/>
          <w:szCs w:val="20"/>
        </w:rPr>
        <w:t xml:space="preserve">.( </w:t>
      </w:r>
      <w:proofErr w:type="spellStart"/>
      <w:r w:rsidRPr="002D6155">
        <w:rPr>
          <w:rFonts w:ascii="Arial" w:hAnsi="Arial" w:cs="Arial"/>
          <w:sz w:val="20"/>
          <w:szCs w:val="20"/>
        </w:rPr>
        <w:t>не</w:t>
      </w:r>
      <w:proofErr w:type="spellEnd"/>
      <w:r w:rsidRPr="002D6155">
        <w:rPr>
          <w:rFonts w:ascii="Arial" w:hAnsi="Arial" w:cs="Arial"/>
          <w:sz w:val="20"/>
          <w:szCs w:val="20"/>
        </w:rPr>
        <w:t xml:space="preserve"> е </w:t>
      </w:r>
      <w:proofErr w:type="spellStart"/>
      <w:r w:rsidRPr="002D6155">
        <w:rPr>
          <w:rFonts w:ascii="Arial" w:hAnsi="Arial" w:cs="Arial"/>
          <w:sz w:val="20"/>
          <w:szCs w:val="20"/>
        </w:rPr>
        <w:t>фотокопирано</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И.бр.517/14 стр.0000145;</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И.бр.518/14;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И.бр.519/14;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И.бр.520/14 стр.0000148;</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И.бр.521/14 стр.0000149;</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И.бр.52214;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И.бр.523/14 </w:t>
      </w:r>
      <w:proofErr w:type="spellStart"/>
      <w:r w:rsidRPr="002D6155">
        <w:rPr>
          <w:rFonts w:ascii="Arial" w:hAnsi="Arial" w:cs="Arial"/>
          <w:sz w:val="20"/>
          <w:szCs w:val="20"/>
        </w:rPr>
        <w:t>стр</w:t>
      </w:r>
      <w:proofErr w:type="spellEnd"/>
      <w:r w:rsidRPr="002D6155">
        <w:rPr>
          <w:rFonts w:ascii="Arial" w:hAnsi="Arial" w:cs="Arial"/>
          <w:sz w:val="20"/>
          <w:szCs w:val="20"/>
        </w:rPr>
        <w:t>. 0000151;</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И.бр.524/14;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И.бр.525/14;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И.бр.526/14;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И.бр.527/14;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И.бр.528/14;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И.бр.529/14;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И.бр.530/14;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И.бр.531/14;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И.бр.532/14;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И.бр.533/14;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И.бр.534/14;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И.бр.535/14;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И.бр.536/14;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И.бр.537/14;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И.бр.538/14 </w:t>
      </w:r>
      <w:proofErr w:type="spellStart"/>
      <w:r w:rsidRPr="002D6155">
        <w:rPr>
          <w:rFonts w:ascii="Arial" w:hAnsi="Arial" w:cs="Arial"/>
          <w:sz w:val="20"/>
          <w:szCs w:val="20"/>
        </w:rPr>
        <w:t>стр</w:t>
      </w:r>
      <w:proofErr w:type="spellEnd"/>
      <w:r w:rsidRPr="002D6155">
        <w:rPr>
          <w:rFonts w:ascii="Arial" w:hAnsi="Arial" w:cs="Arial"/>
          <w:sz w:val="20"/>
          <w:szCs w:val="20"/>
        </w:rPr>
        <w:t>. 0000166;</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И.бр.539/14;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И.бр.540/14;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И.бр.541/14;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И.бр.542/14;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И.бр.543/14;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И.бр</w:t>
      </w:r>
      <w:proofErr w:type="spellEnd"/>
      <w:r w:rsidRPr="002D6155">
        <w:rPr>
          <w:rFonts w:ascii="Arial" w:hAnsi="Arial" w:cs="Arial"/>
          <w:sz w:val="20"/>
          <w:szCs w:val="20"/>
        </w:rPr>
        <w:t xml:space="preserve">.( </w:t>
      </w:r>
      <w:proofErr w:type="spellStart"/>
      <w:r w:rsidRPr="002D6155">
        <w:rPr>
          <w:rFonts w:ascii="Arial" w:hAnsi="Arial" w:cs="Arial"/>
          <w:sz w:val="20"/>
          <w:szCs w:val="20"/>
        </w:rPr>
        <w:t>не</w:t>
      </w:r>
      <w:proofErr w:type="spellEnd"/>
      <w:r w:rsidRPr="002D6155">
        <w:rPr>
          <w:rFonts w:ascii="Arial" w:hAnsi="Arial" w:cs="Arial"/>
          <w:sz w:val="20"/>
          <w:szCs w:val="20"/>
        </w:rPr>
        <w:t xml:space="preserve"> е </w:t>
      </w:r>
      <w:proofErr w:type="spellStart"/>
      <w:r w:rsidRPr="002D6155">
        <w:rPr>
          <w:rFonts w:ascii="Arial" w:hAnsi="Arial" w:cs="Arial"/>
          <w:sz w:val="20"/>
          <w:szCs w:val="20"/>
        </w:rPr>
        <w:t>фотокопирано</w:t>
      </w:r>
      <w:proofErr w:type="spellEnd"/>
      <w:r w:rsidRPr="002D6155">
        <w:rPr>
          <w:rFonts w:ascii="Arial" w:hAnsi="Arial" w:cs="Arial"/>
          <w:sz w:val="20"/>
          <w:szCs w:val="20"/>
        </w:rPr>
        <w:t>);</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И.бр.545/14;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lastRenderedPageBreak/>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И.бр.546/10;</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И.бр.550/14;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И.бр.551/14 стр.0000179;</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И.бр.552/14 стр.0000180;</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И.бр.553/14 стр.0000181;</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И.бр.554/14;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И.бр.555/14;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И.бр.556/14;</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И.бр.557/14 стр.0000185;</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И.бр.558/14 стр.0000186;</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И.бр.559/14 стр.0000187;</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И.бр.560/14 стр.0000188;</w:t>
      </w:r>
    </w:p>
    <w:p w:rsidR="003D6818" w:rsidRPr="002D6155" w:rsidRDefault="003D6818" w:rsidP="002D6155">
      <w:pPr>
        <w:pStyle w:val="ListParagraph"/>
        <w:numPr>
          <w:ilvl w:val="0"/>
          <w:numId w:val="2"/>
        </w:numPr>
        <w:spacing w:line="240" w:lineRule="auto"/>
        <w:jc w:val="both"/>
        <w:rPr>
          <w:rFonts w:ascii="Arial" w:hAnsi="Arial" w:cs="Arial"/>
          <w:sz w:val="20"/>
          <w:szCs w:val="20"/>
        </w:rPr>
      </w:pPr>
      <w:proofErr w:type="spellStart"/>
      <w:r w:rsidRPr="002D6155">
        <w:rPr>
          <w:rFonts w:ascii="Arial" w:hAnsi="Arial" w:cs="Arial"/>
          <w:sz w:val="20"/>
          <w:szCs w:val="20"/>
        </w:rPr>
        <w:t>Упсиник</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примено</w:t>
      </w:r>
      <w:proofErr w:type="spellEnd"/>
      <w:r w:rsidRPr="002D6155">
        <w:rPr>
          <w:rFonts w:ascii="Arial" w:hAnsi="Arial" w:cs="Arial"/>
          <w:sz w:val="20"/>
          <w:szCs w:val="20"/>
        </w:rPr>
        <w:t xml:space="preserve"> </w:t>
      </w:r>
      <w:proofErr w:type="spellStart"/>
      <w:r w:rsidRPr="002D6155">
        <w:rPr>
          <w:rFonts w:ascii="Arial" w:hAnsi="Arial" w:cs="Arial"/>
          <w:sz w:val="20"/>
          <w:szCs w:val="20"/>
        </w:rPr>
        <w:t>барање</w:t>
      </w:r>
      <w:proofErr w:type="spellEnd"/>
      <w:r w:rsidRPr="002D6155">
        <w:rPr>
          <w:rFonts w:ascii="Arial" w:hAnsi="Arial" w:cs="Arial"/>
          <w:sz w:val="20"/>
          <w:szCs w:val="20"/>
        </w:rPr>
        <w:t xml:space="preserve"> </w:t>
      </w:r>
      <w:proofErr w:type="spellStart"/>
      <w:r w:rsidRPr="002D6155">
        <w:rPr>
          <w:rFonts w:ascii="Arial" w:hAnsi="Arial" w:cs="Arial"/>
          <w:sz w:val="20"/>
          <w:szCs w:val="20"/>
        </w:rPr>
        <w:t>за</w:t>
      </w:r>
      <w:proofErr w:type="spellEnd"/>
      <w:r w:rsidRPr="002D6155">
        <w:rPr>
          <w:rFonts w:ascii="Arial" w:hAnsi="Arial" w:cs="Arial"/>
          <w:sz w:val="20"/>
          <w:szCs w:val="20"/>
        </w:rPr>
        <w:t xml:space="preserve"> </w:t>
      </w:r>
      <w:proofErr w:type="spellStart"/>
      <w:r w:rsidRPr="002D6155">
        <w:rPr>
          <w:rFonts w:ascii="Arial" w:hAnsi="Arial" w:cs="Arial"/>
          <w:sz w:val="20"/>
          <w:szCs w:val="20"/>
        </w:rPr>
        <w:t>извршување</w:t>
      </w:r>
      <w:proofErr w:type="spellEnd"/>
      <w:r w:rsidRPr="002D6155">
        <w:rPr>
          <w:rFonts w:ascii="Arial" w:hAnsi="Arial" w:cs="Arial"/>
          <w:sz w:val="20"/>
          <w:szCs w:val="20"/>
        </w:rPr>
        <w:t xml:space="preserve"> И.бр.561/14 стр.0000189;</w:t>
      </w:r>
    </w:p>
    <w:p w:rsidR="00DF69AB" w:rsidRPr="002D6155" w:rsidRDefault="00DF69AB" w:rsidP="002D6155">
      <w:pPr>
        <w:ind w:firstLine="720"/>
        <w:jc w:val="both"/>
        <w:rPr>
          <w:rFonts w:ascii="Arial" w:hAnsi="Arial" w:cs="Arial"/>
          <w:sz w:val="20"/>
          <w:szCs w:val="20"/>
        </w:rPr>
      </w:pPr>
      <w:r w:rsidRPr="002D6155">
        <w:rPr>
          <w:rFonts w:ascii="Arial" w:hAnsi="Arial" w:cs="Arial"/>
          <w:sz w:val="20"/>
          <w:szCs w:val="20"/>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DF69AB" w:rsidRPr="002D6155" w:rsidRDefault="00DF69AB" w:rsidP="002D6155">
      <w:pPr>
        <w:rPr>
          <w:rFonts w:ascii="Arial" w:hAnsi="Arial" w:cs="Arial"/>
          <w:sz w:val="20"/>
          <w:szCs w:val="20"/>
        </w:rPr>
      </w:pPr>
      <w:r w:rsidRPr="002D6155">
        <w:rPr>
          <w:rFonts w:ascii="Arial" w:hAnsi="Arial" w:cs="Arial"/>
          <w:sz w:val="20"/>
          <w:szCs w:val="20"/>
        </w:rPr>
        <w:t xml:space="preserve"> </w:t>
      </w:r>
    </w:p>
    <w:p w:rsidR="00431036" w:rsidRPr="002D6155" w:rsidRDefault="00DF69AB" w:rsidP="002D6155">
      <w:pPr>
        <w:ind w:firstLine="720"/>
        <w:jc w:val="both"/>
        <w:rPr>
          <w:rFonts w:ascii="Arial" w:hAnsi="Arial" w:cs="Arial"/>
          <w:sz w:val="20"/>
          <w:szCs w:val="20"/>
        </w:rPr>
      </w:pPr>
      <w:r w:rsidRPr="002D6155">
        <w:rPr>
          <w:rFonts w:ascii="Arial" w:hAnsi="Arial" w:cs="Arial"/>
          <w:sz w:val="20"/>
          <w:szCs w:val="20"/>
        </w:rPr>
        <w:t xml:space="preserve">Извршителот во својата канцеларија води Уписник за примени барања за извршување  кој ги содржи потребните рубрики утврдени во чл.5 од Правилникот за формата, содржината и начинот на водењето на евиденцијата за примените барања за извршување. Во Уписникот за примени барања за извршување во делот со наслов Барање за извршување се внесуваат бројот на предметот, датумот, часот, вредноста на предметот и администрирање на предметот. Извршителот </w:t>
      </w:r>
      <w:r w:rsidR="00431036" w:rsidRPr="002D6155">
        <w:rPr>
          <w:rFonts w:ascii="Arial" w:hAnsi="Arial" w:cs="Arial"/>
          <w:sz w:val="20"/>
          <w:szCs w:val="20"/>
        </w:rPr>
        <w:t>во Упсиникот за примени барања за извршување за 2013 и 2014 година неуредно и ненавремно го водел односно не ги завел сите барања за извршување примени во текот на 2014 година.</w:t>
      </w:r>
    </w:p>
    <w:p w:rsidR="00431036" w:rsidRPr="002D6155" w:rsidRDefault="00431036" w:rsidP="002D6155">
      <w:pPr>
        <w:ind w:firstLine="720"/>
        <w:jc w:val="both"/>
        <w:rPr>
          <w:rFonts w:ascii="Arial" w:hAnsi="Arial" w:cs="Arial"/>
          <w:sz w:val="20"/>
          <w:szCs w:val="20"/>
        </w:rPr>
      </w:pPr>
      <w:r w:rsidRPr="002D6155">
        <w:rPr>
          <w:rFonts w:ascii="Arial" w:hAnsi="Arial" w:cs="Arial"/>
          <w:sz w:val="20"/>
          <w:szCs w:val="20"/>
        </w:rPr>
        <w:t xml:space="preserve">Извршителот во текот на 2014  година до 21.11.2014 година примил вкупно 1707 барања за извршување од кои во Уписникот </w:t>
      </w:r>
      <w:r w:rsidR="008152C5" w:rsidRPr="002D6155">
        <w:rPr>
          <w:rFonts w:ascii="Arial" w:hAnsi="Arial" w:cs="Arial"/>
          <w:sz w:val="20"/>
          <w:szCs w:val="20"/>
        </w:rPr>
        <w:t>завел само 752 барања за извршување односно од И.бр.1/14 до И.бр.752/14 од 25.04.2014 година во периодот од 25.04.2014 година до 21.11.2014 година извршителот примил барања за извршување по кои формирал предмети и на кои им дал броеви од И.бр.753/14 до И.бр.1707/14 од 20.11.2014 година но истите не ги завел во Уписникот. Воедно, последната книга од Уписникот за 2014 година по уписот на И.бр.752/</w:t>
      </w:r>
      <w:r w:rsidR="00821144">
        <w:rPr>
          <w:rFonts w:ascii="Arial" w:hAnsi="Arial" w:cs="Arial"/>
          <w:sz w:val="20"/>
          <w:szCs w:val="20"/>
        </w:rPr>
        <w:t>14 ја оставил празна, односно ги</w:t>
      </w:r>
      <w:r w:rsidR="008152C5" w:rsidRPr="002D6155">
        <w:rPr>
          <w:rFonts w:ascii="Arial" w:hAnsi="Arial" w:cs="Arial"/>
          <w:sz w:val="20"/>
          <w:szCs w:val="20"/>
        </w:rPr>
        <w:t xml:space="preserve"> упишал само редните бороеви на предметите.</w:t>
      </w:r>
    </w:p>
    <w:p w:rsidR="008152C5" w:rsidRPr="002D6155" w:rsidRDefault="008152C5" w:rsidP="002D6155">
      <w:pPr>
        <w:ind w:firstLine="720"/>
        <w:jc w:val="both"/>
        <w:rPr>
          <w:rFonts w:ascii="Arial" w:hAnsi="Arial" w:cs="Arial"/>
          <w:sz w:val="20"/>
          <w:szCs w:val="20"/>
        </w:rPr>
      </w:pPr>
      <w:r w:rsidRPr="002D6155">
        <w:rPr>
          <w:rFonts w:ascii="Arial" w:hAnsi="Arial" w:cs="Arial"/>
          <w:sz w:val="20"/>
          <w:szCs w:val="20"/>
        </w:rPr>
        <w:t>Во Уписникот за примени барања за извршување, извршителот не ги упишувал уредно по приемот на предметите во канцеларија, датумот, часот на прием на предметот, вредноста на побарувањето и цената за администирарање односно во предметите од И.бр.499/14 до И.бр.592/14 го немал запишано датумот и часот на приемот на предметите, а за предметот И.бр.405/14 ја немал запишано вредноста на побарувањето и цената за администрирање.</w:t>
      </w:r>
    </w:p>
    <w:p w:rsidR="00431036" w:rsidRPr="002D6155" w:rsidRDefault="003662B6" w:rsidP="002D6155">
      <w:pPr>
        <w:ind w:firstLine="720"/>
        <w:jc w:val="both"/>
        <w:rPr>
          <w:rFonts w:ascii="Arial" w:hAnsi="Arial" w:cs="Arial"/>
          <w:sz w:val="20"/>
          <w:szCs w:val="20"/>
        </w:rPr>
      </w:pPr>
      <w:r w:rsidRPr="002D6155">
        <w:rPr>
          <w:rFonts w:ascii="Arial" w:hAnsi="Arial" w:cs="Arial"/>
          <w:sz w:val="20"/>
          <w:szCs w:val="20"/>
        </w:rPr>
        <w:t>Во однос на превземените дејствија извршителот истите не ги завел во голем дел од Уписникот односно во предметите И.бр.409/14 , И.бр.410/14, И.бр.418/14, И.бр.420/14, И.бр.424/14, И.бр.439/14, како и последната книга од Уписникот за 2013 година во која продолжуваат уписите за 2014 година.</w:t>
      </w:r>
    </w:p>
    <w:p w:rsidR="003662B6" w:rsidRPr="002D6155" w:rsidRDefault="003662B6" w:rsidP="002D6155">
      <w:pPr>
        <w:ind w:firstLine="720"/>
        <w:jc w:val="both"/>
        <w:rPr>
          <w:rFonts w:ascii="Arial" w:hAnsi="Arial" w:cs="Arial"/>
          <w:sz w:val="20"/>
          <w:szCs w:val="20"/>
        </w:rPr>
      </w:pPr>
      <w:r w:rsidRPr="002D6155">
        <w:rPr>
          <w:rFonts w:ascii="Arial" w:hAnsi="Arial" w:cs="Arial"/>
          <w:sz w:val="20"/>
          <w:szCs w:val="20"/>
        </w:rPr>
        <w:t xml:space="preserve">Во делот на Уписникот со наслов </w:t>
      </w:r>
      <w:r w:rsidRPr="002D6155">
        <w:rPr>
          <w:rFonts w:ascii="Arial" w:hAnsi="Arial" w:cs="Arial"/>
          <w:sz w:val="20"/>
          <w:szCs w:val="20"/>
          <w:lang w:val="en-US"/>
        </w:rPr>
        <w:t xml:space="preserve">“ </w:t>
      </w:r>
      <w:r w:rsidRPr="002D6155">
        <w:rPr>
          <w:rFonts w:ascii="Arial" w:hAnsi="Arial" w:cs="Arial"/>
          <w:sz w:val="20"/>
          <w:szCs w:val="20"/>
        </w:rPr>
        <w:t>списи</w:t>
      </w:r>
      <w:r w:rsidRPr="002D6155">
        <w:rPr>
          <w:rFonts w:ascii="Arial" w:hAnsi="Arial" w:cs="Arial"/>
          <w:sz w:val="20"/>
          <w:szCs w:val="20"/>
          <w:lang w:val="en-US"/>
        </w:rPr>
        <w:t>”</w:t>
      </w:r>
      <w:r w:rsidRPr="002D6155">
        <w:rPr>
          <w:rFonts w:ascii="Arial" w:hAnsi="Arial" w:cs="Arial"/>
          <w:sz w:val="20"/>
          <w:szCs w:val="20"/>
        </w:rPr>
        <w:t xml:space="preserve"> во рубриката движење извршителот не внесувал податоци, во рубриката чување исто така не внесувал податоци а воедно  во Уписникот кај завршените предмети не ставал забелешка дека предметот е а/а.</w:t>
      </w:r>
    </w:p>
    <w:p w:rsidR="003662B6" w:rsidRPr="002D6155" w:rsidRDefault="003662B6" w:rsidP="002D6155">
      <w:pPr>
        <w:ind w:firstLine="720"/>
        <w:jc w:val="both"/>
        <w:rPr>
          <w:rFonts w:ascii="Arial" w:hAnsi="Arial" w:cs="Arial"/>
          <w:sz w:val="20"/>
          <w:szCs w:val="20"/>
        </w:rPr>
      </w:pPr>
      <w:r w:rsidRPr="002D6155">
        <w:rPr>
          <w:rFonts w:ascii="Arial" w:hAnsi="Arial" w:cs="Arial"/>
          <w:sz w:val="20"/>
          <w:szCs w:val="20"/>
        </w:rPr>
        <w:t>Во делот на Уписникот кој се однесува на Именикот на доверители и Именикот на должници, извршителот ја водел евидецијата во писмена форма со подредување на бројот на извршувањата во Именик на доверители и евиденција со подредување на бројот на извршувањата во Именик на должници и рубриките во имениците ги потполнувал со потребните податоци.</w:t>
      </w:r>
    </w:p>
    <w:p w:rsidR="003662B6" w:rsidRPr="002D6155" w:rsidRDefault="003662B6" w:rsidP="002D6155">
      <w:pPr>
        <w:ind w:firstLine="720"/>
        <w:jc w:val="both"/>
        <w:rPr>
          <w:rFonts w:ascii="Arial" w:hAnsi="Arial" w:cs="Arial"/>
          <w:sz w:val="20"/>
          <w:szCs w:val="20"/>
        </w:rPr>
      </w:pPr>
      <w:r w:rsidRPr="002D6155">
        <w:rPr>
          <w:rFonts w:ascii="Arial" w:hAnsi="Arial" w:cs="Arial"/>
          <w:sz w:val="20"/>
          <w:szCs w:val="20"/>
        </w:rPr>
        <w:t xml:space="preserve">Извршителот евидентната книга на информации од доверилив карактер не ја водел односно во истата не вршел уписи. </w:t>
      </w:r>
    </w:p>
    <w:p w:rsidR="00DF69AB" w:rsidRPr="002D6155" w:rsidRDefault="00DF69AB" w:rsidP="002D6155">
      <w:pPr>
        <w:ind w:firstLine="720"/>
        <w:jc w:val="both"/>
        <w:rPr>
          <w:rFonts w:ascii="Arial" w:hAnsi="Arial" w:cs="Arial"/>
          <w:sz w:val="20"/>
          <w:szCs w:val="20"/>
        </w:rPr>
      </w:pPr>
      <w:r w:rsidRPr="002D6155">
        <w:rPr>
          <w:rFonts w:ascii="Arial" w:hAnsi="Arial" w:cs="Arial"/>
          <w:sz w:val="20"/>
          <w:szCs w:val="20"/>
        </w:rPr>
        <w:lastRenderedPageBreak/>
        <w:t xml:space="preserve">Извршителот во поглед на делот на обврската за водење на евиденција во електронска форма, се утврди дека по предметите </w:t>
      </w:r>
      <w:r w:rsidR="003662B6" w:rsidRPr="002D6155">
        <w:rPr>
          <w:rFonts w:ascii="Arial" w:hAnsi="Arial" w:cs="Arial"/>
          <w:sz w:val="20"/>
          <w:szCs w:val="20"/>
        </w:rPr>
        <w:t>од 2013 и 2014 година</w:t>
      </w:r>
      <w:r w:rsidRPr="002D6155">
        <w:rPr>
          <w:rFonts w:ascii="Arial" w:hAnsi="Arial" w:cs="Arial"/>
          <w:sz w:val="20"/>
          <w:szCs w:val="20"/>
        </w:rPr>
        <w:t xml:space="preserve"> не ги скенирал уредно</w:t>
      </w:r>
      <w:r w:rsidR="003662B6" w:rsidRPr="002D6155">
        <w:rPr>
          <w:rFonts w:ascii="Arial" w:hAnsi="Arial" w:cs="Arial"/>
          <w:sz w:val="20"/>
          <w:szCs w:val="20"/>
        </w:rPr>
        <w:t>, односно предметите И.бр.1/12,И.бр.1/13, И.бр.752/14 и И.бр.1505/14 не ги скенирал воопшто.</w:t>
      </w:r>
      <w:r w:rsidRPr="002D6155">
        <w:rPr>
          <w:rFonts w:ascii="Arial" w:hAnsi="Arial" w:cs="Arial"/>
          <w:sz w:val="20"/>
          <w:szCs w:val="20"/>
        </w:rPr>
        <w:t xml:space="preserve">  </w:t>
      </w:r>
    </w:p>
    <w:p w:rsidR="003662B6" w:rsidRPr="002D6155" w:rsidRDefault="003662B6" w:rsidP="002D6155">
      <w:pPr>
        <w:ind w:firstLine="720"/>
        <w:jc w:val="both"/>
        <w:rPr>
          <w:rFonts w:ascii="Arial" w:hAnsi="Arial" w:cs="Arial"/>
          <w:sz w:val="20"/>
          <w:szCs w:val="20"/>
        </w:rPr>
      </w:pPr>
      <w:r w:rsidRPr="002D6155">
        <w:rPr>
          <w:rFonts w:ascii="Arial" w:hAnsi="Arial" w:cs="Arial"/>
          <w:sz w:val="20"/>
          <w:szCs w:val="20"/>
        </w:rPr>
        <w:t>Извршителот по именувањето на неговиот заменик на ден 19.07.2010 година не му издал овластување на заменикот да располага со редовната и посебната сметка, односно овластувањто го издал на ден 06.02.2013 година.</w:t>
      </w:r>
    </w:p>
    <w:p w:rsidR="00DF69AB" w:rsidRPr="002D6155" w:rsidRDefault="00DF69AB" w:rsidP="002D6155">
      <w:pPr>
        <w:rPr>
          <w:rFonts w:ascii="Arial" w:hAnsi="Arial" w:cs="Arial"/>
          <w:sz w:val="20"/>
          <w:szCs w:val="20"/>
        </w:rPr>
      </w:pPr>
    </w:p>
    <w:p w:rsidR="00F56586" w:rsidRDefault="00DF69AB" w:rsidP="002D6155">
      <w:pPr>
        <w:ind w:firstLine="720"/>
        <w:jc w:val="both"/>
        <w:rPr>
          <w:rFonts w:ascii="Arial" w:hAnsi="Arial" w:cs="Arial"/>
          <w:sz w:val="20"/>
          <w:szCs w:val="20"/>
        </w:rPr>
      </w:pPr>
      <w:r w:rsidRPr="002D6155">
        <w:rPr>
          <w:rFonts w:ascii="Arial" w:hAnsi="Arial" w:cs="Arial"/>
          <w:sz w:val="20"/>
          <w:szCs w:val="20"/>
        </w:rPr>
        <w:t>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повреда по чл. 54-г став 1 алинеја 4 од ЗИ “неуредно и неточно ја води евиденцијата која извршителот е должен да ја води а која не засега во правата на странките“ на начин што</w:t>
      </w:r>
      <w:r w:rsidR="00F56586" w:rsidRPr="002D6155">
        <w:rPr>
          <w:rFonts w:ascii="Arial" w:hAnsi="Arial" w:cs="Arial"/>
          <w:sz w:val="20"/>
          <w:szCs w:val="20"/>
        </w:rPr>
        <w:t xml:space="preserve"> во Уписникот не ги заведувал сите  барања за извршување примени во текот на 2014 година односно дека извршителот во текот на 2014 година до ден 21.11.2014 година примил вкупно 1707 барања за извршување, од кои во Уписникот завел само 752 барања за извршување односно од И.бр.1/14 до И.бр.752/14 од 25.04.2014 година а во периодот од 25.04.2014 година до 21.11.2014 година извршителот примил барања за извршување по кои се формирал извршни предмети и на кои им  дал броеви од И.бр.752/14 од 25.04.2014 година до И.бр.1707/14 од 20.11.2014 година, но истите не ги завел во уписникот па оттука Дисциплинската Комисија смета дека ваквото постапување на извршителот е спротивно на пропишаното  со чл.45 ст. 1 од ЗИ (“Службен весник на Република Македонија” бр.35/05, 50/06. 129/06 , 8/08, 83/09, 50/10, 83/10, 88/10, 171/10 148/11 и 187/13 ) и чл.2 и 3 став 1 алинеја 1 од Правилникот за формата, содржината и начинот на водењето на евидннцијата за примените барања за извршување („Службен весник на Република Македонија" бр.117/05). Понатаму, Комисијата е на мислење дека извршителот сторил продолжено дело кое му се става на товар по чл.54- г став 1 алинеја 4 од ЗИ “неуредно и неточно ја води евиденцијата која извршителот е должен да ја води а која не засега во правата на странките“ на начин што  превземените дејствија не ги завел во голем дел од уписникот односно И.бр.409/14, И.бр.410/14, И.бр.418/14, И.бр.420/14, И.бр.424/14 и И.бр.439/14, како и во последната книга од Уписникот за 2013 година, во која продолжуваат уписите за 2014 година, со што извршителот постапил спротивно на чл. 45 ст. 1 од ЗИ и чл.2 и 3 став 1 алинеја 3 од Правилникот за формата, содржината и начинот на водењето на евидннцијата за примените барања за извршување како и тоа дека во електронската евиденција на извршителот не биле скенирани предметите примени во 2013 и 2014 година, со што извршителот не постапил во согласност со чл.2 и чл.4 од Правилникот за формата, содржината и начинот на водењето на евидннцијата за примените барања за извршување и чл.45 став 1 од ЗИ. Дисциплинската Комисија утврди дека извршителот ја сторил дисциплинската повреда по чл. 54-г став 1 алинеја 13 од ЗИ </w:t>
      </w:r>
      <w:r w:rsidR="00F56586" w:rsidRPr="002D6155">
        <w:rPr>
          <w:rFonts w:ascii="Arial" w:hAnsi="Arial" w:cs="Arial"/>
          <w:sz w:val="20"/>
          <w:szCs w:val="20"/>
          <w:lang w:val="en-US"/>
        </w:rPr>
        <w:t>“</w:t>
      </w:r>
      <w:r w:rsidR="00F56586" w:rsidRPr="002D6155">
        <w:rPr>
          <w:rFonts w:ascii="Arial" w:hAnsi="Arial" w:cs="Arial"/>
          <w:sz w:val="20"/>
          <w:szCs w:val="20"/>
        </w:rPr>
        <w:t>не ги евидентира барањата за извршување според времето  на нивниот прием во евиденцијата, која извршиелот е должен да ја води</w:t>
      </w:r>
      <w:r w:rsidR="00F56586" w:rsidRPr="002D6155">
        <w:rPr>
          <w:rFonts w:ascii="Arial" w:hAnsi="Arial" w:cs="Arial"/>
          <w:sz w:val="20"/>
          <w:szCs w:val="20"/>
          <w:lang w:val="en-US"/>
        </w:rPr>
        <w:t>”</w:t>
      </w:r>
      <w:r w:rsidR="00F56586" w:rsidRPr="002D6155">
        <w:rPr>
          <w:rFonts w:ascii="Arial" w:hAnsi="Arial" w:cs="Arial"/>
          <w:sz w:val="20"/>
          <w:szCs w:val="20"/>
        </w:rPr>
        <w:t xml:space="preserve"> на начин што датумот и часот на прием на предметот не ги заведувал уредно по приемот на предметот во неговата канцеларија односно на страните на кои ги завел предметите од И.бр.572/14 од И.бр.592/14 и И.бр.499/14 до И.бр.571/14 не ги завел датумот и часот на прием на барањата за извршување  и со таквото постапување извршителот постапил спротивно на чл.45 ст. 1 од ЗИ и чл.2 и 3 став 1 алинеја 1 од Правилникот за формата, содржината и начинот на водењето на евидннцијата за примените барања за извршување („Службен весник на Република Македонија" бр.117/05). Во однос на точка 2 од Предлогот, Комисијата е на мислење дека извршителот ја сторил дисциплинската повреда по чл. 54-г став 1 алинеја 17 од ЗИ </w:t>
      </w:r>
      <w:r w:rsidR="000F5CFC" w:rsidRPr="002D6155">
        <w:rPr>
          <w:rFonts w:ascii="Arial" w:hAnsi="Arial" w:cs="Arial"/>
          <w:sz w:val="20"/>
          <w:szCs w:val="20"/>
        </w:rPr>
        <w:t xml:space="preserve">17 </w:t>
      </w:r>
      <w:r w:rsidR="000F5CFC" w:rsidRPr="002D6155">
        <w:rPr>
          <w:rFonts w:ascii="Arial" w:hAnsi="Arial" w:cs="Arial"/>
          <w:sz w:val="20"/>
          <w:szCs w:val="20"/>
          <w:lang w:val="en-US"/>
        </w:rPr>
        <w:t xml:space="preserve">“ </w:t>
      </w:r>
      <w:r w:rsidR="000F5CFC" w:rsidRPr="002D6155">
        <w:rPr>
          <w:rFonts w:ascii="Arial" w:hAnsi="Arial" w:cs="Arial"/>
          <w:sz w:val="20"/>
          <w:szCs w:val="20"/>
        </w:rPr>
        <w:t>не му издава овластување на заменик извршителот за располагање со неговата редовна и посебна сметка</w:t>
      </w:r>
      <w:r w:rsidR="000F5CFC" w:rsidRPr="002D6155">
        <w:rPr>
          <w:rFonts w:ascii="Arial" w:hAnsi="Arial" w:cs="Arial"/>
          <w:sz w:val="20"/>
          <w:szCs w:val="20"/>
          <w:lang w:val="en-US"/>
        </w:rPr>
        <w:t>”</w:t>
      </w:r>
      <w:r w:rsidR="000F5CFC" w:rsidRPr="002D6155">
        <w:rPr>
          <w:rFonts w:ascii="Arial" w:hAnsi="Arial" w:cs="Arial"/>
          <w:sz w:val="20"/>
          <w:szCs w:val="20"/>
        </w:rPr>
        <w:t xml:space="preserve"> на начин што извршителот по именувањето на неговиот заменик на ден 19.07.2010 година, не му дал овлстување на заменикот да располага со редовната и посебната сметка, односно овластувањето го издал на 06.02.2013 година, и со тоа не постапил со пропишаното во чл.48 став 6 од ЗИ.</w:t>
      </w:r>
    </w:p>
    <w:p w:rsidR="00800960" w:rsidRDefault="00800960" w:rsidP="002D6155">
      <w:pPr>
        <w:ind w:firstLine="720"/>
        <w:jc w:val="both"/>
        <w:rPr>
          <w:rFonts w:ascii="Arial" w:hAnsi="Arial" w:cs="Arial"/>
          <w:sz w:val="20"/>
          <w:szCs w:val="20"/>
        </w:rPr>
      </w:pPr>
    </w:p>
    <w:p w:rsidR="00800960" w:rsidRDefault="00800960" w:rsidP="00800960">
      <w:pPr>
        <w:ind w:firstLine="720"/>
        <w:jc w:val="both"/>
        <w:rPr>
          <w:rFonts w:ascii="Arial" w:hAnsi="Arial" w:cs="Arial"/>
          <w:sz w:val="21"/>
          <w:szCs w:val="21"/>
        </w:rPr>
      </w:pPr>
      <w:r w:rsidRPr="00396DAD">
        <w:rPr>
          <w:rFonts w:ascii="Arial" w:hAnsi="Arial" w:cs="Arial"/>
          <w:sz w:val="21"/>
          <w:szCs w:val="21"/>
        </w:rPr>
        <w:t xml:space="preserve">Како  во преземените дејствија од страна на извршителот неспорно се содржани сите битни елементи на дисциплинската повреда предвидени од член 54 г </w:t>
      </w:r>
      <w:r>
        <w:rPr>
          <w:rFonts w:ascii="Arial" w:hAnsi="Arial" w:cs="Arial"/>
          <w:sz w:val="21"/>
          <w:szCs w:val="21"/>
        </w:rPr>
        <w:t xml:space="preserve">став 1 </w:t>
      </w:r>
      <w:r w:rsidRPr="00396DAD">
        <w:rPr>
          <w:rFonts w:ascii="Arial" w:hAnsi="Arial" w:cs="Arial"/>
          <w:sz w:val="21"/>
          <w:szCs w:val="21"/>
        </w:rPr>
        <w:t xml:space="preserve">алинеја  </w:t>
      </w:r>
      <w:r>
        <w:rPr>
          <w:rFonts w:ascii="Arial" w:hAnsi="Arial" w:cs="Arial"/>
          <w:sz w:val="21"/>
          <w:szCs w:val="21"/>
        </w:rPr>
        <w:t xml:space="preserve">4, алинеја 13 и алинеја 17 </w:t>
      </w:r>
      <w:r w:rsidRPr="00396DAD">
        <w:rPr>
          <w:rFonts w:ascii="Arial" w:hAnsi="Arial" w:cs="Arial"/>
          <w:sz w:val="21"/>
          <w:szCs w:val="21"/>
        </w:rPr>
        <w:t>односно неуредно и неточно ја води евиденцијата која е должен да ја води, не ги евидентира барањата за извршување според времетио на нивниот прием во евиденцијата која извршителот е должен да ја води</w:t>
      </w:r>
      <w:r>
        <w:rPr>
          <w:rFonts w:ascii="Arial" w:hAnsi="Arial" w:cs="Arial"/>
          <w:sz w:val="21"/>
          <w:szCs w:val="21"/>
        </w:rPr>
        <w:t>, не му дава овластување на заменик извршителот за располагање со неговата редовна и поседба сметка</w:t>
      </w:r>
      <w:r w:rsidRPr="00396DAD">
        <w:rPr>
          <w:rFonts w:ascii="Arial" w:hAnsi="Arial" w:cs="Arial"/>
          <w:sz w:val="21"/>
          <w:szCs w:val="21"/>
        </w:rPr>
        <w:t xml:space="preserve"> поради што дисциплинската комисија го огласи за виновен за сторени повреди, од член 54 г од ЗИ и му изрече парична казна во износ од </w:t>
      </w:r>
      <w:r w:rsidR="00821144">
        <w:rPr>
          <w:rFonts w:ascii="Arial" w:hAnsi="Arial" w:cs="Arial"/>
          <w:sz w:val="21"/>
          <w:szCs w:val="21"/>
        </w:rPr>
        <w:t>------------</w:t>
      </w:r>
      <w:r w:rsidRPr="00396DAD">
        <w:rPr>
          <w:rFonts w:ascii="Arial" w:hAnsi="Arial" w:cs="Arial"/>
          <w:sz w:val="21"/>
          <w:szCs w:val="21"/>
        </w:rPr>
        <w:t xml:space="preserve"> евра во денарска противвредност по среден курс на Народна банка на РМ на ден на изрекување</w:t>
      </w:r>
      <w:r>
        <w:rPr>
          <w:rFonts w:ascii="Arial" w:hAnsi="Arial" w:cs="Arial"/>
          <w:sz w:val="21"/>
          <w:szCs w:val="21"/>
        </w:rPr>
        <w:t xml:space="preserve">. </w:t>
      </w:r>
    </w:p>
    <w:p w:rsidR="00800960" w:rsidRPr="002D6155" w:rsidRDefault="00800960" w:rsidP="002D6155">
      <w:pPr>
        <w:ind w:firstLine="720"/>
        <w:jc w:val="both"/>
        <w:rPr>
          <w:rFonts w:ascii="Arial" w:hAnsi="Arial" w:cs="Arial"/>
          <w:sz w:val="20"/>
          <w:szCs w:val="20"/>
        </w:rPr>
      </w:pPr>
    </w:p>
    <w:p w:rsidR="00F56586" w:rsidRPr="002D6155" w:rsidRDefault="00F56586" w:rsidP="002D6155">
      <w:pPr>
        <w:ind w:firstLine="720"/>
        <w:jc w:val="both"/>
        <w:rPr>
          <w:rFonts w:ascii="Arial" w:hAnsi="Arial" w:cs="Arial"/>
          <w:sz w:val="20"/>
          <w:szCs w:val="20"/>
        </w:rPr>
      </w:pPr>
    </w:p>
    <w:p w:rsidR="00DF69AB" w:rsidRPr="002D6155" w:rsidRDefault="00DF69AB" w:rsidP="002D6155">
      <w:pPr>
        <w:ind w:firstLine="720"/>
        <w:jc w:val="both"/>
        <w:rPr>
          <w:rFonts w:ascii="Arial" w:hAnsi="Arial" w:cs="Arial"/>
          <w:sz w:val="20"/>
          <w:szCs w:val="20"/>
        </w:rPr>
      </w:pPr>
      <w:r w:rsidRPr="002D6155">
        <w:rPr>
          <w:rFonts w:ascii="Arial" w:hAnsi="Arial" w:cs="Arial"/>
          <w:sz w:val="20"/>
          <w:szCs w:val="20"/>
        </w:rPr>
        <w:t>Комисијата ја ценеше одбраната на извршителот а особено околноста дека евиденцијата</w:t>
      </w:r>
      <w:r w:rsidR="00710343" w:rsidRPr="002D6155">
        <w:rPr>
          <w:rFonts w:ascii="Arial" w:hAnsi="Arial" w:cs="Arial"/>
          <w:sz w:val="20"/>
          <w:szCs w:val="20"/>
        </w:rPr>
        <w:t xml:space="preserve"> ја водел согласно з</w:t>
      </w:r>
      <w:r w:rsidR="00800960">
        <w:rPr>
          <w:rFonts w:ascii="Arial" w:hAnsi="Arial" w:cs="Arial"/>
          <w:sz w:val="20"/>
          <w:szCs w:val="20"/>
        </w:rPr>
        <w:t xml:space="preserve">акон и правилникот. Наводите на извршителот дека се ослободува од одговорност со оглед на тоа што со правилникот </w:t>
      </w:r>
      <w:r w:rsidR="00710343" w:rsidRPr="002D6155">
        <w:rPr>
          <w:rFonts w:ascii="Arial" w:hAnsi="Arial" w:cs="Arial"/>
          <w:sz w:val="20"/>
          <w:szCs w:val="20"/>
        </w:rPr>
        <w:t>била п</w:t>
      </w:r>
      <w:r w:rsidR="002D6155">
        <w:rPr>
          <w:rFonts w:ascii="Arial" w:hAnsi="Arial" w:cs="Arial"/>
          <w:sz w:val="20"/>
          <w:szCs w:val="20"/>
        </w:rPr>
        <w:t>ропишана само содржината на упис</w:t>
      </w:r>
      <w:r w:rsidR="00710343" w:rsidRPr="002D6155">
        <w:rPr>
          <w:rFonts w:ascii="Arial" w:hAnsi="Arial" w:cs="Arial"/>
          <w:sz w:val="20"/>
          <w:szCs w:val="20"/>
        </w:rPr>
        <w:t xml:space="preserve">ниците, како и тоа дека извршителите немале јасни </w:t>
      </w:r>
      <w:r w:rsidR="00710343" w:rsidRPr="002D6155">
        <w:rPr>
          <w:rFonts w:ascii="Arial" w:hAnsi="Arial" w:cs="Arial"/>
          <w:sz w:val="20"/>
          <w:szCs w:val="20"/>
        </w:rPr>
        <w:lastRenderedPageBreak/>
        <w:t>критер</w:t>
      </w:r>
      <w:r w:rsidR="00800960">
        <w:rPr>
          <w:rFonts w:ascii="Arial" w:hAnsi="Arial" w:cs="Arial"/>
          <w:sz w:val="20"/>
          <w:szCs w:val="20"/>
        </w:rPr>
        <w:t xml:space="preserve">иуми за утврдување на повредите и </w:t>
      </w:r>
      <w:r w:rsidR="00710343" w:rsidRPr="002D6155">
        <w:rPr>
          <w:rFonts w:ascii="Arial" w:hAnsi="Arial" w:cs="Arial"/>
          <w:sz w:val="20"/>
          <w:szCs w:val="20"/>
        </w:rPr>
        <w:t xml:space="preserve"> немало утврден начин како се потполнуваат уписниците</w:t>
      </w:r>
      <w:r w:rsidRPr="002D6155">
        <w:rPr>
          <w:rFonts w:ascii="Arial" w:hAnsi="Arial" w:cs="Arial"/>
          <w:sz w:val="20"/>
          <w:szCs w:val="20"/>
        </w:rPr>
        <w:t xml:space="preserve"> но</w:t>
      </w:r>
      <w:r w:rsidR="00800960">
        <w:rPr>
          <w:rFonts w:ascii="Arial" w:hAnsi="Arial" w:cs="Arial"/>
          <w:sz w:val="20"/>
          <w:szCs w:val="20"/>
        </w:rPr>
        <w:t xml:space="preserve"> за  истите комисијата смета дека не се од влијание за поинакво одлучување. Имено</w:t>
      </w:r>
      <w:r w:rsidR="00821144">
        <w:rPr>
          <w:rFonts w:ascii="Arial" w:hAnsi="Arial" w:cs="Arial"/>
          <w:sz w:val="20"/>
          <w:szCs w:val="20"/>
        </w:rPr>
        <w:t>, со П</w:t>
      </w:r>
      <w:r w:rsidR="00800960">
        <w:rPr>
          <w:rFonts w:ascii="Arial" w:hAnsi="Arial" w:cs="Arial"/>
          <w:sz w:val="20"/>
          <w:szCs w:val="20"/>
        </w:rPr>
        <w:t>равилникот за формата, содржината и начинот на водење на евиденција за примени барања за извршување, јасно се утврдени како изгледа содржината на уписниците и видно од книгите кои ги водат извршителите истите содржат графи и податоци кои што извршителот е должен да ги пополнува и да води уредна евиденција која не засега во правата на странките. Тоа значи дека за пополнувањето на книгите кој ги користи извршителот не е потребно посебно појаснување ниту утвдени критериуми ниту посебно објаснување како се пополнуваат уписниците. Во книгите кој ги води извршителот точно се утвдени кој податоци треба да се внесат од кој причини комисијата не го прифати укажувањето на извршителот дека немало јасни критериуми за начинот на пополнување на усписниците, ниту пак тоа го ослободува од одговорност од сторените повреди</w:t>
      </w:r>
      <w:r w:rsidR="001E79FD">
        <w:rPr>
          <w:rFonts w:ascii="Arial" w:hAnsi="Arial" w:cs="Arial"/>
          <w:sz w:val="20"/>
          <w:szCs w:val="20"/>
        </w:rPr>
        <w:t xml:space="preserve">. Во однос на точка 2 од предлогот извршителот не </w:t>
      </w:r>
      <w:r w:rsidR="00821144">
        <w:rPr>
          <w:rFonts w:ascii="Arial" w:hAnsi="Arial" w:cs="Arial"/>
          <w:sz w:val="20"/>
          <w:szCs w:val="20"/>
        </w:rPr>
        <w:t>спори дека не дал овластување на</w:t>
      </w:r>
      <w:r w:rsidR="001E79FD">
        <w:rPr>
          <w:rFonts w:ascii="Arial" w:hAnsi="Arial" w:cs="Arial"/>
          <w:sz w:val="20"/>
          <w:szCs w:val="20"/>
        </w:rPr>
        <w:t xml:space="preserve"> неговиот заменик и дека истото е точно како што е наведено во </w:t>
      </w:r>
      <w:r w:rsidR="00821144">
        <w:rPr>
          <w:rFonts w:ascii="Arial" w:hAnsi="Arial" w:cs="Arial"/>
          <w:sz w:val="20"/>
          <w:szCs w:val="20"/>
        </w:rPr>
        <w:t>предлогот, но смета дека со таа негова постапка не предизвикал</w:t>
      </w:r>
      <w:r w:rsidR="001E79FD">
        <w:rPr>
          <w:rFonts w:ascii="Arial" w:hAnsi="Arial" w:cs="Arial"/>
          <w:sz w:val="20"/>
          <w:szCs w:val="20"/>
        </w:rPr>
        <w:t xml:space="preserve"> штетни псоледици. Дисциплинската комисија го ценеше ваквото укажување, но имајки предвид дека давањето овластување на заменик извршителот за располагање со неговата редовна и посебна сметка е законска обврс</w:t>
      </w:r>
      <w:r w:rsidR="00821144">
        <w:rPr>
          <w:rFonts w:ascii="Arial" w:hAnsi="Arial" w:cs="Arial"/>
          <w:sz w:val="20"/>
          <w:szCs w:val="20"/>
        </w:rPr>
        <w:t>ка од член 48 алинеја 6 од ЗИ, Д</w:t>
      </w:r>
      <w:r w:rsidR="001E79FD">
        <w:rPr>
          <w:rFonts w:ascii="Arial" w:hAnsi="Arial" w:cs="Arial"/>
          <w:sz w:val="20"/>
          <w:szCs w:val="20"/>
        </w:rPr>
        <w:t>и</w:t>
      </w:r>
      <w:r w:rsidR="00E3032A">
        <w:rPr>
          <w:rFonts w:ascii="Arial" w:hAnsi="Arial" w:cs="Arial"/>
          <w:sz w:val="20"/>
          <w:szCs w:val="20"/>
        </w:rPr>
        <w:t>сциплинската</w:t>
      </w:r>
      <w:r w:rsidR="001E79FD">
        <w:rPr>
          <w:rFonts w:ascii="Arial" w:hAnsi="Arial" w:cs="Arial"/>
          <w:sz w:val="20"/>
          <w:szCs w:val="20"/>
        </w:rPr>
        <w:t xml:space="preserve"> комисиј</w:t>
      </w:r>
      <w:r w:rsidR="00E3032A">
        <w:rPr>
          <w:rFonts w:ascii="Arial" w:hAnsi="Arial" w:cs="Arial"/>
          <w:sz w:val="20"/>
          <w:szCs w:val="20"/>
        </w:rPr>
        <w:t>а смета дека извршителот ја сто</w:t>
      </w:r>
      <w:r w:rsidR="001E79FD">
        <w:rPr>
          <w:rFonts w:ascii="Arial" w:hAnsi="Arial" w:cs="Arial"/>
          <w:sz w:val="20"/>
          <w:szCs w:val="20"/>
        </w:rPr>
        <w:t>рил повредата која му се става на товар од член 54 – г алинеја 17 од ЗИ.</w:t>
      </w:r>
    </w:p>
    <w:p w:rsidR="00DF69AB" w:rsidRPr="002D6155" w:rsidRDefault="00DF69AB" w:rsidP="002D6155">
      <w:pPr>
        <w:rPr>
          <w:rFonts w:ascii="Arial" w:hAnsi="Arial" w:cs="Arial"/>
          <w:sz w:val="20"/>
          <w:szCs w:val="20"/>
        </w:rPr>
      </w:pPr>
    </w:p>
    <w:p w:rsidR="00DF69AB" w:rsidRPr="002D6155" w:rsidRDefault="00DF69AB" w:rsidP="002D6155">
      <w:pPr>
        <w:ind w:firstLine="720"/>
        <w:jc w:val="both"/>
        <w:rPr>
          <w:rFonts w:ascii="Arial" w:hAnsi="Arial" w:cs="Arial"/>
          <w:sz w:val="20"/>
          <w:szCs w:val="20"/>
          <w:lang w:val="en-US"/>
        </w:rPr>
      </w:pPr>
      <w:r w:rsidRPr="002D6155">
        <w:rPr>
          <w:rFonts w:ascii="Arial" w:hAnsi="Arial" w:cs="Arial"/>
          <w:sz w:val="20"/>
          <w:szCs w:val="20"/>
        </w:rPr>
        <w:t>Дисциплинската комисија при определување на видот и висината на дисциплинската санкција ги ценеше сите олеснителни и отежнителни околности, а пред се</w:t>
      </w:r>
      <w:r w:rsidR="00E3032A">
        <w:rPr>
          <w:rFonts w:ascii="Arial" w:hAnsi="Arial" w:cs="Arial"/>
          <w:sz w:val="20"/>
          <w:szCs w:val="20"/>
        </w:rPr>
        <w:t xml:space="preserve"> како особено</w:t>
      </w:r>
      <w:r w:rsidRPr="002D6155">
        <w:rPr>
          <w:rFonts w:ascii="Arial" w:hAnsi="Arial" w:cs="Arial"/>
          <w:sz w:val="20"/>
          <w:szCs w:val="20"/>
        </w:rPr>
        <w:t xml:space="preserve"> олеснителната околност дека извршителот не е претходно дисциплински казнуван, а како отежнителни околности тежината на дисциплинската повреда</w:t>
      </w:r>
      <w:r w:rsidR="00E3032A">
        <w:rPr>
          <w:rFonts w:ascii="Arial" w:hAnsi="Arial" w:cs="Arial"/>
          <w:sz w:val="20"/>
          <w:szCs w:val="20"/>
        </w:rPr>
        <w:t xml:space="preserve">. Неспорен е  фактот дека сторените повреди се од поголем обем, дека истите се разновидни во различни периоди, различни  години и поголем број на предмети. Исто така се работи за повреди како кој што се однесуваат на незаведување на сите барања за извршување во текот на 2014 година, не се заведувани датумот и часот на прием на предметите, не се  скенирани предметите примени во 2013 и 2014 година, туку истите се скенирани по завршување на предметот, што остава можност за </w:t>
      </w:r>
      <w:r w:rsidR="00C95593">
        <w:rPr>
          <w:rFonts w:ascii="Arial" w:hAnsi="Arial" w:cs="Arial"/>
          <w:sz w:val="20"/>
          <w:szCs w:val="20"/>
        </w:rPr>
        <w:t>злоупотреби во текот на извршувањето.</w:t>
      </w:r>
      <w:r w:rsidR="00E3032A">
        <w:rPr>
          <w:rFonts w:ascii="Arial" w:hAnsi="Arial" w:cs="Arial"/>
          <w:sz w:val="20"/>
          <w:szCs w:val="20"/>
        </w:rPr>
        <w:t xml:space="preserve"> </w:t>
      </w:r>
      <w:r w:rsidR="00C95593">
        <w:rPr>
          <w:rFonts w:ascii="Arial" w:hAnsi="Arial" w:cs="Arial"/>
          <w:sz w:val="20"/>
          <w:szCs w:val="20"/>
        </w:rPr>
        <w:t>О</w:t>
      </w:r>
      <w:r w:rsidR="00E3032A">
        <w:rPr>
          <w:rFonts w:ascii="Arial" w:hAnsi="Arial" w:cs="Arial"/>
          <w:sz w:val="20"/>
          <w:szCs w:val="20"/>
        </w:rPr>
        <w:t>д друга страна фактот дека извршителот смета дека тоа е во ред влијаеше на изрекувањето на висината на пари</w:t>
      </w:r>
      <w:r w:rsidR="00C95593">
        <w:rPr>
          <w:rFonts w:ascii="Arial" w:hAnsi="Arial" w:cs="Arial"/>
          <w:sz w:val="20"/>
          <w:szCs w:val="20"/>
        </w:rPr>
        <w:t xml:space="preserve">чната </w:t>
      </w:r>
      <w:r w:rsidR="00E3032A">
        <w:rPr>
          <w:rFonts w:ascii="Arial" w:hAnsi="Arial" w:cs="Arial"/>
          <w:sz w:val="20"/>
          <w:szCs w:val="20"/>
        </w:rPr>
        <w:t xml:space="preserve">казна  и  </w:t>
      </w:r>
      <w:r w:rsidR="00C95593">
        <w:rPr>
          <w:rFonts w:ascii="Arial" w:hAnsi="Arial" w:cs="Arial"/>
          <w:sz w:val="20"/>
          <w:szCs w:val="20"/>
        </w:rPr>
        <w:t xml:space="preserve">комисијата висината </w:t>
      </w:r>
      <w:r w:rsidRPr="002D6155">
        <w:rPr>
          <w:rFonts w:ascii="Arial" w:hAnsi="Arial" w:cs="Arial"/>
          <w:sz w:val="20"/>
          <w:szCs w:val="20"/>
        </w:rPr>
        <w:t>ја одмери</w:t>
      </w:r>
      <w:r w:rsidR="00C95593">
        <w:rPr>
          <w:rFonts w:ascii="Arial" w:hAnsi="Arial" w:cs="Arial"/>
          <w:sz w:val="20"/>
          <w:szCs w:val="20"/>
        </w:rPr>
        <w:t xml:space="preserve"> во износ од </w:t>
      </w:r>
      <w:r w:rsidR="003C00EB">
        <w:rPr>
          <w:rFonts w:ascii="Arial" w:hAnsi="Arial" w:cs="Arial"/>
          <w:sz w:val="20"/>
          <w:szCs w:val="20"/>
        </w:rPr>
        <w:t>---------</w:t>
      </w:r>
      <w:r w:rsidR="00C95593">
        <w:rPr>
          <w:rFonts w:ascii="Arial" w:hAnsi="Arial" w:cs="Arial"/>
          <w:sz w:val="20"/>
          <w:szCs w:val="20"/>
        </w:rPr>
        <w:t xml:space="preserve"> евра сметајки</w:t>
      </w:r>
      <w:r w:rsidRPr="002D6155">
        <w:rPr>
          <w:rFonts w:ascii="Arial" w:hAnsi="Arial" w:cs="Arial"/>
          <w:sz w:val="20"/>
          <w:szCs w:val="20"/>
        </w:rPr>
        <w:t xml:space="preserve"> дека со ваквата дисциплинска мерка  ќе се постигнат целите на генералната и специјалната превенција. </w:t>
      </w:r>
    </w:p>
    <w:p w:rsidR="00DF69AB" w:rsidRPr="002D6155" w:rsidRDefault="00DF69AB" w:rsidP="002D6155">
      <w:pPr>
        <w:jc w:val="both"/>
        <w:rPr>
          <w:rFonts w:ascii="Arial" w:hAnsi="Arial" w:cs="Arial"/>
          <w:sz w:val="20"/>
          <w:szCs w:val="20"/>
        </w:rPr>
      </w:pPr>
    </w:p>
    <w:p w:rsidR="00DF69AB" w:rsidRPr="002D6155" w:rsidRDefault="00DF69AB" w:rsidP="002D6155">
      <w:pPr>
        <w:ind w:firstLine="720"/>
        <w:jc w:val="both"/>
        <w:rPr>
          <w:rFonts w:ascii="Arial" w:hAnsi="Arial" w:cs="Arial"/>
          <w:sz w:val="20"/>
          <w:szCs w:val="20"/>
        </w:rPr>
      </w:pPr>
      <w:r w:rsidRPr="002D6155">
        <w:rPr>
          <w:rFonts w:ascii="Arial" w:hAnsi="Arial" w:cs="Arial"/>
          <w:sz w:val="20"/>
          <w:szCs w:val="20"/>
        </w:rPr>
        <w:t>Дисциплинс</w:t>
      </w:r>
      <w:r w:rsidR="00710343" w:rsidRPr="002D6155">
        <w:rPr>
          <w:rFonts w:ascii="Arial" w:hAnsi="Arial" w:cs="Arial"/>
          <w:sz w:val="20"/>
          <w:szCs w:val="20"/>
        </w:rPr>
        <w:t xml:space="preserve">ката Комисија при КИРМ на ден </w:t>
      </w:r>
      <w:r w:rsidR="002D6155" w:rsidRPr="002D6155">
        <w:rPr>
          <w:rFonts w:ascii="Arial" w:hAnsi="Arial" w:cs="Arial"/>
          <w:sz w:val="20"/>
          <w:szCs w:val="20"/>
        </w:rPr>
        <w:t>03.02</w:t>
      </w:r>
      <w:r w:rsidRPr="002D6155">
        <w:rPr>
          <w:rFonts w:ascii="Arial" w:hAnsi="Arial" w:cs="Arial"/>
          <w:sz w:val="20"/>
          <w:szCs w:val="20"/>
        </w:rPr>
        <w:t>.2014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DF69AB" w:rsidRPr="002D6155" w:rsidRDefault="00DF69AB" w:rsidP="002D6155">
      <w:pPr>
        <w:jc w:val="both"/>
        <w:rPr>
          <w:rFonts w:ascii="Arial" w:hAnsi="Arial" w:cs="Arial"/>
          <w:sz w:val="20"/>
          <w:szCs w:val="20"/>
        </w:rPr>
      </w:pPr>
    </w:p>
    <w:p w:rsidR="00DF69AB" w:rsidRPr="002D6155" w:rsidRDefault="00DF69AB" w:rsidP="00C95593">
      <w:pPr>
        <w:ind w:firstLine="720"/>
        <w:jc w:val="both"/>
        <w:rPr>
          <w:rFonts w:ascii="Arial" w:hAnsi="Arial" w:cs="Arial"/>
          <w:sz w:val="20"/>
          <w:szCs w:val="20"/>
        </w:rPr>
      </w:pPr>
      <w:r w:rsidRPr="002D6155">
        <w:rPr>
          <w:rFonts w:ascii="Arial" w:hAnsi="Arial" w:cs="Arial"/>
          <w:sz w:val="20"/>
          <w:szCs w:val="20"/>
        </w:rPr>
        <w:t>Согласно чл. 54-б став 2 од ЗИ в.в со чл. 61 ст.2 од Законот за извршување се задолжува обвинетио</w:t>
      </w:r>
      <w:r w:rsidR="002D6155" w:rsidRPr="002D6155">
        <w:rPr>
          <w:rFonts w:ascii="Arial" w:hAnsi="Arial" w:cs="Arial"/>
          <w:sz w:val="20"/>
          <w:szCs w:val="20"/>
        </w:rPr>
        <w:t>т извршител А</w:t>
      </w:r>
      <w:r w:rsidR="003C00EB">
        <w:rPr>
          <w:rFonts w:ascii="Arial" w:hAnsi="Arial" w:cs="Arial"/>
          <w:sz w:val="20"/>
          <w:szCs w:val="20"/>
        </w:rPr>
        <w:t>.</w:t>
      </w:r>
      <w:r w:rsidR="002D6155" w:rsidRPr="002D6155">
        <w:rPr>
          <w:rFonts w:ascii="Arial" w:hAnsi="Arial" w:cs="Arial"/>
          <w:sz w:val="20"/>
          <w:szCs w:val="20"/>
        </w:rPr>
        <w:t xml:space="preserve"> Т</w:t>
      </w:r>
      <w:r w:rsidR="003C00EB">
        <w:rPr>
          <w:rFonts w:ascii="Arial" w:hAnsi="Arial" w:cs="Arial"/>
          <w:sz w:val="20"/>
          <w:szCs w:val="20"/>
        </w:rPr>
        <w:t>.</w:t>
      </w:r>
      <w:r w:rsidR="002D6155" w:rsidRPr="002D6155">
        <w:rPr>
          <w:rFonts w:ascii="Arial" w:hAnsi="Arial" w:cs="Arial"/>
          <w:sz w:val="20"/>
          <w:szCs w:val="20"/>
        </w:rPr>
        <w:t xml:space="preserve"> од С</w:t>
      </w:r>
      <w:r w:rsidR="003C00EB">
        <w:rPr>
          <w:rFonts w:ascii="Arial" w:hAnsi="Arial" w:cs="Arial"/>
          <w:sz w:val="20"/>
          <w:szCs w:val="20"/>
        </w:rPr>
        <w:t>.</w:t>
      </w:r>
      <w:r w:rsidRPr="002D6155">
        <w:rPr>
          <w:rFonts w:ascii="Arial" w:hAnsi="Arial" w:cs="Arial"/>
          <w:sz w:val="20"/>
          <w:szCs w:val="20"/>
        </w:rPr>
        <w:t xml:space="preserve"> да плати на име парична казна износ во висина </w:t>
      </w:r>
      <w:r w:rsidR="002D6155" w:rsidRPr="002D6155">
        <w:rPr>
          <w:rFonts w:ascii="Arial" w:hAnsi="Arial" w:cs="Arial"/>
          <w:sz w:val="20"/>
          <w:szCs w:val="20"/>
        </w:rPr>
        <w:t xml:space="preserve">од  </w:t>
      </w:r>
      <w:r w:rsidR="003C00EB">
        <w:rPr>
          <w:rFonts w:ascii="Arial" w:hAnsi="Arial" w:cs="Arial"/>
          <w:sz w:val="20"/>
          <w:szCs w:val="20"/>
        </w:rPr>
        <w:t>-----------</w:t>
      </w:r>
      <w:r w:rsidRPr="002D6155">
        <w:rPr>
          <w:rFonts w:ascii="Arial" w:hAnsi="Arial" w:cs="Arial"/>
          <w:sz w:val="20"/>
          <w:szCs w:val="20"/>
        </w:rPr>
        <w:t xml:space="preserve"> евра во денарска противвредност по среден курс на Народна банка на РМ на ден на изрекување, на сметка на Комората на извршители бр.</w:t>
      </w:r>
      <w:r w:rsidR="003C00EB">
        <w:rPr>
          <w:rFonts w:ascii="Arial" w:hAnsi="Arial" w:cs="Arial"/>
          <w:sz w:val="20"/>
          <w:szCs w:val="20"/>
        </w:rPr>
        <w:t>---------------</w:t>
      </w:r>
      <w:r w:rsidRPr="002D6155">
        <w:rPr>
          <w:rFonts w:ascii="Arial" w:hAnsi="Arial" w:cs="Arial"/>
          <w:sz w:val="20"/>
          <w:szCs w:val="20"/>
        </w:rPr>
        <w:t xml:space="preserve"> во С</w:t>
      </w:r>
      <w:r w:rsidR="003C00EB">
        <w:rPr>
          <w:rFonts w:ascii="Arial" w:hAnsi="Arial" w:cs="Arial"/>
          <w:sz w:val="20"/>
          <w:szCs w:val="20"/>
        </w:rPr>
        <w:t>.</w:t>
      </w:r>
      <w:r w:rsidRPr="002D6155">
        <w:rPr>
          <w:rFonts w:ascii="Arial" w:hAnsi="Arial" w:cs="Arial"/>
          <w:sz w:val="20"/>
          <w:szCs w:val="20"/>
        </w:rPr>
        <w:t xml:space="preserve"> </w:t>
      </w:r>
      <w:r w:rsidR="003C00EB" w:rsidRPr="002D6155">
        <w:rPr>
          <w:rFonts w:ascii="Arial" w:hAnsi="Arial" w:cs="Arial"/>
          <w:sz w:val="20"/>
          <w:szCs w:val="20"/>
        </w:rPr>
        <w:t>Б</w:t>
      </w:r>
      <w:r w:rsidR="003C00EB">
        <w:rPr>
          <w:rFonts w:ascii="Arial" w:hAnsi="Arial" w:cs="Arial"/>
          <w:sz w:val="20"/>
          <w:szCs w:val="20"/>
        </w:rPr>
        <w:t>.</w:t>
      </w:r>
      <w:r w:rsidRPr="002D6155">
        <w:rPr>
          <w:rFonts w:ascii="Arial" w:hAnsi="Arial" w:cs="Arial"/>
          <w:sz w:val="20"/>
          <w:szCs w:val="20"/>
        </w:rPr>
        <w:t xml:space="preserve"> АД С</w:t>
      </w:r>
      <w:r w:rsidR="003C00EB">
        <w:rPr>
          <w:rFonts w:ascii="Arial" w:hAnsi="Arial" w:cs="Arial"/>
          <w:sz w:val="20"/>
          <w:szCs w:val="20"/>
        </w:rPr>
        <w:t>.</w:t>
      </w:r>
      <w:r w:rsidRPr="002D6155">
        <w:rPr>
          <w:rFonts w:ascii="Arial" w:hAnsi="Arial" w:cs="Arial"/>
          <w:sz w:val="20"/>
          <w:szCs w:val="20"/>
        </w:rPr>
        <w:t xml:space="preserve">,  во рок од 15-дена од прием на одлуката, а под страв на присилно извршување. </w:t>
      </w:r>
    </w:p>
    <w:p w:rsidR="00DF69AB" w:rsidRPr="002D6155" w:rsidRDefault="00DF69AB" w:rsidP="002D6155">
      <w:pPr>
        <w:rPr>
          <w:rFonts w:ascii="Arial" w:hAnsi="Arial" w:cs="Arial"/>
          <w:sz w:val="20"/>
          <w:szCs w:val="20"/>
        </w:rPr>
      </w:pPr>
    </w:p>
    <w:p w:rsidR="00DF69AB" w:rsidRPr="002D6155" w:rsidRDefault="002D6155" w:rsidP="002D6155">
      <w:pPr>
        <w:ind w:left="4320" w:firstLine="720"/>
        <w:jc w:val="center"/>
        <w:rPr>
          <w:rFonts w:ascii="Arial" w:hAnsi="Arial" w:cs="Arial"/>
          <w:sz w:val="20"/>
          <w:szCs w:val="20"/>
        </w:rPr>
      </w:pPr>
      <w:r>
        <w:rPr>
          <w:rFonts w:ascii="Arial" w:hAnsi="Arial" w:cs="Arial"/>
          <w:sz w:val="20"/>
          <w:szCs w:val="20"/>
        </w:rPr>
        <w:t xml:space="preserve"> </w:t>
      </w:r>
      <w:r w:rsidR="00DF69AB" w:rsidRPr="002D6155">
        <w:rPr>
          <w:rFonts w:ascii="Arial" w:hAnsi="Arial" w:cs="Arial"/>
          <w:sz w:val="20"/>
          <w:szCs w:val="20"/>
        </w:rPr>
        <w:t>Дисциплинска комисија,</w:t>
      </w:r>
    </w:p>
    <w:p w:rsidR="00DF69AB" w:rsidRPr="002D6155" w:rsidRDefault="002D6155" w:rsidP="002D6155">
      <w:pPr>
        <w:ind w:left="6480"/>
        <w:rPr>
          <w:rFonts w:ascii="Arial" w:hAnsi="Arial" w:cs="Arial"/>
          <w:sz w:val="20"/>
          <w:szCs w:val="20"/>
        </w:rPr>
      </w:pPr>
      <w:r w:rsidRPr="002D6155">
        <w:rPr>
          <w:rFonts w:ascii="Arial" w:hAnsi="Arial" w:cs="Arial"/>
          <w:sz w:val="20"/>
          <w:szCs w:val="20"/>
        </w:rPr>
        <w:t xml:space="preserve">    </w:t>
      </w:r>
      <w:r>
        <w:rPr>
          <w:rFonts w:ascii="Arial" w:hAnsi="Arial" w:cs="Arial"/>
          <w:sz w:val="20"/>
          <w:szCs w:val="20"/>
        </w:rPr>
        <w:t xml:space="preserve">   </w:t>
      </w:r>
      <w:r w:rsidR="00DF69AB" w:rsidRPr="002D6155">
        <w:rPr>
          <w:rFonts w:ascii="Arial" w:hAnsi="Arial" w:cs="Arial"/>
          <w:sz w:val="20"/>
          <w:szCs w:val="20"/>
        </w:rPr>
        <w:t>Претседател</w:t>
      </w:r>
    </w:p>
    <w:p w:rsidR="00DF69AB" w:rsidRDefault="002D6155" w:rsidP="00C95593">
      <w:pPr>
        <w:ind w:left="6480"/>
        <w:rPr>
          <w:rFonts w:ascii="Arial" w:hAnsi="Arial" w:cs="Arial"/>
          <w:sz w:val="20"/>
          <w:szCs w:val="20"/>
        </w:rPr>
      </w:pPr>
      <w:r w:rsidRPr="002D6155">
        <w:rPr>
          <w:rFonts w:ascii="Arial" w:hAnsi="Arial" w:cs="Arial"/>
          <w:sz w:val="20"/>
          <w:szCs w:val="20"/>
        </w:rPr>
        <w:t xml:space="preserve">    </w:t>
      </w:r>
      <w:r>
        <w:rPr>
          <w:rFonts w:ascii="Arial" w:hAnsi="Arial" w:cs="Arial"/>
          <w:sz w:val="20"/>
          <w:szCs w:val="20"/>
        </w:rPr>
        <w:t xml:space="preserve">   </w:t>
      </w:r>
      <w:r w:rsidR="00DF69AB" w:rsidRPr="002D6155">
        <w:rPr>
          <w:rFonts w:ascii="Arial" w:hAnsi="Arial" w:cs="Arial"/>
          <w:sz w:val="20"/>
          <w:szCs w:val="20"/>
        </w:rPr>
        <w:t>Снежана Фитеска</w:t>
      </w:r>
    </w:p>
    <w:p w:rsidR="00C95593" w:rsidRDefault="00C95593" w:rsidP="00C95593">
      <w:pPr>
        <w:ind w:left="6480"/>
        <w:rPr>
          <w:rFonts w:ascii="Arial" w:hAnsi="Arial" w:cs="Arial"/>
          <w:sz w:val="20"/>
          <w:szCs w:val="20"/>
        </w:rPr>
      </w:pPr>
    </w:p>
    <w:p w:rsidR="00C95593" w:rsidRPr="002D6155" w:rsidRDefault="00C95593" w:rsidP="00C95593">
      <w:pPr>
        <w:ind w:left="6480"/>
        <w:rPr>
          <w:rFonts w:ascii="Arial" w:hAnsi="Arial" w:cs="Arial"/>
          <w:sz w:val="20"/>
          <w:szCs w:val="20"/>
        </w:rPr>
      </w:pPr>
    </w:p>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r w:rsidRPr="003C00EB">
        <w:rPr>
          <w:rFonts w:ascii="Arial" w:hAnsi="Arial" w:cs="Arial"/>
          <w:b/>
          <w:sz w:val="20"/>
          <w:szCs w:val="20"/>
        </w:rPr>
        <w:t>Правна поука</w:t>
      </w:r>
      <w:r w:rsidRPr="002D6155">
        <w:rPr>
          <w:rFonts w:ascii="Arial" w:hAnsi="Arial" w:cs="Arial"/>
          <w:sz w:val="20"/>
          <w:szCs w:val="20"/>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DF69AB" w:rsidRPr="002D6155" w:rsidRDefault="00DF69AB" w:rsidP="002D6155">
      <w:pPr>
        <w:rPr>
          <w:rFonts w:ascii="Arial" w:hAnsi="Arial" w:cs="Arial"/>
          <w:sz w:val="20"/>
          <w:szCs w:val="20"/>
        </w:rPr>
      </w:pPr>
    </w:p>
    <w:p w:rsidR="00DF69AB" w:rsidRPr="002D6155" w:rsidRDefault="00DF69AB" w:rsidP="002D6155">
      <w:pPr>
        <w:rPr>
          <w:rFonts w:ascii="Arial" w:hAnsi="Arial" w:cs="Arial"/>
          <w:sz w:val="20"/>
          <w:szCs w:val="20"/>
        </w:rPr>
      </w:pPr>
      <w:r w:rsidRPr="002D6155">
        <w:rPr>
          <w:rFonts w:ascii="Arial" w:hAnsi="Arial" w:cs="Arial"/>
          <w:sz w:val="20"/>
          <w:szCs w:val="20"/>
        </w:rPr>
        <w:t xml:space="preserve">    </w:t>
      </w:r>
      <w:r w:rsidRPr="003C00EB">
        <w:rPr>
          <w:rFonts w:ascii="Arial" w:hAnsi="Arial" w:cs="Arial"/>
          <w:b/>
          <w:sz w:val="20"/>
          <w:szCs w:val="20"/>
        </w:rPr>
        <w:t>Д.н.:</w:t>
      </w:r>
      <w:r w:rsidRPr="002D6155">
        <w:rPr>
          <w:rFonts w:ascii="Arial" w:hAnsi="Arial" w:cs="Arial"/>
          <w:sz w:val="20"/>
          <w:szCs w:val="20"/>
        </w:rPr>
        <w:t xml:space="preserve"> Министерство за правда</w:t>
      </w:r>
    </w:p>
    <w:p w:rsidR="002D6155" w:rsidRPr="002D6155" w:rsidRDefault="003C00EB" w:rsidP="002D6155">
      <w:pPr>
        <w:rPr>
          <w:rFonts w:ascii="Arial" w:hAnsi="Arial" w:cs="Arial"/>
          <w:sz w:val="20"/>
          <w:szCs w:val="20"/>
        </w:rPr>
      </w:pPr>
      <w:r>
        <w:rPr>
          <w:rFonts w:ascii="Arial" w:hAnsi="Arial" w:cs="Arial"/>
          <w:sz w:val="20"/>
          <w:szCs w:val="20"/>
        </w:rPr>
        <w:tab/>
      </w:r>
      <w:r w:rsidR="002D6155" w:rsidRPr="002D6155">
        <w:rPr>
          <w:rFonts w:ascii="Arial" w:hAnsi="Arial" w:cs="Arial"/>
          <w:sz w:val="20"/>
          <w:szCs w:val="20"/>
        </w:rPr>
        <w:t>Претседател на КИРМ</w:t>
      </w:r>
    </w:p>
    <w:p w:rsidR="00DF69AB" w:rsidRPr="002D6155" w:rsidRDefault="00DF69AB" w:rsidP="002D6155">
      <w:pPr>
        <w:rPr>
          <w:rFonts w:ascii="Arial" w:hAnsi="Arial" w:cs="Arial"/>
          <w:sz w:val="20"/>
          <w:szCs w:val="20"/>
        </w:rPr>
      </w:pPr>
      <w:r w:rsidRPr="002D6155">
        <w:rPr>
          <w:rFonts w:ascii="Arial" w:hAnsi="Arial" w:cs="Arial"/>
          <w:sz w:val="20"/>
          <w:szCs w:val="20"/>
        </w:rPr>
        <w:t xml:space="preserve">             Извршител </w:t>
      </w:r>
      <w:r w:rsidR="002D6155" w:rsidRPr="002D6155">
        <w:rPr>
          <w:rFonts w:ascii="Arial" w:hAnsi="Arial" w:cs="Arial"/>
          <w:sz w:val="20"/>
          <w:szCs w:val="20"/>
        </w:rPr>
        <w:t>А</w:t>
      </w:r>
      <w:r w:rsidR="003C00EB">
        <w:rPr>
          <w:rFonts w:ascii="Arial" w:hAnsi="Arial" w:cs="Arial"/>
          <w:sz w:val="20"/>
          <w:szCs w:val="20"/>
        </w:rPr>
        <w:t>.</w:t>
      </w:r>
      <w:r w:rsidR="002D6155" w:rsidRPr="002D6155">
        <w:rPr>
          <w:rFonts w:ascii="Arial" w:hAnsi="Arial" w:cs="Arial"/>
          <w:sz w:val="20"/>
          <w:szCs w:val="20"/>
        </w:rPr>
        <w:t xml:space="preserve"> Т</w:t>
      </w:r>
      <w:r w:rsidR="003C00EB">
        <w:rPr>
          <w:rFonts w:ascii="Arial" w:hAnsi="Arial" w:cs="Arial"/>
          <w:sz w:val="20"/>
          <w:szCs w:val="20"/>
        </w:rPr>
        <w:t>.</w:t>
      </w:r>
      <w:r w:rsidR="002D6155" w:rsidRPr="002D6155">
        <w:rPr>
          <w:rFonts w:ascii="Arial" w:hAnsi="Arial" w:cs="Arial"/>
          <w:sz w:val="20"/>
          <w:szCs w:val="20"/>
        </w:rPr>
        <w:t>С</w:t>
      </w:r>
      <w:r w:rsidR="003C00EB">
        <w:rPr>
          <w:rFonts w:ascii="Arial" w:hAnsi="Arial" w:cs="Arial"/>
          <w:sz w:val="20"/>
          <w:szCs w:val="20"/>
        </w:rPr>
        <w:t>.</w:t>
      </w:r>
      <w:bookmarkStart w:id="0" w:name="_GoBack"/>
      <w:bookmarkEnd w:id="0"/>
    </w:p>
    <w:p w:rsidR="00DF69AB" w:rsidRPr="002D6155" w:rsidRDefault="00DF69AB" w:rsidP="002D6155">
      <w:pPr>
        <w:rPr>
          <w:rFonts w:ascii="Arial" w:hAnsi="Arial" w:cs="Arial"/>
          <w:sz w:val="20"/>
          <w:szCs w:val="20"/>
        </w:rPr>
      </w:pPr>
      <w:r w:rsidRPr="002D6155">
        <w:rPr>
          <w:rFonts w:ascii="Arial" w:hAnsi="Arial" w:cs="Arial"/>
          <w:sz w:val="20"/>
          <w:szCs w:val="20"/>
        </w:rPr>
        <w:t xml:space="preserve">             Архива</w:t>
      </w:r>
    </w:p>
    <w:p w:rsidR="001C72B9" w:rsidRDefault="001C72B9" w:rsidP="00DF69AB">
      <w:pPr>
        <w:jc w:val="both"/>
      </w:pPr>
    </w:p>
    <w:sectPr w:rsidR="001C72B9" w:rsidSect="00DF69AB">
      <w:footerReference w:type="default" r:id="rId8"/>
      <w:pgSz w:w="12240" w:h="15840"/>
      <w:pgMar w:top="1440" w:right="758" w:bottom="144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C9C" w:rsidRDefault="00930C9C" w:rsidP="000133F6">
      <w:r>
        <w:separator/>
      </w:r>
    </w:p>
  </w:endnote>
  <w:endnote w:type="continuationSeparator" w:id="0">
    <w:p w:rsidR="00930C9C" w:rsidRDefault="00930C9C" w:rsidP="000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63904"/>
      <w:docPartObj>
        <w:docPartGallery w:val="Page Numbers (Bottom of Page)"/>
        <w:docPartUnique/>
      </w:docPartObj>
    </w:sdtPr>
    <w:sdtEndPr>
      <w:rPr>
        <w:noProof/>
      </w:rPr>
    </w:sdtEndPr>
    <w:sdtContent>
      <w:p w:rsidR="000133F6" w:rsidRDefault="000133F6">
        <w:pPr>
          <w:pStyle w:val="Footer"/>
          <w:jc w:val="right"/>
        </w:pPr>
        <w:r>
          <w:fldChar w:fldCharType="begin"/>
        </w:r>
        <w:r>
          <w:instrText xml:space="preserve"> PAGE   \* MERGEFORMAT </w:instrText>
        </w:r>
        <w:r>
          <w:fldChar w:fldCharType="separate"/>
        </w:r>
        <w:r w:rsidR="003C00EB">
          <w:rPr>
            <w:noProof/>
          </w:rPr>
          <w:t>1</w:t>
        </w:r>
        <w:r>
          <w:rPr>
            <w:noProof/>
          </w:rPr>
          <w:fldChar w:fldCharType="end"/>
        </w:r>
      </w:p>
    </w:sdtContent>
  </w:sdt>
  <w:p w:rsidR="000133F6" w:rsidRDefault="00013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C9C" w:rsidRDefault="00930C9C" w:rsidP="000133F6">
      <w:r>
        <w:separator/>
      </w:r>
    </w:p>
  </w:footnote>
  <w:footnote w:type="continuationSeparator" w:id="0">
    <w:p w:rsidR="00930C9C" w:rsidRDefault="00930C9C" w:rsidP="00013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07AA"/>
    <w:multiLevelType w:val="hybridMultilevel"/>
    <w:tmpl w:val="1C6CD44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33F91BE5"/>
    <w:multiLevelType w:val="hybridMultilevel"/>
    <w:tmpl w:val="25823C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9831ADA"/>
    <w:multiLevelType w:val="hybridMultilevel"/>
    <w:tmpl w:val="D826E84C"/>
    <w:lvl w:ilvl="0" w:tplc="3EB054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28"/>
    <w:rsid w:val="000133F6"/>
    <w:rsid w:val="000F5CFC"/>
    <w:rsid w:val="001C72B9"/>
    <w:rsid w:val="001E79FD"/>
    <w:rsid w:val="00247EF9"/>
    <w:rsid w:val="002D1618"/>
    <w:rsid w:val="002D6155"/>
    <w:rsid w:val="003414F7"/>
    <w:rsid w:val="00361EB2"/>
    <w:rsid w:val="003662B6"/>
    <w:rsid w:val="003C00EB"/>
    <w:rsid w:val="003D6818"/>
    <w:rsid w:val="00431036"/>
    <w:rsid w:val="00440917"/>
    <w:rsid w:val="004A7626"/>
    <w:rsid w:val="0053452F"/>
    <w:rsid w:val="0067289D"/>
    <w:rsid w:val="00710343"/>
    <w:rsid w:val="00800960"/>
    <w:rsid w:val="008152C5"/>
    <w:rsid w:val="00821144"/>
    <w:rsid w:val="00872528"/>
    <w:rsid w:val="008E60C7"/>
    <w:rsid w:val="00930C9C"/>
    <w:rsid w:val="0097276E"/>
    <w:rsid w:val="00AF6323"/>
    <w:rsid w:val="00B40EA1"/>
    <w:rsid w:val="00C95593"/>
    <w:rsid w:val="00DF69AB"/>
    <w:rsid w:val="00E3032A"/>
    <w:rsid w:val="00F5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8C835-F80D-4358-829E-A420E1E9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AB"/>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F69AB"/>
    <w:pPr>
      <w:spacing w:after="0" w:line="240" w:lineRule="auto"/>
    </w:pPr>
    <w:rPr>
      <w:rFonts w:ascii="Calibri" w:eastAsia="Times New Roman" w:hAnsi="Calibri" w:cs="Times New Roman"/>
    </w:rPr>
  </w:style>
  <w:style w:type="paragraph" w:styleId="ListParagraph">
    <w:name w:val="List Paragraph"/>
    <w:basedOn w:val="Normal"/>
    <w:qFormat/>
    <w:rsid w:val="00DF69AB"/>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2D6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55"/>
    <w:rPr>
      <w:rFonts w:ascii="Segoe UI" w:eastAsia="Times New Roman" w:hAnsi="Segoe UI" w:cs="Segoe UI"/>
      <w:sz w:val="18"/>
      <w:szCs w:val="18"/>
      <w:lang w:val="mk-MK" w:eastAsia="en-GB"/>
    </w:rPr>
  </w:style>
  <w:style w:type="character" w:customStyle="1" w:styleId="BodyText1">
    <w:name w:val="Body Text1"/>
    <w:rsid w:val="00800960"/>
    <w:rPr>
      <w:rFonts w:ascii="Palatino Linotype" w:hAnsi="Palatino Linotype" w:cs="Palatino Linotype"/>
      <w:color w:val="000000"/>
      <w:spacing w:val="0"/>
      <w:w w:val="100"/>
      <w:position w:val="0"/>
      <w:sz w:val="22"/>
      <w:szCs w:val="22"/>
      <w:u w:val="none"/>
      <w:lang w:val="mk-MK" w:eastAsia="mk-MK" w:bidi="ar-SA"/>
    </w:rPr>
  </w:style>
  <w:style w:type="paragraph" w:styleId="Header">
    <w:name w:val="header"/>
    <w:basedOn w:val="Normal"/>
    <w:link w:val="HeaderChar"/>
    <w:uiPriority w:val="99"/>
    <w:unhideWhenUsed/>
    <w:rsid w:val="000133F6"/>
    <w:pPr>
      <w:tabs>
        <w:tab w:val="center" w:pos="4513"/>
        <w:tab w:val="right" w:pos="9026"/>
      </w:tabs>
    </w:pPr>
  </w:style>
  <w:style w:type="character" w:customStyle="1" w:styleId="HeaderChar">
    <w:name w:val="Header Char"/>
    <w:basedOn w:val="DefaultParagraphFont"/>
    <w:link w:val="Header"/>
    <w:uiPriority w:val="99"/>
    <w:rsid w:val="000133F6"/>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0133F6"/>
    <w:pPr>
      <w:tabs>
        <w:tab w:val="center" w:pos="4513"/>
        <w:tab w:val="right" w:pos="9026"/>
      </w:tabs>
    </w:pPr>
  </w:style>
  <w:style w:type="character" w:customStyle="1" w:styleId="FooterChar">
    <w:name w:val="Footer Char"/>
    <w:basedOn w:val="DefaultParagraphFont"/>
    <w:link w:val="Footer"/>
    <w:uiPriority w:val="99"/>
    <w:rsid w:val="000133F6"/>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4</cp:revision>
  <cp:lastPrinted>2016-09-20T10:46:00Z</cp:lastPrinted>
  <dcterms:created xsi:type="dcterms:W3CDTF">2016-10-07T09:15:00Z</dcterms:created>
  <dcterms:modified xsi:type="dcterms:W3CDTF">2016-10-07T13:14:00Z</dcterms:modified>
</cp:coreProperties>
</file>