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RPr="00146038" w:rsidTr="00A7085D">
        <w:tc>
          <w:tcPr>
            <w:tcW w:w="6008" w:type="dxa"/>
            <w:hideMark/>
          </w:tcPr>
          <w:p w:rsidR="00A7085D" w:rsidRPr="00146038" w:rsidRDefault="000156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58140" cy="42418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DD6F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DD6F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</w:t>
            </w:r>
            <w:r w:rsidR="00DD6F1F"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173/21</w:t>
            </w: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DD6F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DD6F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бул.Св.Климент Охридски бр.66/1-1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DD6F1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146038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02/3214-280</w:t>
            </w: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A7085D" w:rsidRPr="00146038" w:rsidTr="00A7085D">
        <w:tc>
          <w:tcPr>
            <w:tcW w:w="6008" w:type="dxa"/>
            <w:hideMark/>
          </w:tcPr>
          <w:p w:rsidR="00A7085D" w:rsidRPr="00146038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A7085D" w:rsidRPr="00146038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3F5FA2" w:rsidRP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Васко Блажевски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заложниот доверител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Стопанска Банка АД Скопје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4030996116744, ЕМБС 4065549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ул."11-ти Октомври" бр.7</w:t>
      </w:r>
      <w:r w:rsidRPr="00146038"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 w:rsidRPr="00146038">
        <w:rPr>
          <w:rFonts w:ascii="Arial" w:hAnsi="Arial" w:cs="Arial"/>
          <w:sz w:val="21"/>
          <w:szCs w:val="21"/>
        </w:rPr>
        <w:t xml:space="preserve"> 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Нотарски акт/Договор за регистриран залог врз подвижни предмети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ОДУ број 286/17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23.06.2017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Нотар Мери Весова, Скопје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, против должникот/заложен-должник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Друштво за градежништво, производство, промет и услуги РОЛОМАТИК ДООЕЛ експорт-импорт Бразда, Чучер Сандево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со ЕДБ 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4030003486274, ЕМБС 5786223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и  седиште на </w:t>
      </w:r>
      <w:r w:rsidRPr="00146038">
        <w:rPr>
          <w:rFonts w:ascii="Arial" w:hAnsi="Arial" w:cs="Arial"/>
          <w:color w:val="000000"/>
          <w:sz w:val="21"/>
          <w:szCs w:val="21"/>
          <w:lang w:val="mk-MK" w:eastAsia="mk-MK"/>
        </w:rPr>
        <w:t>ул.20 бр.214, Бразда Чучер Сандево, Скопје</w:t>
      </w:r>
      <w:r w:rsidRPr="00146038">
        <w:rPr>
          <w:rFonts w:ascii="Arial" w:hAnsi="Arial" w:cs="Arial"/>
          <w:sz w:val="21"/>
          <w:szCs w:val="21"/>
          <w:lang w:val="mk-MK"/>
        </w:rPr>
        <w:t>, заложниот должник Друштво за производство, трговија и услуги РОЛОСИСТЕМ ДООЕЛ Скопје од Скопје со ЕДБ 4058010504859, ЕМБС 6578063 и седиште на ул.Отон Жупанчиќ бр.15-1/5 Скопје-Центар и заложниот должник Димитријевски Зоран од Скопје со живеалиште на ул.Отон Жупанчиќ бр.15/1-5, Скопје, за спроведување на извршување,</w:t>
      </w:r>
      <w:r w:rsidRPr="00146038">
        <w:rPr>
          <w:rFonts w:ascii="Arial" w:hAnsi="Arial" w:cs="Arial"/>
          <w:sz w:val="21"/>
          <w:szCs w:val="21"/>
        </w:rPr>
        <w:t xml:space="preserve"> 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Pr="00146038">
        <w:rPr>
          <w:rFonts w:ascii="Arial" w:hAnsi="Arial" w:cs="Arial"/>
          <w:sz w:val="21"/>
          <w:szCs w:val="21"/>
        </w:rPr>
        <w:t>15.11.2021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година </w:t>
      </w:r>
      <w:r w:rsidRPr="00146038">
        <w:rPr>
          <w:rFonts w:ascii="Arial" w:hAnsi="Arial" w:cs="Arial"/>
          <w:sz w:val="21"/>
          <w:szCs w:val="21"/>
          <w:lang w:val="en-US"/>
        </w:rPr>
        <w:t xml:space="preserve"> </w:t>
      </w:r>
      <w:r w:rsidR="006F5B02" w:rsidRPr="00146038">
        <w:rPr>
          <w:rFonts w:ascii="Arial" w:hAnsi="Arial" w:cs="Arial"/>
          <w:sz w:val="21"/>
          <w:szCs w:val="21"/>
          <w:lang w:val="mk-MK"/>
        </w:rPr>
        <w:t>го донесува следниот:</w:t>
      </w:r>
    </w:p>
    <w:p w:rsidR="003F5FA2" w:rsidRPr="00146038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  <w:lang w:val="mk-MK"/>
        </w:rPr>
      </w:pPr>
      <w:r w:rsidRPr="00146038">
        <w:rPr>
          <w:sz w:val="21"/>
          <w:szCs w:val="21"/>
          <w:lang w:val="mk-MK"/>
        </w:rPr>
        <w:t xml:space="preserve"> </w:t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</w:r>
      <w:r w:rsidRPr="00146038">
        <w:rPr>
          <w:sz w:val="21"/>
          <w:szCs w:val="21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146038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3F5FA2" w:rsidRPr="00146038" w:rsidRDefault="003F5FA2" w:rsidP="008F1662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146038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:rsidR="003F5FA2" w:rsidRPr="00146038" w:rsidRDefault="003F5FA2" w:rsidP="008F1662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146038">
        <w:rPr>
          <w:rFonts w:ascii="Arial" w:hAnsi="Arial" w:cs="Arial"/>
          <w:b/>
          <w:sz w:val="21"/>
          <w:szCs w:val="21"/>
          <w:lang w:val="mk-MK"/>
        </w:rPr>
        <w:t>ЗА ПРОДАЖБА НА ПОДВИЖНИ ПРЕДМЕТИ СО УСНО ЈАВНО НАДДАВАЊЕ</w:t>
      </w:r>
    </w:p>
    <w:p w:rsidR="003F5FA2" w:rsidRPr="00146038" w:rsidRDefault="009A10C6" w:rsidP="008F1662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</w:t>
      </w:r>
      <w:r w:rsidRPr="00146038">
        <w:rPr>
          <w:rFonts w:ascii="Arial" w:hAnsi="Arial" w:cs="Arial"/>
          <w:b/>
          <w:sz w:val="21"/>
          <w:szCs w:val="21"/>
          <w:lang w:val="en-US"/>
        </w:rPr>
        <w:t>108</w:t>
      </w:r>
      <w:r w:rsidR="003F5FA2" w:rsidRPr="00146038">
        <w:rPr>
          <w:rFonts w:ascii="Arial" w:hAnsi="Arial" w:cs="Arial"/>
          <w:b/>
          <w:sz w:val="21"/>
          <w:szCs w:val="21"/>
          <w:lang w:val="mk-MK"/>
        </w:rPr>
        <w:t xml:space="preserve"> и </w:t>
      </w:r>
      <w:r w:rsidRPr="00146038">
        <w:rPr>
          <w:rFonts w:ascii="Arial" w:hAnsi="Arial" w:cs="Arial"/>
          <w:b/>
          <w:sz w:val="21"/>
          <w:szCs w:val="21"/>
          <w:lang w:val="en-US"/>
        </w:rPr>
        <w:t>109</w:t>
      </w:r>
      <w:r w:rsidR="003F5FA2" w:rsidRPr="00146038">
        <w:rPr>
          <w:rFonts w:ascii="Arial" w:hAnsi="Arial" w:cs="Arial"/>
          <w:b/>
          <w:sz w:val="21"/>
          <w:szCs w:val="21"/>
          <w:lang w:val="mk-MK"/>
        </w:rPr>
        <w:t xml:space="preserve">  од Законот за извршување)</w:t>
      </w:r>
    </w:p>
    <w:p w:rsidR="003F5FA2" w:rsidRPr="00146038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146038" w:rsidRDefault="00146038" w:rsidP="00146038">
      <w:pPr>
        <w:ind w:firstLine="720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>СЕ ОПРЕДЕЛУВА  прва продажба со усно  јавно наддавање на следните заложени подвижни предмети:</w:t>
      </w:r>
    </w:p>
    <w:p w:rsidR="00146038" w:rsidRPr="00146038" w:rsidRDefault="00146038" w:rsidP="00146038">
      <w:pPr>
        <w:ind w:firstLine="720"/>
        <w:rPr>
          <w:rFonts w:ascii="Arial" w:hAnsi="Arial" w:cs="Arial"/>
          <w:sz w:val="21"/>
          <w:szCs w:val="21"/>
          <w:lang w:val="mk-MK"/>
        </w:rPr>
      </w:pPr>
    </w:p>
    <w:p w:rsidR="00146038" w:rsidRPr="00146038" w:rsidRDefault="00146038" w:rsidP="00146038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Патничко моторно возило –вид </w:t>
      </w:r>
      <w:r>
        <w:rPr>
          <w:rFonts w:ascii="Arial" w:hAnsi="Arial" w:cs="Arial"/>
          <w:sz w:val="21"/>
          <w:szCs w:val="21"/>
        </w:rPr>
        <w:t xml:space="preserve">PATNICKO VOZILO, </w:t>
      </w:r>
      <w:r>
        <w:rPr>
          <w:rFonts w:ascii="Arial" w:hAnsi="Arial" w:cs="Arial"/>
          <w:sz w:val="21"/>
          <w:szCs w:val="21"/>
          <w:lang w:val="mk-MK"/>
        </w:rPr>
        <w:t xml:space="preserve">марка </w:t>
      </w:r>
      <w:r>
        <w:rPr>
          <w:rFonts w:ascii="Arial" w:hAnsi="Arial" w:cs="Arial"/>
          <w:sz w:val="21"/>
          <w:szCs w:val="21"/>
        </w:rPr>
        <w:t xml:space="preserve">PEUGEOT, </w:t>
      </w:r>
      <w:r>
        <w:rPr>
          <w:rFonts w:ascii="Arial" w:hAnsi="Arial" w:cs="Arial"/>
          <w:sz w:val="21"/>
          <w:szCs w:val="21"/>
          <w:lang w:val="mk-MK"/>
        </w:rPr>
        <w:t xml:space="preserve">тип </w:t>
      </w:r>
      <w:r>
        <w:rPr>
          <w:rFonts w:ascii="Arial" w:hAnsi="Arial" w:cs="Arial"/>
          <w:sz w:val="21"/>
          <w:szCs w:val="21"/>
        </w:rPr>
        <w:t xml:space="preserve">BOXER, </w:t>
      </w:r>
      <w:r>
        <w:rPr>
          <w:rFonts w:ascii="Arial" w:hAnsi="Arial" w:cs="Arial"/>
          <w:sz w:val="21"/>
          <w:szCs w:val="21"/>
          <w:lang w:val="mk-MK"/>
        </w:rPr>
        <w:t xml:space="preserve">број на шасија </w:t>
      </w:r>
      <w:r>
        <w:rPr>
          <w:rFonts w:ascii="Arial" w:hAnsi="Arial" w:cs="Arial"/>
          <w:sz w:val="21"/>
          <w:szCs w:val="21"/>
        </w:rPr>
        <w:t xml:space="preserve">VF3YDBMFC11283510, </w:t>
      </w:r>
      <w:r>
        <w:rPr>
          <w:rFonts w:ascii="Arial" w:hAnsi="Arial" w:cs="Arial"/>
          <w:sz w:val="21"/>
          <w:szCs w:val="21"/>
          <w:lang w:val="mk-MK"/>
        </w:rPr>
        <w:t>бр. на мотор 4</w:t>
      </w:r>
      <w:r>
        <w:rPr>
          <w:rFonts w:ascii="Arial" w:hAnsi="Arial" w:cs="Arial"/>
          <w:sz w:val="21"/>
          <w:szCs w:val="21"/>
        </w:rPr>
        <w:t xml:space="preserve">HU/10TRJ20134890, </w:t>
      </w:r>
      <w:r>
        <w:rPr>
          <w:rFonts w:ascii="Arial" w:hAnsi="Arial" w:cs="Arial"/>
          <w:sz w:val="21"/>
          <w:szCs w:val="21"/>
          <w:lang w:val="mk-MK"/>
        </w:rPr>
        <w:t xml:space="preserve">година на производство 2007 година, сила на мотор во </w:t>
      </w:r>
      <w:r>
        <w:rPr>
          <w:rFonts w:ascii="Arial" w:hAnsi="Arial" w:cs="Arial"/>
          <w:sz w:val="21"/>
          <w:szCs w:val="21"/>
        </w:rPr>
        <w:t>KW</w:t>
      </w:r>
      <w:r>
        <w:rPr>
          <w:rFonts w:ascii="Arial" w:hAnsi="Arial" w:cs="Arial"/>
          <w:sz w:val="21"/>
          <w:szCs w:val="21"/>
          <w:lang w:val="mk-MK"/>
        </w:rPr>
        <w:t xml:space="preserve"> 88, работна зафатнина на моторот во </w:t>
      </w:r>
      <w:r>
        <w:rPr>
          <w:rFonts w:ascii="Arial" w:hAnsi="Arial" w:cs="Arial"/>
          <w:sz w:val="21"/>
          <w:szCs w:val="21"/>
        </w:rPr>
        <w:t>cm</w:t>
      </w:r>
      <w:r>
        <w:rPr>
          <w:rFonts w:ascii="Arial" w:hAnsi="Arial" w:cs="Arial"/>
          <w:sz w:val="21"/>
          <w:szCs w:val="21"/>
          <w:vertAlign w:val="superscript"/>
        </w:rPr>
        <w:t>3</w:t>
      </w:r>
      <w:r>
        <w:rPr>
          <w:rFonts w:ascii="Arial" w:hAnsi="Arial" w:cs="Arial"/>
          <w:sz w:val="21"/>
          <w:szCs w:val="21"/>
        </w:rPr>
        <w:t xml:space="preserve"> 2198, </w:t>
      </w:r>
      <w:r>
        <w:rPr>
          <w:rFonts w:ascii="Arial" w:hAnsi="Arial" w:cs="Arial"/>
          <w:sz w:val="21"/>
          <w:szCs w:val="21"/>
          <w:lang w:val="mk-MK"/>
        </w:rPr>
        <w:t xml:space="preserve">маса на празно возило во </w:t>
      </w:r>
      <w:r>
        <w:rPr>
          <w:rFonts w:ascii="Arial" w:hAnsi="Arial" w:cs="Arial"/>
          <w:sz w:val="21"/>
          <w:szCs w:val="21"/>
        </w:rPr>
        <w:t>kg</w:t>
      </w:r>
      <w:r>
        <w:rPr>
          <w:rFonts w:ascii="Arial" w:hAnsi="Arial" w:cs="Arial"/>
          <w:sz w:val="21"/>
          <w:szCs w:val="21"/>
          <w:lang w:val="mk-MK"/>
        </w:rPr>
        <w:t xml:space="preserve"> 2650, места за седење 16, форма и намена на каросерија </w:t>
      </w:r>
      <w:r>
        <w:rPr>
          <w:rFonts w:ascii="Arial" w:hAnsi="Arial" w:cs="Arial"/>
          <w:sz w:val="21"/>
          <w:szCs w:val="21"/>
        </w:rPr>
        <w:t xml:space="preserve">AVTOBUS, </w:t>
      </w:r>
      <w:r>
        <w:rPr>
          <w:rFonts w:ascii="Arial" w:hAnsi="Arial" w:cs="Arial"/>
          <w:sz w:val="21"/>
          <w:szCs w:val="21"/>
          <w:lang w:val="mk-MK"/>
        </w:rPr>
        <w:t xml:space="preserve">боја на каросерија 01 </w:t>
      </w:r>
      <w:r>
        <w:rPr>
          <w:rFonts w:ascii="Arial" w:hAnsi="Arial" w:cs="Arial"/>
          <w:sz w:val="21"/>
          <w:szCs w:val="21"/>
        </w:rPr>
        <w:t xml:space="preserve">BELA, </w:t>
      </w:r>
      <w:r>
        <w:rPr>
          <w:rFonts w:ascii="Arial" w:hAnsi="Arial" w:cs="Arial"/>
          <w:sz w:val="21"/>
          <w:szCs w:val="21"/>
          <w:lang w:val="mk-MK"/>
        </w:rPr>
        <w:t xml:space="preserve">со регистарска ознака </w:t>
      </w:r>
      <w:r>
        <w:rPr>
          <w:rFonts w:ascii="Arial" w:hAnsi="Arial" w:cs="Arial"/>
          <w:sz w:val="21"/>
          <w:szCs w:val="21"/>
        </w:rPr>
        <w:t xml:space="preserve">SK-230-RN, </w:t>
      </w:r>
      <w:r>
        <w:rPr>
          <w:rFonts w:ascii="Arial" w:hAnsi="Arial" w:cs="Arial"/>
          <w:sz w:val="21"/>
          <w:szCs w:val="21"/>
          <w:lang w:val="mk-MK"/>
        </w:rPr>
        <w:t xml:space="preserve">сопственост на должникот/заложен </w:t>
      </w:r>
      <w:r w:rsidRPr="008F1662">
        <w:rPr>
          <w:rFonts w:ascii="Arial" w:hAnsi="Arial" w:cs="Arial"/>
          <w:sz w:val="21"/>
          <w:szCs w:val="21"/>
          <w:lang w:val="mk-MK"/>
        </w:rPr>
        <w:t>должник ДГППУ РОЛОМАТИК ДООЕЛ Скопје, со вредност</w:t>
      </w:r>
      <w:r w:rsidRPr="008F1662">
        <w:rPr>
          <w:rFonts w:ascii="Arial" w:hAnsi="Arial" w:cs="Arial"/>
          <w:sz w:val="21"/>
          <w:szCs w:val="21"/>
          <w:lang w:val="en-US"/>
        </w:rPr>
        <w:t xml:space="preserve"> </w:t>
      </w:r>
      <w:r w:rsidRPr="008F1662">
        <w:rPr>
          <w:rFonts w:ascii="Arial" w:hAnsi="Arial" w:cs="Arial"/>
          <w:sz w:val="21"/>
          <w:szCs w:val="21"/>
          <w:lang w:val="mk-MK"/>
        </w:rPr>
        <w:t xml:space="preserve">од </w:t>
      </w:r>
      <w:r w:rsidRPr="008F1662">
        <w:rPr>
          <w:rFonts w:ascii="Arial" w:hAnsi="Arial" w:cs="Arial"/>
          <w:sz w:val="21"/>
          <w:szCs w:val="21"/>
          <w:lang w:val="en-US"/>
        </w:rPr>
        <w:t>7.200</w:t>
      </w:r>
      <w:r w:rsidRPr="008F1662">
        <w:rPr>
          <w:rFonts w:ascii="Arial" w:hAnsi="Arial" w:cs="Arial"/>
          <w:sz w:val="21"/>
          <w:szCs w:val="21"/>
          <w:lang w:val="mk-MK"/>
        </w:rPr>
        <w:t>,00 Евра, во денарска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противвредност по среден курс на НБР</w:t>
      </w:r>
      <w:r w:rsidR="00142860">
        <w:rPr>
          <w:rFonts w:ascii="Arial" w:hAnsi="Arial" w:cs="Arial"/>
          <w:sz w:val="21"/>
          <w:szCs w:val="21"/>
          <w:lang w:val="mk-MK"/>
        </w:rPr>
        <w:t>С</w:t>
      </w:r>
      <w:r w:rsidRPr="00146038">
        <w:rPr>
          <w:rFonts w:ascii="Arial" w:hAnsi="Arial" w:cs="Arial"/>
          <w:sz w:val="21"/>
          <w:szCs w:val="21"/>
          <w:lang w:val="mk-MK"/>
        </w:rPr>
        <w:t>М, на денот на продажбата, која вредност претставува почетна цена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за ова возило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за првото усно јавно наддавање.</w:t>
      </w:r>
    </w:p>
    <w:p w:rsidR="00146038" w:rsidRDefault="00146038" w:rsidP="00146038">
      <w:pPr>
        <w:pStyle w:val="BodyText"/>
        <w:spacing w:line="120" w:lineRule="auto"/>
        <w:rPr>
          <w:rFonts w:ascii="Arial" w:hAnsi="Arial" w:cs="Arial"/>
          <w:sz w:val="21"/>
          <w:szCs w:val="21"/>
          <w:lang w:val="mk-MK"/>
        </w:rPr>
      </w:pPr>
    </w:p>
    <w:p w:rsidR="00146038" w:rsidRPr="00146038" w:rsidRDefault="00146038" w:rsidP="00146038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Патничко моторно возило, марка </w:t>
      </w:r>
      <w:r>
        <w:rPr>
          <w:rFonts w:ascii="Arial" w:hAnsi="Arial" w:cs="Arial"/>
          <w:sz w:val="21"/>
          <w:szCs w:val="21"/>
        </w:rPr>
        <w:t xml:space="preserve">AUDI, </w:t>
      </w:r>
      <w:r>
        <w:rPr>
          <w:rFonts w:ascii="Arial" w:hAnsi="Arial" w:cs="Arial"/>
          <w:sz w:val="21"/>
          <w:szCs w:val="21"/>
          <w:lang w:val="mk-MK"/>
        </w:rPr>
        <w:t xml:space="preserve">комерцијална ознака </w:t>
      </w:r>
      <w:r>
        <w:rPr>
          <w:rFonts w:ascii="Arial" w:hAnsi="Arial" w:cs="Arial"/>
          <w:sz w:val="21"/>
          <w:szCs w:val="21"/>
        </w:rPr>
        <w:t xml:space="preserve">Q7, </w:t>
      </w:r>
      <w:r>
        <w:rPr>
          <w:rFonts w:ascii="Arial" w:hAnsi="Arial" w:cs="Arial"/>
          <w:sz w:val="21"/>
          <w:szCs w:val="21"/>
          <w:lang w:val="mk-MK"/>
        </w:rPr>
        <w:t xml:space="preserve">идентификационен број на возилото </w:t>
      </w:r>
      <w:r>
        <w:rPr>
          <w:rFonts w:ascii="Arial" w:hAnsi="Arial" w:cs="Arial"/>
          <w:sz w:val="21"/>
          <w:szCs w:val="21"/>
        </w:rPr>
        <w:t xml:space="preserve">WAUZZZ4L8AD18808, </w:t>
      </w:r>
      <w:r>
        <w:rPr>
          <w:rFonts w:ascii="Arial" w:hAnsi="Arial" w:cs="Arial"/>
          <w:sz w:val="21"/>
          <w:szCs w:val="21"/>
          <w:lang w:val="mk-MK"/>
        </w:rPr>
        <w:t>година на производство 2010г., категорија и вид на возилото М1-</w:t>
      </w:r>
      <w:r>
        <w:rPr>
          <w:rFonts w:ascii="Arial" w:hAnsi="Arial" w:cs="Arial"/>
          <w:sz w:val="21"/>
          <w:szCs w:val="21"/>
        </w:rPr>
        <w:t xml:space="preserve">PATNICKO , </w:t>
      </w:r>
      <w:r>
        <w:rPr>
          <w:rFonts w:ascii="Arial" w:hAnsi="Arial" w:cs="Arial"/>
          <w:sz w:val="21"/>
          <w:szCs w:val="21"/>
          <w:lang w:val="mk-MK"/>
        </w:rPr>
        <w:t xml:space="preserve">облик и намена на каросерија </w:t>
      </w:r>
      <w:r>
        <w:rPr>
          <w:rFonts w:ascii="Arial" w:hAnsi="Arial" w:cs="Arial"/>
          <w:sz w:val="21"/>
          <w:szCs w:val="21"/>
        </w:rPr>
        <w:t xml:space="preserve">AC-KOMBI, </w:t>
      </w:r>
      <w:r>
        <w:rPr>
          <w:rFonts w:ascii="Arial" w:hAnsi="Arial" w:cs="Arial"/>
          <w:sz w:val="21"/>
          <w:szCs w:val="21"/>
          <w:lang w:val="mk-MK"/>
        </w:rPr>
        <w:t xml:space="preserve">тип на моторот како што е означено на моторот </w:t>
      </w:r>
      <w:r>
        <w:rPr>
          <w:rFonts w:ascii="Arial" w:hAnsi="Arial" w:cs="Arial"/>
          <w:sz w:val="21"/>
          <w:szCs w:val="21"/>
        </w:rPr>
        <w:t>CAS</w:t>
      </w:r>
      <w:r>
        <w:rPr>
          <w:rFonts w:ascii="Arial" w:hAnsi="Arial" w:cs="Arial"/>
          <w:sz w:val="21"/>
          <w:szCs w:val="21"/>
          <w:lang w:val="mk-MK"/>
        </w:rPr>
        <w:t xml:space="preserve">, зафатнина на моторот во </w:t>
      </w:r>
      <w:r>
        <w:rPr>
          <w:rFonts w:ascii="Arial" w:hAnsi="Arial" w:cs="Arial"/>
          <w:sz w:val="21"/>
          <w:szCs w:val="21"/>
        </w:rPr>
        <w:t>cm</w:t>
      </w:r>
      <w:r>
        <w:rPr>
          <w:rFonts w:ascii="Arial" w:hAnsi="Arial" w:cs="Arial"/>
          <w:sz w:val="21"/>
          <w:szCs w:val="21"/>
          <w:vertAlign w:val="superscript"/>
        </w:rPr>
        <w:t>3</w:t>
      </w:r>
      <w:r>
        <w:rPr>
          <w:rFonts w:ascii="Arial" w:hAnsi="Arial" w:cs="Arial"/>
          <w:sz w:val="21"/>
          <w:szCs w:val="21"/>
        </w:rPr>
        <w:t xml:space="preserve"> 2967, </w:t>
      </w:r>
      <w:r>
        <w:rPr>
          <w:rFonts w:ascii="Arial" w:hAnsi="Arial" w:cs="Arial"/>
          <w:sz w:val="21"/>
          <w:szCs w:val="21"/>
          <w:lang w:val="mk-MK"/>
        </w:rPr>
        <w:t xml:space="preserve">сила на моторот во </w:t>
      </w:r>
      <w:r>
        <w:rPr>
          <w:rFonts w:ascii="Arial" w:hAnsi="Arial" w:cs="Arial"/>
          <w:sz w:val="21"/>
          <w:szCs w:val="21"/>
        </w:rPr>
        <w:t xml:space="preserve">KW 176, </w:t>
      </w:r>
      <w:r>
        <w:rPr>
          <w:rFonts w:ascii="Arial" w:hAnsi="Arial" w:cs="Arial"/>
          <w:sz w:val="21"/>
          <w:szCs w:val="21"/>
          <w:lang w:val="mk-MK"/>
        </w:rPr>
        <w:t>вид на гориво</w:t>
      </w:r>
      <w:r>
        <w:rPr>
          <w:rFonts w:ascii="Arial" w:hAnsi="Arial" w:cs="Arial"/>
          <w:sz w:val="21"/>
          <w:szCs w:val="21"/>
        </w:rPr>
        <w:t xml:space="preserve"> DIZEL</w:t>
      </w:r>
      <w:r>
        <w:rPr>
          <w:rFonts w:ascii="Arial" w:hAnsi="Arial" w:cs="Arial"/>
          <w:sz w:val="21"/>
          <w:szCs w:val="21"/>
          <w:lang w:val="mk-MK"/>
        </w:rPr>
        <w:t xml:space="preserve">, идентификационен број на моторот 094571, маса на возилото </w:t>
      </w:r>
      <w:r>
        <w:rPr>
          <w:rFonts w:ascii="Arial" w:hAnsi="Arial" w:cs="Arial"/>
          <w:sz w:val="21"/>
          <w:szCs w:val="21"/>
        </w:rPr>
        <w:t>kg</w:t>
      </w:r>
      <w:r>
        <w:rPr>
          <w:rFonts w:ascii="Arial" w:hAnsi="Arial" w:cs="Arial"/>
          <w:sz w:val="21"/>
          <w:szCs w:val="21"/>
          <w:lang w:val="mk-MK"/>
        </w:rPr>
        <w:t xml:space="preserve"> 2408, најголема конструктивна вкупна маса на возилото </w:t>
      </w:r>
      <w:r>
        <w:rPr>
          <w:rFonts w:ascii="Arial" w:hAnsi="Arial" w:cs="Arial"/>
          <w:sz w:val="21"/>
          <w:szCs w:val="21"/>
        </w:rPr>
        <w:t xml:space="preserve">kg 3120, </w:t>
      </w:r>
      <w:r>
        <w:rPr>
          <w:rFonts w:ascii="Arial" w:hAnsi="Arial" w:cs="Arial"/>
          <w:sz w:val="21"/>
          <w:szCs w:val="21"/>
          <w:lang w:val="mk-MK"/>
        </w:rPr>
        <w:t xml:space="preserve">најголема легална вкупна маса на возилото при регистрација </w:t>
      </w:r>
      <w:r>
        <w:rPr>
          <w:rFonts w:ascii="Arial" w:hAnsi="Arial" w:cs="Arial"/>
          <w:sz w:val="21"/>
          <w:szCs w:val="21"/>
        </w:rPr>
        <w:t xml:space="preserve">kg </w:t>
      </w:r>
      <w:r>
        <w:rPr>
          <w:rFonts w:ascii="Arial" w:hAnsi="Arial" w:cs="Arial"/>
          <w:sz w:val="21"/>
          <w:szCs w:val="21"/>
          <w:lang w:val="mk-MK"/>
        </w:rPr>
        <w:t xml:space="preserve">3120, најголема легална вкупна маса на група возила при регистрација </w:t>
      </w:r>
      <w:r>
        <w:rPr>
          <w:rFonts w:ascii="Arial" w:hAnsi="Arial" w:cs="Arial"/>
          <w:sz w:val="21"/>
          <w:szCs w:val="21"/>
        </w:rPr>
        <w:t>kg 6420,</w:t>
      </w:r>
      <w:r>
        <w:rPr>
          <w:rFonts w:ascii="Arial" w:hAnsi="Arial" w:cs="Arial"/>
          <w:sz w:val="21"/>
          <w:szCs w:val="21"/>
          <w:lang w:val="mk-MK"/>
        </w:rPr>
        <w:t xml:space="preserve"> број  на оски 2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mk-MK"/>
        </w:rPr>
        <w:t xml:space="preserve">должина во </w:t>
      </w:r>
      <w:r>
        <w:rPr>
          <w:rFonts w:ascii="Arial" w:hAnsi="Arial" w:cs="Arial"/>
          <w:sz w:val="21"/>
          <w:szCs w:val="21"/>
        </w:rPr>
        <w:t xml:space="preserve">mm 5086, </w:t>
      </w:r>
      <w:r>
        <w:rPr>
          <w:rFonts w:ascii="Arial" w:hAnsi="Arial" w:cs="Arial"/>
          <w:sz w:val="21"/>
          <w:szCs w:val="21"/>
          <w:lang w:val="mk-MK"/>
        </w:rPr>
        <w:t xml:space="preserve">ширина во </w:t>
      </w:r>
      <w:r>
        <w:rPr>
          <w:rFonts w:ascii="Arial" w:hAnsi="Arial" w:cs="Arial"/>
          <w:sz w:val="21"/>
          <w:szCs w:val="21"/>
        </w:rPr>
        <w:t>mm</w:t>
      </w:r>
      <w:r>
        <w:rPr>
          <w:rFonts w:ascii="Arial" w:hAnsi="Arial" w:cs="Arial"/>
          <w:sz w:val="21"/>
          <w:szCs w:val="21"/>
          <w:lang w:val="mk-MK"/>
        </w:rPr>
        <w:t xml:space="preserve"> 1983, висина во </w:t>
      </w:r>
      <w:r>
        <w:rPr>
          <w:rFonts w:ascii="Arial" w:hAnsi="Arial" w:cs="Arial"/>
          <w:sz w:val="21"/>
          <w:szCs w:val="21"/>
        </w:rPr>
        <w:t xml:space="preserve">mm 1727, </w:t>
      </w:r>
      <w:r>
        <w:rPr>
          <w:rFonts w:ascii="Arial" w:hAnsi="Arial" w:cs="Arial"/>
          <w:sz w:val="21"/>
          <w:szCs w:val="21"/>
          <w:lang w:val="mk-MK"/>
        </w:rPr>
        <w:t xml:space="preserve">број на седишта 5, боја на возилото </w:t>
      </w:r>
      <w:r>
        <w:rPr>
          <w:rFonts w:ascii="Arial" w:hAnsi="Arial" w:cs="Arial"/>
          <w:sz w:val="21"/>
          <w:szCs w:val="21"/>
        </w:rPr>
        <w:t xml:space="preserve">CRNA/20, </w:t>
      </w:r>
      <w:r>
        <w:rPr>
          <w:rFonts w:ascii="Arial" w:hAnsi="Arial" w:cs="Arial"/>
          <w:sz w:val="21"/>
          <w:szCs w:val="21"/>
          <w:lang w:val="mk-MK"/>
        </w:rPr>
        <w:t xml:space="preserve">со регистарска ознака </w:t>
      </w:r>
      <w:r>
        <w:rPr>
          <w:rFonts w:ascii="Arial" w:hAnsi="Arial" w:cs="Arial"/>
          <w:sz w:val="21"/>
          <w:szCs w:val="21"/>
        </w:rPr>
        <w:t xml:space="preserve">SK-727-VC, </w:t>
      </w:r>
      <w:r>
        <w:rPr>
          <w:rFonts w:ascii="Arial" w:hAnsi="Arial" w:cs="Arial"/>
          <w:sz w:val="21"/>
          <w:szCs w:val="21"/>
          <w:lang w:val="mk-MK"/>
        </w:rPr>
        <w:t xml:space="preserve">сопственост на </w:t>
      </w:r>
      <w:r w:rsidRPr="008F1662">
        <w:rPr>
          <w:rFonts w:ascii="Arial" w:hAnsi="Arial" w:cs="Arial"/>
          <w:sz w:val="21"/>
          <w:szCs w:val="21"/>
          <w:lang w:val="mk-MK"/>
        </w:rPr>
        <w:t>должникот/заложен должник ДГППУ РОЛОМАТИК ДООЕЛ Скопје</w:t>
      </w:r>
      <w:r w:rsidRPr="008F1662">
        <w:rPr>
          <w:rFonts w:ascii="Arial" w:hAnsi="Arial" w:cs="Arial"/>
          <w:sz w:val="21"/>
          <w:szCs w:val="21"/>
        </w:rPr>
        <w:t>,</w:t>
      </w:r>
      <w:r w:rsidRPr="008F1662">
        <w:rPr>
          <w:rFonts w:ascii="Arial" w:hAnsi="Arial" w:cs="Arial"/>
          <w:sz w:val="21"/>
          <w:szCs w:val="21"/>
          <w:lang w:val="mk-MK"/>
        </w:rPr>
        <w:t xml:space="preserve"> со вредност</w:t>
      </w:r>
      <w:r w:rsidRPr="008F1662">
        <w:rPr>
          <w:rFonts w:ascii="Arial" w:hAnsi="Arial" w:cs="Arial"/>
          <w:sz w:val="21"/>
          <w:szCs w:val="21"/>
          <w:lang w:val="en-US"/>
        </w:rPr>
        <w:t xml:space="preserve"> </w:t>
      </w:r>
      <w:r w:rsidRPr="008F1662">
        <w:rPr>
          <w:rFonts w:ascii="Arial" w:hAnsi="Arial" w:cs="Arial"/>
          <w:sz w:val="21"/>
          <w:szCs w:val="21"/>
          <w:lang w:val="mk-MK"/>
        </w:rPr>
        <w:t>од 12.000,00</w:t>
      </w: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Pr="008F1662">
        <w:rPr>
          <w:rFonts w:ascii="Arial" w:hAnsi="Arial" w:cs="Arial"/>
          <w:sz w:val="21"/>
          <w:szCs w:val="21"/>
          <w:lang w:val="mk-MK"/>
        </w:rPr>
        <w:t>Евра, во денарска противвредност по среден курс на НБР</w:t>
      </w:r>
      <w:r w:rsidR="00142860">
        <w:rPr>
          <w:rFonts w:ascii="Arial" w:hAnsi="Arial" w:cs="Arial"/>
          <w:sz w:val="21"/>
          <w:szCs w:val="21"/>
          <w:lang w:val="mk-MK"/>
        </w:rPr>
        <w:t>С</w:t>
      </w:r>
      <w:r w:rsidRPr="008F1662">
        <w:rPr>
          <w:rFonts w:ascii="Arial" w:hAnsi="Arial" w:cs="Arial"/>
          <w:sz w:val="21"/>
          <w:szCs w:val="21"/>
          <w:lang w:val="mk-MK"/>
        </w:rPr>
        <w:t>М, на денот на продажбата, која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вредност претставува почетна цена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за ова возило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за првото усно јавно наддавање.</w:t>
      </w:r>
    </w:p>
    <w:p w:rsidR="00146038" w:rsidRDefault="00146038" w:rsidP="00146038">
      <w:pPr>
        <w:pStyle w:val="ListParagraph"/>
        <w:spacing w:line="120" w:lineRule="auto"/>
        <w:ind w:left="0"/>
        <w:rPr>
          <w:rFonts w:ascii="Arial" w:hAnsi="Arial" w:cs="Arial"/>
          <w:sz w:val="21"/>
          <w:szCs w:val="21"/>
          <w:lang w:val="mk-MK"/>
        </w:rPr>
      </w:pPr>
    </w:p>
    <w:p w:rsidR="00146038" w:rsidRPr="00146038" w:rsidRDefault="00146038" w:rsidP="00146038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Товарно моторно возило марка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>IVECO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, комерцијална ознака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EUROCARGO 120E 22/45,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идентификационен број на возилото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>ZCFA1EG1402582362,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 година на производство 20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>11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г., категорија и вид на возилото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N2-TOVARNO, 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облик и намена на каросеријата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BB-FURGON,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тип на мотор како што е означено на моторот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F4AE3681BR116,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работна зафатнина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на моторот 5880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 (cm</w:t>
      </w:r>
      <w:r w:rsidRPr="00146038">
        <w:rPr>
          <w:rFonts w:ascii="Arial" w:hAnsi="Arial" w:cs="Arial"/>
          <w:bCs/>
          <w:color w:val="000000"/>
          <w:sz w:val="21"/>
          <w:szCs w:val="21"/>
          <w:vertAlign w:val="superscript"/>
          <w:lang w:eastAsia="mk-MK"/>
        </w:rPr>
        <w:t>3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>),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 сила на моторот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160 KW,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вид на гориво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DIZEL,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идентификационен број на моторот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 00845823,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маса на возилото 5890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kg,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најголема легална вкупна маса на возилото при регистрација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 xml:space="preserve"> 12000 kg, 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 xml:space="preserve">број на оски 2, број на седишта 3, боја на возилото БЕЛА/01, со регистарска ознака </w:t>
      </w:r>
      <w:r w:rsidRPr="00146038">
        <w:rPr>
          <w:rFonts w:ascii="Arial" w:hAnsi="Arial" w:cs="Arial"/>
          <w:bCs/>
          <w:color w:val="000000"/>
          <w:sz w:val="21"/>
          <w:szCs w:val="21"/>
          <w:lang w:eastAsia="mk-MK"/>
        </w:rPr>
        <w:t>SK-097-VF</w:t>
      </w:r>
      <w:r w:rsidRPr="00146038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, сопственост на заложниот должник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Друштво за производство, </w:t>
      </w:r>
      <w:r w:rsidRPr="008F1662">
        <w:rPr>
          <w:rFonts w:ascii="Arial" w:hAnsi="Arial" w:cs="Arial"/>
          <w:sz w:val="21"/>
          <w:szCs w:val="21"/>
          <w:lang w:val="mk-MK"/>
        </w:rPr>
        <w:t>трговија и услуги РОЛОСИСТЕМ ДООЕЛ Скопје, со вредност</w:t>
      </w:r>
      <w:r w:rsidRPr="008F1662">
        <w:rPr>
          <w:rFonts w:ascii="Arial" w:hAnsi="Arial" w:cs="Arial"/>
          <w:sz w:val="21"/>
          <w:szCs w:val="21"/>
          <w:lang w:val="en-US"/>
        </w:rPr>
        <w:t xml:space="preserve"> </w:t>
      </w:r>
      <w:r w:rsidRPr="008F1662">
        <w:rPr>
          <w:rFonts w:ascii="Arial" w:hAnsi="Arial" w:cs="Arial"/>
          <w:sz w:val="21"/>
          <w:szCs w:val="21"/>
          <w:lang w:val="mk-MK"/>
        </w:rPr>
        <w:t>од 12.000,00 Евра, во денарска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противвредност по среден курс на НБР</w:t>
      </w:r>
      <w:r w:rsidR="00142860">
        <w:rPr>
          <w:rFonts w:ascii="Arial" w:hAnsi="Arial" w:cs="Arial"/>
          <w:sz w:val="21"/>
          <w:szCs w:val="21"/>
          <w:lang w:val="mk-MK"/>
        </w:rPr>
        <w:t>С</w:t>
      </w:r>
      <w:r w:rsidRPr="00146038">
        <w:rPr>
          <w:rFonts w:ascii="Arial" w:hAnsi="Arial" w:cs="Arial"/>
          <w:sz w:val="21"/>
          <w:szCs w:val="21"/>
          <w:lang w:val="mk-MK"/>
        </w:rPr>
        <w:t>М, на денот на продажбата, која вредност претставува почетна цена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за ова возило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за првото усно јавно наддавање.</w:t>
      </w:r>
    </w:p>
    <w:p w:rsidR="00146038" w:rsidRPr="00146038" w:rsidRDefault="00146038" w:rsidP="00146038">
      <w:pPr>
        <w:pStyle w:val="BodyText"/>
        <w:ind w:left="774"/>
        <w:rPr>
          <w:rFonts w:ascii="Arial" w:hAnsi="Arial" w:cs="Arial"/>
          <w:b/>
          <w:sz w:val="21"/>
          <w:szCs w:val="21"/>
          <w:lang w:val="mk-MK"/>
        </w:rPr>
      </w:pPr>
    </w:p>
    <w:p w:rsidR="00146038" w:rsidRPr="00146038" w:rsidRDefault="00146038" w:rsidP="00146038">
      <w:pPr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ab/>
      </w:r>
    </w:p>
    <w:p w:rsidR="00146038" w:rsidRP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lastRenderedPageBreak/>
        <w:t xml:space="preserve">Предметите се оптоварени со следните товари: Заложно право во корист на заложниот доверител </w:t>
      </w:r>
      <w:r>
        <w:rPr>
          <w:rFonts w:ascii="Arial" w:hAnsi="Arial" w:cs="Arial"/>
          <w:sz w:val="21"/>
          <w:szCs w:val="21"/>
          <w:lang w:val="mk-MK"/>
        </w:rPr>
        <w:t>Стопанска</w:t>
      </w:r>
      <w:r w:rsidRPr="00146038">
        <w:rPr>
          <w:rFonts w:ascii="Arial" w:hAnsi="Arial" w:cs="Arial"/>
          <w:sz w:val="21"/>
          <w:szCs w:val="21"/>
          <w:lang w:val="mk-MK"/>
        </w:rPr>
        <w:t xml:space="preserve"> Банка АД Скопје.</w:t>
      </w:r>
    </w:p>
    <w:p w:rsidR="00146038" w:rsidRPr="00146038" w:rsidRDefault="00146038" w:rsidP="00146038">
      <w:pPr>
        <w:ind w:left="720"/>
        <w:jc w:val="both"/>
        <w:rPr>
          <w:rFonts w:ascii="Arial" w:hAnsi="Arial" w:cs="Arial"/>
          <w:b/>
          <w:sz w:val="21"/>
          <w:szCs w:val="21"/>
          <w:lang w:val="mk-MK"/>
        </w:rPr>
      </w:pP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sz w:val="21"/>
          <w:szCs w:val="21"/>
          <w:lang w:val="mk-MK"/>
        </w:rPr>
        <w:t>10</w:t>
      </w:r>
      <w:r w:rsidRPr="00146038">
        <w:rPr>
          <w:rFonts w:ascii="Arial" w:hAnsi="Arial" w:cs="Arial"/>
          <w:b/>
          <w:sz w:val="21"/>
          <w:szCs w:val="21"/>
          <w:lang w:val="en-US"/>
        </w:rPr>
        <w:t>.12.</w:t>
      </w:r>
      <w:r w:rsidRPr="00146038">
        <w:rPr>
          <w:rFonts w:ascii="Arial" w:hAnsi="Arial" w:cs="Arial"/>
          <w:b/>
          <w:sz w:val="21"/>
          <w:szCs w:val="21"/>
          <w:lang w:val="ru-RU"/>
        </w:rPr>
        <w:t>20</w:t>
      </w:r>
      <w:r w:rsidRPr="00146038">
        <w:rPr>
          <w:rFonts w:ascii="Arial" w:hAnsi="Arial" w:cs="Arial"/>
          <w:b/>
          <w:sz w:val="21"/>
          <w:szCs w:val="21"/>
          <w:lang w:val="en-US"/>
        </w:rPr>
        <w:t>21</w:t>
      </w:r>
      <w:r w:rsidRPr="00146038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година во </w:t>
      </w:r>
      <w:r w:rsidRPr="00146038">
        <w:rPr>
          <w:rFonts w:ascii="Arial" w:hAnsi="Arial" w:cs="Arial"/>
          <w:b/>
          <w:sz w:val="21"/>
          <w:szCs w:val="21"/>
          <w:lang w:val="ru-RU"/>
        </w:rPr>
        <w:t xml:space="preserve">12:00 </w:t>
      </w: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часот  во просториите на </w:t>
      </w:r>
      <w:r w:rsidRPr="00146038">
        <w:rPr>
          <w:rFonts w:ascii="Arial" w:hAnsi="Arial" w:cs="Arial"/>
          <w:b/>
          <w:sz w:val="21"/>
          <w:szCs w:val="21"/>
          <w:lang w:val="ru-RU"/>
        </w:rPr>
        <w:t xml:space="preserve">Извршител Васко Блажевски , </w:t>
      </w:r>
      <w:r w:rsidRPr="00146038">
        <w:rPr>
          <w:rFonts w:ascii="Arial" w:hAnsi="Arial" w:cs="Arial"/>
          <w:b/>
          <w:sz w:val="21"/>
          <w:szCs w:val="21"/>
          <w:lang w:val="mk-MK"/>
        </w:rPr>
        <w:t>бул.Св.Климент Охридски бр.66/1-1.</w:t>
      </w:r>
    </w:p>
    <w:p w:rsidR="00142860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</w:t>
      </w:r>
      <w:r w:rsidR="00142860">
        <w:rPr>
          <w:rFonts w:ascii="Arial" w:hAnsi="Arial" w:cs="Arial"/>
          <w:sz w:val="21"/>
          <w:szCs w:val="21"/>
          <w:lang w:val="mk-MK"/>
        </w:rPr>
        <w:t>, за кој ќе наддаваат и тоа:</w:t>
      </w:r>
    </w:p>
    <w:p w:rsidR="00146038" w:rsidRDefault="00142860" w:rsidP="00142860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За подвижниот предмет под точка 1. износ од 720,00</w:t>
      </w:r>
      <w:r w:rsidR="006506D8">
        <w:rPr>
          <w:rFonts w:ascii="Arial" w:hAnsi="Arial" w:cs="Arial"/>
          <w:sz w:val="21"/>
          <w:szCs w:val="21"/>
          <w:lang w:val="mk-MK"/>
        </w:rPr>
        <w:t xml:space="preserve"> евра во денарска противвредност сметано по среден курс на НБРСМ,</w:t>
      </w:r>
    </w:p>
    <w:p w:rsidR="006506D8" w:rsidRPr="00146038" w:rsidRDefault="006506D8" w:rsidP="006506D8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За подвижниот предмет под точка 2. износ од 1.200,00 евра во денарска противвредност сметано по среден курс на НБРСМ,</w:t>
      </w:r>
    </w:p>
    <w:p w:rsidR="006506D8" w:rsidRPr="00146038" w:rsidRDefault="006506D8" w:rsidP="006506D8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За подвижниот предмет под точка 3. износ од 1.200,00 евра во денарска противвредност сметано по среден курс на НБРСМ.</w:t>
      </w:r>
    </w:p>
    <w:p w:rsidR="006506D8" w:rsidRPr="00146038" w:rsidRDefault="006506D8" w:rsidP="006506D8">
      <w:pPr>
        <w:ind w:left="720"/>
        <w:jc w:val="both"/>
        <w:rPr>
          <w:rFonts w:ascii="Arial" w:hAnsi="Arial" w:cs="Arial"/>
          <w:sz w:val="21"/>
          <w:szCs w:val="21"/>
          <w:lang w:val="mk-MK"/>
        </w:rPr>
      </w:pPr>
    </w:p>
    <w:p w:rsidR="00146038" w:rsidRPr="00146038" w:rsidRDefault="00146038" w:rsidP="00146038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mk-MK"/>
        </w:rPr>
      </w:pPr>
      <w:r w:rsidRPr="00146038"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146038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r w:rsidRPr="00146038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200003124543331</w:t>
      </w:r>
      <w:r w:rsidRPr="00146038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 w:rsidRPr="00146038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 w:rsidRPr="00146038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Стопанска Банка АД Скопје</w:t>
      </w:r>
      <w:r w:rsidRPr="00146038"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 w:rsidRPr="00146038"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МК5080017506635</w:t>
      </w:r>
      <w:r w:rsidRPr="00146038"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:rsidR="00146038" w:rsidRP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146038">
        <w:rPr>
          <w:rFonts w:ascii="Arial" w:hAnsi="Arial" w:cs="Arial"/>
          <w:sz w:val="21"/>
          <w:szCs w:val="21"/>
          <w:lang w:val="mk-MK"/>
        </w:rPr>
        <w:t>Продажбата на предметите ќе се објави во дневниот весник</w:t>
      </w:r>
      <w:r w:rsidRPr="00146038">
        <w:rPr>
          <w:rFonts w:ascii="Arial" w:hAnsi="Arial" w:cs="Arial"/>
          <w:sz w:val="21"/>
          <w:szCs w:val="21"/>
          <w:lang w:val="en-US"/>
        </w:rPr>
        <w:t xml:space="preserve"> </w:t>
      </w:r>
      <w:r w:rsidRPr="00146038">
        <w:rPr>
          <w:rFonts w:ascii="Arial" w:hAnsi="Arial" w:cs="Arial"/>
          <w:sz w:val="21"/>
          <w:szCs w:val="21"/>
          <w:lang w:val="mk-MK"/>
        </w:rPr>
        <w:t>,,Нова Македонија,,</w:t>
      </w:r>
      <w:r w:rsidRPr="00146038">
        <w:rPr>
          <w:rFonts w:ascii="Arial" w:hAnsi="Arial" w:cs="Arial"/>
          <w:sz w:val="21"/>
          <w:szCs w:val="21"/>
          <w:lang w:val="en-US"/>
        </w:rPr>
        <w:t>.</w:t>
      </w:r>
    </w:p>
    <w:p w:rsidR="00146038" w:rsidRP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46038" w:rsidRP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8809D7" w:rsidRPr="00101079" w:rsidRDefault="00146038" w:rsidP="00146038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146038">
        <w:rPr>
          <w:rFonts w:ascii="Arial" w:hAnsi="Arial" w:cs="Arial"/>
          <w:sz w:val="21"/>
          <w:szCs w:val="21"/>
          <w:lang w:val="mk-MK"/>
        </w:rPr>
        <w:t xml:space="preserve">Предметите што се ставени на продажба може да се разгледаат </w:t>
      </w:r>
      <w:r w:rsidR="008809D7">
        <w:rPr>
          <w:rFonts w:ascii="Arial" w:hAnsi="Arial" w:cs="Arial"/>
          <w:sz w:val="21"/>
          <w:szCs w:val="21"/>
          <w:lang w:val="mk-MK"/>
        </w:rPr>
        <w:t>и тоа:</w:t>
      </w:r>
    </w:p>
    <w:p w:rsidR="008809D7" w:rsidRDefault="008809D7" w:rsidP="008809D7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8809D7" w:rsidRPr="008809D7" w:rsidRDefault="008809D7" w:rsidP="008809D7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Возилото под број 1.</w:t>
      </w:r>
      <w:r>
        <w:rPr>
          <w:rFonts w:ascii="Arial" w:hAnsi="Arial" w:cs="Arial"/>
          <w:sz w:val="21"/>
          <w:szCs w:val="21"/>
        </w:rPr>
        <w:t xml:space="preserve"> </w:t>
      </w:r>
      <w:r w:rsidRPr="00146038">
        <w:rPr>
          <w:rFonts w:ascii="Arial" w:hAnsi="Arial" w:cs="Arial"/>
          <w:sz w:val="21"/>
          <w:szCs w:val="21"/>
          <w:lang w:val="mk-MK"/>
        </w:rPr>
        <w:t>кај должникот/заложен должник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ДГППУ РОЛОМАТИК ДООЕЛ Скопје</w:t>
      </w:r>
      <w:r>
        <w:rPr>
          <w:rFonts w:ascii="Arial" w:hAnsi="Arial" w:cs="Arial"/>
          <w:sz w:val="21"/>
          <w:szCs w:val="21"/>
        </w:rPr>
        <w:t xml:space="preserve"> </w:t>
      </w:r>
      <w:r w:rsidRPr="00B33316">
        <w:rPr>
          <w:rFonts w:ascii="Arial" w:hAnsi="Arial" w:cs="Arial"/>
          <w:sz w:val="21"/>
          <w:szCs w:val="21"/>
          <w:lang w:val="mk-MK"/>
        </w:rPr>
        <w:t xml:space="preserve">на </w:t>
      </w:r>
      <w:r>
        <w:rPr>
          <w:rFonts w:ascii="Arial" w:hAnsi="Arial" w:cs="Arial"/>
          <w:sz w:val="21"/>
          <w:szCs w:val="21"/>
          <w:lang w:val="mk-MK"/>
        </w:rPr>
        <w:t>ул.20 бр.214, Бразда, Чучер Сандево</w:t>
      </w:r>
      <w:r w:rsidRPr="00B33316">
        <w:rPr>
          <w:rFonts w:ascii="Arial" w:hAnsi="Arial" w:cs="Arial"/>
          <w:sz w:val="21"/>
          <w:szCs w:val="21"/>
          <w:lang w:val="mk-MK"/>
        </w:rPr>
        <w:t>,</w:t>
      </w:r>
    </w:p>
    <w:p w:rsidR="008809D7" w:rsidRDefault="008809D7" w:rsidP="008809D7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Возилото под број 2. </w:t>
      </w:r>
      <w:r w:rsidRPr="008809D7">
        <w:rPr>
          <w:rFonts w:ascii="Arial" w:hAnsi="Arial" w:cs="Arial"/>
          <w:sz w:val="21"/>
          <w:szCs w:val="21"/>
          <w:lang w:val="mk-MK"/>
        </w:rPr>
        <w:t xml:space="preserve"> </w:t>
      </w:r>
      <w:r w:rsidRPr="00146038">
        <w:rPr>
          <w:rFonts w:ascii="Arial" w:hAnsi="Arial" w:cs="Arial"/>
          <w:sz w:val="21"/>
          <w:szCs w:val="21"/>
          <w:lang w:val="mk-MK"/>
        </w:rPr>
        <w:t>кај должникот/заложен должник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ДГППУ РОЛОМАТИК ДООЕЛ Скопје</w:t>
      </w:r>
      <w:r>
        <w:rPr>
          <w:rFonts w:ascii="Arial" w:hAnsi="Arial" w:cs="Arial"/>
          <w:sz w:val="21"/>
          <w:szCs w:val="21"/>
        </w:rPr>
        <w:t xml:space="preserve"> </w:t>
      </w:r>
      <w:r w:rsidRPr="00460D63">
        <w:rPr>
          <w:rFonts w:ascii="Arial" w:hAnsi="Arial" w:cs="Arial"/>
          <w:sz w:val="21"/>
          <w:szCs w:val="21"/>
          <w:lang w:val="mk-MK"/>
        </w:rPr>
        <w:t xml:space="preserve">во подрумските гаражни простории на </w:t>
      </w:r>
      <w:r>
        <w:rPr>
          <w:rFonts w:ascii="Arial" w:hAnsi="Arial" w:cs="Arial"/>
          <w:sz w:val="21"/>
          <w:szCs w:val="21"/>
          <w:lang w:val="mk-MK"/>
        </w:rPr>
        <w:t>ул.Отон Жупанчиќ бр.15,</w:t>
      </w:r>
    </w:p>
    <w:p w:rsidR="008809D7" w:rsidRPr="008809D7" w:rsidRDefault="008809D7" w:rsidP="008809D7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  <w:lang w:val="mk-MK"/>
        </w:rPr>
      </w:pPr>
      <w:r w:rsidRPr="008809D7">
        <w:rPr>
          <w:rFonts w:ascii="Arial" w:hAnsi="Arial" w:cs="Arial"/>
          <w:sz w:val="21"/>
          <w:szCs w:val="21"/>
          <w:lang w:val="mk-MK"/>
        </w:rPr>
        <w:t xml:space="preserve">Возилото под број 3. кај </w:t>
      </w:r>
      <w:r w:rsidRPr="008809D7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заложниот должник</w:t>
      </w:r>
      <w:r w:rsidRPr="008809D7">
        <w:rPr>
          <w:rFonts w:ascii="Arial" w:hAnsi="Arial" w:cs="Arial"/>
          <w:sz w:val="21"/>
          <w:szCs w:val="21"/>
          <w:lang w:val="mk-MK"/>
        </w:rPr>
        <w:t xml:space="preserve"> Друштво за производство, трговија и услуги РОЛОСИСТЕМ ДООЕЛ Скопје, на </w:t>
      </w:r>
      <w:r w:rsidR="00964C85">
        <w:rPr>
          <w:rFonts w:ascii="Arial" w:hAnsi="Arial" w:cs="Arial"/>
          <w:sz w:val="21"/>
          <w:szCs w:val="21"/>
          <w:lang w:val="mk-MK"/>
        </w:rPr>
        <w:t>ул.20 бр.214, Бразда, Чучер Сандево</w:t>
      </w:r>
      <w:r w:rsidR="00964C85" w:rsidRPr="00B33316">
        <w:rPr>
          <w:rFonts w:ascii="Arial" w:hAnsi="Arial" w:cs="Arial"/>
          <w:sz w:val="21"/>
          <w:szCs w:val="21"/>
          <w:lang w:val="mk-MK"/>
        </w:rPr>
        <w:t>,</w:t>
      </w:r>
      <w:r w:rsidR="00964C85">
        <w:rPr>
          <w:rFonts w:ascii="Arial" w:hAnsi="Arial" w:cs="Arial"/>
          <w:sz w:val="21"/>
          <w:szCs w:val="21"/>
          <w:lang w:val="mk-MK"/>
        </w:rPr>
        <w:t xml:space="preserve"> </w:t>
      </w:r>
      <w:r w:rsidRPr="008809D7">
        <w:rPr>
          <w:rFonts w:ascii="Arial" w:hAnsi="Arial" w:cs="Arial"/>
          <w:sz w:val="21"/>
          <w:szCs w:val="21"/>
          <w:lang w:val="mk-MK"/>
        </w:rPr>
        <w:t xml:space="preserve">во кругот на фабриката на должникот/заложен должник </w:t>
      </w:r>
      <w:r w:rsidRPr="008809D7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Друштво за градежништво, производство, промет и услуги РОЛОМАТИК ДООЕЛ експорт-импорт Бразда, Чучер Сандево</w:t>
      </w:r>
    </w:p>
    <w:p w:rsidR="008809D7" w:rsidRDefault="008809D7" w:rsidP="008809D7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146038" w:rsidRP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>Овој заклучок се доставува до странките, а на учесниците на надавањето по нивно барање.</w:t>
      </w:r>
    </w:p>
    <w:p w:rsidR="00146038" w:rsidRDefault="00146038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8F1662" w:rsidRDefault="008F1662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8F1662" w:rsidRPr="00146038" w:rsidRDefault="008F1662" w:rsidP="0014603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146038" w:rsidRPr="00146038" w:rsidRDefault="00146038" w:rsidP="00146038">
      <w:pPr>
        <w:jc w:val="both"/>
        <w:rPr>
          <w:rFonts w:ascii="Arial" w:hAnsi="Arial" w:cs="Arial"/>
          <w:b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    </w:t>
      </w:r>
      <w:r w:rsidRPr="00146038">
        <w:rPr>
          <w:rFonts w:ascii="Arial" w:hAnsi="Arial" w:cs="Arial"/>
          <w:b/>
          <w:sz w:val="21"/>
          <w:szCs w:val="21"/>
        </w:rPr>
        <w:t xml:space="preserve"> </w:t>
      </w:r>
      <w:r w:rsidRPr="00146038">
        <w:rPr>
          <w:rFonts w:ascii="Arial" w:hAnsi="Arial" w:cs="Arial"/>
          <w:b/>
          <w:sz w:val="21"/>
          <w:szCs w:val="21"/>
          <w:lang w:val="mk-MK"/>
        </w:rPr>
        <w:t xml:space="preserve">                    И З В Р Ш И Т Е Л</w:t>
      </w:r>
    </w:p>
    <w:tbl>
      <w:tblPr>
        <w:tblW w:w="0" w:type="auto"/>
        <w:tblLook w:val="04A0"/>
      </w:tblPr>
      <w:tblGrid>
        <w:gridCol w:w="5192"/>
        <w:gridCol w:w="5229"/>
      </w:tblGrid>
      <w:tr w:rsidR="00146038" w:rsidRPr="00146038" w:rsidTr="00146038">
        <w:tc>
          <w:tcPr>
            <w:tcW w:w="5377" w:type="dxa"/>
          </w:tcPr>
          <w:p w:rsidR="00146038" w:rsidRPr="00146038" w:rsidRDefault="00146038">
            <w:pPr>
              <w:jc w:val="both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146038" w:rsidRPr="00146038" w:rsidRDefault="00146038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146038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      Васко Блажевски</w:t>
            </w:r>
          </w:p>
        </w:tc>
      </w:tr>
    </w:tbl>
    <w:p w:rsidR="00146038" w:rsidRPr="00146038" w:rsidRDefault="00146038" w:rsidP="00146038">
      <w:pPr>
        <w:jc w:val="both"/>
        <w:rPr>
          <w:rFonts w:ascii="Arial" w:hAnsi="Arial" w:cs="Arial"/>
          <w:sz w:val="21"/>
          <w:szCs w:val="21"/>
          <w:lang w:val="mk-MK"/>
        </w:rPr>
      </w:pPr>
      <w:r w:rsidRPr="00146038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</w:r>
      <w:r w:rsidRPr="00146038"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:rsidR="008809D7" w:rsidRDefault="008809D7" w:rsidP="008809D7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8809D7" w:rsidRDefault="008809D7" w:rsidP="008809D7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8F1662" w:rsidRDefault="008F1662" w:rsidP="008809D7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146038" w:rsidRPr="006506D8" w:rsidRDefault="00146038" w:rsidP="00146038">
      <w:pPr>
        <w:rPr>
          <w:rFonts w:ascii="Arial" w:hAnsi="Arial" w:cs="Arial"/>
          <w:sz w:val="21"/>
          <w:szCs w:val="21"/>
          <w:lang w:val="mk-MK"/>
        </w:rPr>
      </w:pPr>
    </w:p>
    <w:sectPr w:rsidR="00146038" w:rsidRPr="006506D8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437"/>
    <w:multiLevelType w:val="hybridMultilevel"/>
    <w:tmpl w:val="67EE732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A29A5"/>
    <w:multiLevelType w:val="hybridMultilevel"/>
    <w:tmpl w:val="7F5C8EAA"/>
    <w:lvl w:ilvl="0" w:tplc="43F45DE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94" w:hanging="360"/>
      </w:pPr>
    </w:lvl>
    <w:lvl w:ilvl="2" w:tplc="042F001B" w:tentative="1">
      <w:start w:val="1"/>
      <w:numFmt w:val="lowerRoman"/>
      <w:lvlText w:val="%3."/>
      <w:lvlJc w:val="right"/>
      <w:pPr>
        <w:ind w:left="2214" w:hanging="180"/>
      </w:pPr>
    </w:lvl>
    <w:lvl w:ilvl="3" w:tplc="042F000F" w:tentative="1">
      <w:start w:val="1"/>
      <w:numFmt w:val="decimal"/>
      <w:lvlText w:val="%4."/>
      <w:lvlJc w:val="left"/>
      <w:pPr>
        <w:ind w:left="2934" w:hanging="360"/>
      </w:pPr>
    </w:lvl>
    <w:lvl w:ilvl="4" w:tplc="042F0019" w:tentative="1">
      <w:start w:val="1"/>
      <w:numFmt w:val="lowerLetter"/>
      <w:lvlText w:val="%5."/>
      <w:lvlJc w:val="left"/>
      <w:pPr>
        <w:ind w:left="3654" w:hanging="360"/>
      </w:pPr>
    </w:lvl>
    <w:lvl w:ilvl="5" w:tplc="042F001B" w:tentative="1">
      <w:start w:val="1"/>
      <w:numFmt w:val="lowerRoman"/>
      <w:lvlText w:val="%6."/>
      <w:lvlJc w:val="right"/>
      <w:pPr>
        <w:ind w:left="4374" w:hanging="180"/>
      </w:pPr>
    </w:lvl>
    <w:lvl w:ilvl="6" w:tplc="042F000F" w:tentative="1">
      <w:start w:val="1"/>
      <w:numFmt w:val="decimal"/>
      <w:lvlText w:val="%7."/>
      <w:lvlJc w:val="left"/>
      <w:pPr>
        <w:ind w:left="5094" w:hanging="360"/>
      </w:pPr>
    </w:lvl>
    <w:lvl w:ilvl="7" w:tplc="042F0019" w:tentative="1">
      <w:start w:val="1"/>
      <w:numFmt w:val="lowerLetter"/>
      <w:lvlText w:val="%8."/>
      <w:lvlJc w:val="left"/>
      <w:pPr>
        <w:ind w:left="5814" w:hanging="360"/>
      </w:pPr>
    </w:lvl>
    <w:lvl w:ilvl="8" w:tplc="042F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3F2B05B0"/>
    <w:multiLevelType w:val="hybridMultilevel"/>
    <w:tmpl w:val="470647A6"/>
    <w:lvl w:ilvl="0" w:tplc="D00021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F56CD9"/>
    <w:multiLevelType w:val="hybridMultilevel"/>
    <w:tmpl w:val="77822EF2"/>
    <w:lvl w:ilvl="0" w:tplc="5EB8343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94" w:hanging="360"/>
      </w:pPr>
    </w:lvl>
    <w:lvl w:ilvl="2" w:tplc="042F001B" w:tentative="1">
      <w:start w:val="1"/>
      <w:numFmt w:val="lowerRoman"/>
      <w:lvlText w:val="%3."/>
      <w:lvlJc w:val="right"/>
      <w:pPr>
        <w:ind w:left="2214" w:hanging="180"/>
      </w:pPr>
    </w:lvl>
    <w:lvl w:ilvl="3" w:tplc="042F000F" w:tentative="1">
      <w:start w:val="1"/>
      <w:numFmt w:val="decimal"/>
      <w:lvlText w:val="%4."/>
      <w:lvlJc w:val="left"/>
      <w:pPr>
        <w:ind w:left="2934" w:hanging="360"/>
      </w:pPr>
    </w:lvl>
    <w:lvl w:ilvl="4" w:tplc="042F0019" w:tentative="1">
      <w:start w:val="1"/>
      <w:numFmt w:val="lowerLetter"/>
      <w:lvlText w:val="%5."/>
      <w:lvlJc w:val="left"/>
      <w:pPr>
        <w:ind w:left="3654" w:hanging="360"/>
      </w:pPr>
    </w:lvl>
    <w:lvl w:ilvl="5" w:tplc="042F001B" w:tentative="1">
      <w:start w:val="1"/>
      <w:numFmt w:val="lowerRoman"/>
      <w:lvlText w:val="%6."/>
      <w:lvlJc w:val="right"/>
      <w:pPr>
        <w:ind w:left="4374" w:hanging="180"/>
      </w:pPr>
    </w:lvl>
    <w:lvl w:ilvl="6" w:tplc="042F000F" w:tentative="1">
      <w:start w:val="1"/>
      <w:numFmt w:val="decimal"/>
      <w:lvlText w:val="%7."/>
      <w:lvlJc w:val="left"/>
      <w:pPr>
        <w:ind w:left="5094" w:hanging="360"/>
      </w:pPr>
    </w:lvl>
    <w:lvl w:ilvl="7" w:tplc="042F0019" w:tentative="1">
      <w:start w:val="1"/>
      <w:numFmt w:val="lowerLetter"/>
      <w:lvlText w:val="%8."/>
      <w:lvlJc w:val="left"/>
      <w:pPr>
        <w:ind w:left="5814" w:hanging="360"/>
      </w:pPr>
    </w:lvl>
    <w:lvl w:ilvl="8" w:tplc="042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156EF"/>
    <w:rsid w:val="000362E6"/>
    <w:rsid w:val="000A0DD6"/>
    <w:rsid w:val="00101079"/>
    <w:rsid w:val="00120261"/>
    <w:rsid w:val="00142860"/>
    <w:rsid w:val="00146038"/>
    <w:rsid w:val="00182ABC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A0697"/>
    <w:rsid w:val="006506D8"/>
    <w:rsid w:val="00652065"/>
    <w:rsid w:val="006803FC"/>
    <w:rsid w:val="0068739E"/>
    <w:rsid w:val="006B4A73"/>
    <w:rsid w:val="006C42CE"/>
    <w:rsid w:val="006F5B02"/>
    <w:rsid w:val="007645DB"/>
    <w:rsid w:val="00830FFF"/>
    <w:rsid w:val="00865181"/>
    <w:rsid w:val="008809D7"/>
    <w:rsid w:val="008D2819"/>
    <w:rsid w:val="008F1662"/>
    <w:rsid w:val="00964C85"/>
    <w:rsid w:val="009A10C6"/>
    <w:rsid w:val="00A34FA3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D6F1F"/>
    <w:rsid w:val="00DF02A7"/>
    <w:rsid w:val="00E83BFC"/>
    <w:rsid w:val="00FB26D4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6038"/>
    <w:pPr>
      <w:ind w:left="720"/>
    </w:pPr>
    <w:rPr>
      <w:rFonts w:ascii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наддавање_15.11.2021_940</Template>
  <TotalTime>10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pc1</cp:lastModifiedBy>
  <cp:revision>2</cp:revision>
  <cp:lastPrinted>2021-11-22T08:20:00Z</cp:lastPrinted>
  <dcterms:created xsi:type="dcterms:W3CDTF">2021-11-22T08:49:00Z</dcterms:created>
  <dcterms:modified xsi:type="dcterms:W3CDTF">2021-11-22T08:49:00Z</dcterms:modified>
</cp:coreProperties>
</file>