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9751E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402317" w:rsidTr="001D1202">
        <w:trPr>
          <w:gridAfter w:val="1"/>
          <w:wAfter w:w="2908" w:type="dxa"/>
        </w:trPr>
        <w:tc>
          <w:tcPr>
            <w:tcW w:w="6008" w:type="dxa"/>
            <w:hideMark/>
          </w:tcPr>
          <w:p w:rsidR="00402317" w:rsidRDefault="0040231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02317" w:rsidRDefault="004023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402317" w:rsidRDefault="0040231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374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37410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374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37410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>
              <w:t xml:space="preserve"> </w:t>
            </w:r>
            <w:r w:rsidRPr="00A95FC9">
              <w:rPr>
                <w:rFonts w:ascii="Arial" w:hAnsi="Arial" w:cs="Arial"/>
                <w:b/>
              </w:rPr>
              <w:t>Кичево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B37410" w:rsidRPr="00B37410">
              <w:rPr>
                <w:rFonts w:ascii="Arial" w:hAnsi="Arial" w:cs="Arial"/>
                <w:b/>
                <w:lang w:val="ru-RU"/>
              </w:rPr>
              <w:t>823/17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374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37410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374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37410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A95FC9">
              <w:rPr>
                <w:rFonts w:ascii="Arial" w:hAnsi="Arial" w:cs="Arial"/>
                <w:b/>
              </w:rPr>
              <w:t>078 354 304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Default="00A36AF4" w:rsidP="006971F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B37410" w:rsidRPr="00B37410">
        <w:rPr>
          <w:rFonts w:ascii="Arial" w:hAnsi="Arial" w:cs="Arial"/>
          <w:b/>
          <w:bCs/>
          <w:color w:val="000000"/>
          <w:lang w:val="en-US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 w:rsidR="00B37410" w:rsidRPr="00B37410">
        <w:rPr>
          <w:rFonts w:ascii="Arial" w:hAnsi="Arial" w:cs="Arial"/>
          <w:b/>
          <w:bCs/>
          <w:color w:val="000000"/>
          <w:lang w:val="en-US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37410" w:rsidRPr="00B37410">
        <w:rPr>
          <w:rFonts w:ascii="Arial" w:hAnsi="Arial" w:cs="Arial"/>
          <w:b/>
          <w:bCs/>
          <w:color w:val="000000"/>
          <w:lang w:val="en-US"/>
        </w:rPr>
        <w:t>НЛБ  Банка АД Скопје</w:t>
      </w:r>
      <w:r>
        <w:rPr>
          <w:rFonts w:ascii="Arial" w:hAnsi="Arial" w:cs="Arial"/>
          <w:lang w:val="mk-MK"/>
        </w:rPr>
        <w:t xml:space="preserve"> од </w:t>
      </w:r>
      <w:r w:rsidR="00B37410" w:rsidRPr="00B37410">
        <w:rPr>
          <w:rFonts w:ascii="Arial" w:hAnsi="Arial" w:cs="Arial"/>
          <w:color w:val="000000"/>
          <w:lang w:val="en-US"/>
        </w:rPr>
        <w:t>Скопје</w:t>
      </w:r>
      <w:r>
        <w:rPr>
          <w:rFonts w:ascii="Arial" w:hAnsi="Arial" w:cs="Arial"/>
          <w:lang w:val="mk-MK"/>
        </w:rPr>
        <w:t xml:space="preserve"> со ЕМБГ/ ЕМБС/ ЕДБ </w:t>
      </w:r>
      <w:r w:rsidR="00402317">
        <w:rPr>
          <w:rFonts w:ascii="Arial" w:hAnsi="Arial" w:cs="Arial"/>
          <w:color w:val="000000"/>
          <w:lang w:val="mk-MK"/>
        </w:rPr>
        <w:t xml:space="preserve">//// </w:t>
      </w:r>
      <w:r>
        <w:rPr>
          <w:rFonts w:ascii="Arial" w:hAnsi="Arial" w:cs="Arial"/>
          <w:lang w:val="mk-MK"/>
        </w:rPr>
        <w:t>и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B37410" w:rsidRPr="00B37410">
        <w:rPr>
          <w:rFonts w:ascii="Arial" w:hAnsi="Arial" w:cs="Arial"/>
          <w:color w:val="000000"/>
          <w:lang w:val="en-US"/>
        </w:rPr>
        <w:t>ул.Мајка Тереза бр.1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B37410" w:rsidRPr="00B37410">
        <w:rPr>
          <w:rFonts w:ascii="Arial" w:hAnsi="Arial" w:cs="Arial"/>
          <w:color w:val="000000"/>
          <w:lang w:val="en-US"/>
        </w:rPr>
        <w:t>ОДУ бр.1545/14</w:t>
      </w:r>
      <w:r>
        <w:rPr>
          <w:rFonts w:ascii="Arial" w:hAnsi="Arial" w:cs="Arial"/>
          <w:lang w:val="mk-MK"/>
        </w:rPr>
        <w:t xml:space="preserve"> од </w:t>
      </w:r>
      <w:r w:rsidR="00B37410" w:rsidRPr="00B37410">
        <w:rPr>
          <w:rFonts w:ascii="Arial" w:hAnsi="Arial" w:cs="Arial"/>
          <w:color w:val="000000"/>
          <w:lang w:val="en-US"/>
        </w:rPr>
        <w:t>06.10.2014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B37410" w:rsidRPr="00B37410">
        <w:rPr>
          <w:rFonts w:ascii="Arial" w:hAnsi="Arial" w:cs="Arial"/>
          <w:color w:val="000000"/>
          <w:lang w:val="en-US"/>
        </w:rPr>
        <w:t>нотар Себаедин Даути од Гостивар</w:t>
      </w:r>
      <w:r>
        <w:rPr>
          <w:rFonts w:ascii="Arial" w:hAnsi="Arial" w:cs="Arial"/>
          <w:lang w:val="mk-MK"/>
        </w:rPr>
        <w:t xml:space="preserve">, против должникот </w:t>
      </w:r>
      <w:r w:rsidR="00B37410" w:rsidRPr="00B37410">
        <w:rPr>
          <w:rFonts w:ascii="Arial" w:hAnsi="Arial" w:cs="Arial"/>
          <w:b/>
          <w:bCs/>
          <w:color w:val="000000"/>
          <w:lang w:val="en-US"/>
        </w:rPr>
        <w:t>Друштво за угостителство трговија транспорт и услуги АМФОРА ДООЕЛ експорт-импорт с.Равен Гостивар</w:t>
      </w:r>
      <w:r>
        <w:rPr>
          <w:rFonts w:ascii="Arial" w:hAnsi="Arial" w:cs="Arial"/>
          <w:lang w:val="mk-MK"/>
        </w:rPr>
        <w:t xml:space="preserve"> од </w:t>
      </w:r>
      <w:r w:rsidR="00B37410" w:rsidRPr="00B37410">
        <w:rPr>
          <w:rFonts w:ascii="Arial" w:hAnsi="Arial" w:cs="Arial"/>
          <w:color w:val="000000"/>
          <w:lang w:val="en-US"/>
        </w:rPr>
        <w:t>Гостивар</w:t>
      </w:r>
      <w:r w:rsidR="00A95FC9">
        <w:rPr>
          <w:rFonts w:ascii="Arial" w:hAnsi="Arial" w:cs="Arial"/>
          <w:color w:val="000000"/>
          <w:lang w:val="mk-MK"/>
        </w:rPr>
        <w:t xml:space="preserve"> </w:t>
      </w:r>
      <w:r w:rsidR="00A95FC9">
        <w:rPr>
          <w:rFonts w:ascii="Arial" w:hAnsi="Arial" w:cs="Arial"/>
          <w:color w:val="000000"/>
          <w:lang w:val="en-US"/>
        </w:rPr>
        <w:t xml:space="preserve">- </w:t>
      </w:r>
      <w:r w:rsidR="00A95FC9" w:rsidRPr="00A95FC9">
        <w:rPr>
          <w:rFonts w:ascii="Arial" w:hAnsi="Arial" w:cs="Arial"/>
          <w:b/>
          <w:color w:val="000000"/>
          <w:lang w:val="mk-MK"/>
        </w:rPr>
        <w:t>бришан субјект</w:t>
      </w:r>
      <w:r>
        <w:rPr>
          <w:rFonts w:ascii="Arial" w:hAnsi="Arial" w:cs="Arial"/>
          <w:lang w:val="mk-MK"/>
        </w:rPr>
        <w:t xml:space="preserve"> со ЕМБГ/ ЕМБС/ ЕДБ  </w:t>
      </w:r>
      <w:r w:rsidR="00402317">
        <w:rPr>
          <w:rFonts w:ascii="Arial" w:hAnsi="Arial" w:cs="Arial"/>
          <w:color w:val="000000"/>
          <w:lang w:val="mk-MK"/>
        </w:rPr>
        <w:t>///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живеалиште/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престојувалиште/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B37410" w:rsidRPr="00B37410">
        <w:rPr>
          <w:rFonts w:ascii="Arial" w:hAnsi="Arial" w:cs="Arial"/>
          <w:color w:val="000000"/>
          <w:lang w:val="en-US"/>
        </w:rPr>
        <w:t>с.Равен</w:t>
      </w:r>
      <w:r>
        <w:rPr>
          <w:rFonts w:ascii="Arial" w:hAnsi="Arial" w:cs="Arial"/>
          <w:lang w:val="mk-MK"/>
        </w:rPr>
        <w:t xml:space="preserve">, </w:t>
      </w:r>
      <w:r w:rsidR="00A95FC9">
        <w:rPr>
          <w:rFonts w:ascii="Arial" w:hAnsi="Arial" w:cs="Arial"/>
          <w:b/>
          <w:lang w:val="mk-MK"/>
        </w:rPr>
        <w:t>Зирап Демири</w:t>
      </w:r>
      <w:r w:rsidR="00A95FC9">
        <w:rPr>
          <w:rFonts w:ascii="Arial" w:hAnsi="Arial" w:cs="Arial"/>
          <w:lang w:val="mk-MK"/>
        </w:rPr>
        <w:t xml:space="preserve"> од </w:t>
      </w:r>
      <w:r w:rsidR="00A95FC9">
        <w:rPr>
          <w:rFonts w:ascii="Arial" w:hAnsi="Arial" w:cs="Arial"/>
          <w:color w:val="000000"/>
          <w:lang w:val="mk-MK" w:eastAsia="mk-MK"/>
        </w:rPr>
        <w:t>Гостивар</w:t>
      </w:r>
      <w:r w:rsidR="00A95FC9">
        <w:rPr>
          <w:rFonts w:ascii="Arial" w:hAnsi="Arial" w:cs="Arial"/>
          <w:lang w:val="mk-MK"/>
        </w:rPr>
        <w:t xml:space="preserve"> со ЕМБГ </w:t>
      </w:r>
      <w:r w:rsidR="00402317">
        <w:rPr>
          <w:rFonts w:ascii="Arial" w:hAnsi="Arial" w:cs="Arial"/>
          <w:color w:val="000000"/>
          <w:lang w:val="mk-MK" w:eastAsia="mk-MK"/>
        </w:rPr>
        <w:t>///</w:t>
      </w:r>
      <w:r w:rsidR="00A95FC9">
        <w:rPr>
          <w:rFonts w:ascii="Arial" w:hAnsi="Arial" w:cs="Arial"/>
          <w:lang w:val="mk-MK"/>
        </w:rPr>
        <w:t xml:space="preserve"> и живеалиште во </w:t>
      </w:r>
      <w:r w:rsidR="00A95FC9">
        <w:rPr>
          <w:rFonts w:ascii="Arial" w:hAnsi="Arial" w:cs="Arial"/>
          <w:color w:val="000000"/>
          <w:lang w:val="mk-MK" w:eastAsia="mk-MK"/>
        </w:rPr>
        <w:t xml:space="preserve">с.Равен и </w:t>
      </w:r>
      <w:r w:rsidR="00A95FC9">
        <w:rPr>
          <w:rFonts w:ascii="Arial" w:hAnsi="Arial" w:cs="Arial"/>
          <w:b/>
          <w:color w:val="000000"/>
          <w:lang w:val="mk-MK" w:eastAsia="mk-MK"/>
        </w:rPr>
        <w:t>Суде Демири</w:t>
      </w:r>
      <w:r w:rsidR="00A95FC9">
        <w:rPr>
          <w:rFonts w:ascii="Arial" w:hAnsi="Arial" w:cs="Arial"/>
          <w:lang w:val="mk-MK"/>
        </w:rPr>
        <w:t xml:space="preserve"> од </w:t>
      </w:r>
      <w:r w:rsidR="00A95FC9">
        <w:rPr>
          <w:rFonts w:ascii="Arial" w:hAnsi="Arial" w:cs="Arial"/>
          <w:color w:val="000000"/>
          <w:lang w:val="mk-MK" w:eastAsia="mk-MK"/>
        </w:rPr>
        <w:t>Гостивар</w:t>
      </w:r>
      <w:r w:rsidR="00A95FC9">
        <w:rPr>
          <w:rFonts w:ascii="Arial" w:hAnsi="Arial" w:cs="Arial"/>
          <w:lang w:val="mk-MK"/>
        </w:rPr>
        <w:t xml:space="preserve"> со ЕМБГ</w:t>
      </w:r>
      <w:r w:rsidR="00A95FC9">
        <w:rPr>
          <w:rFonts w:ascii="Arial" w:hAnsi="Arial" w:cs="Arial"/>
          <w:color w:val="000000"/>
          <w:lang w:val="mk-MK" w:eastAsia="mk-MK"/>
        </w:rPr>
        <w:t xml:space="preserve"> </w:t>
      </w:r>
      <w:r w:rsidR="00402317">
        <w:rPr>
          <w:rFonts w:ascii="Arial" w:hAnsi="Arial" w:cs="Arial"/>
          <w:lang w:val="mk-MK"/>
        </w:rPr>
        <w:t>///</w:t>
      </w:r>
      <w:r w:rsidR="00A95FC9">
        <w:rPr>
          <w:rFonts w:ascii="Arial" w:hAnsi="Arial" w:cs="Arial"/>
          <w:lang w:val="mk-MK"/>
        </w:rPr>
        <w:t xml:space="preserve"> и живеалиште во </w:t>
      </w:r>
      <w:r w:rsidR="00A95FC9">
        <w:rPr>
          <w:rFonts w:ascii="Arial" w:hAnsi="Arial" w:cs="Arial"/>
          <w:color w:val="000000"/>
          <w:lang w:val="mk-MK" w:eastAsia="mk-MK"/>
        </w:rPr>
        <w:t xml:space="preserve">с.Равен </w:t>
      </w:r>
      <w:r>
        <w:rPr>
          <w:rFonts w:ascii="Arial" w:hAnsi="Arial" w:cs="Arial"/>
          <w:lang w:val="mk-MK"/>
        </w:rPr>
        <w:t>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B37410" w:rsidRPr="00B37410">
        <w:rPr>
          <w:rFonts w:ascii="Arial" w:hAnsi="Arial" w:cs="Arial"/>
          <w:color w:val="000000"/>
          <w:lang w:val="en-US"/>
        </w:rPr>
        <w:t>548.322,00 ден.</w:t>
      </w:r>
      <w:r>
        <w:rPr>
          <w:rFonts w:ascii="Arial" w:hAnsi="Arial" w:cs="Arial"/>
          <w:lang w:val="mk-MK"/>
        </w:rPr>
        <w:t xml:space="preserve">, на ден </w:t>
      </w:r>
      <w:r w:rsidR="00A95FC9">
        <w:rPr>
          <w:rFonts w:ascii="Arial" w:hAnsi="Arial" w:cs="Arial"/>
          <w:lang w:val="mk-MK"/>
        </w:rPr>
        <w:t>10.06.2024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BF0D64" w:rsidRPr="00BF0D64" w:rsidRDefault="00BF0D64" w:rsidP="006971FC">
      <w:pPr>
        <w:ind w:firstLine="720"/>
        <w:jc w:val="both"/>
        <w:rPr>
          <w:rFonts w:ascii="Arial" w:hAnsi="Arial" w:cs="Arial"/>
          <w:lang w:val="en-US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A95FC9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A95FC9" w:rsidRDefault="00A95FC9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ПРВА </w:t>
      </w:r>
      <w:r w:rsidR="00905C7E" w:rsidRPr="00905C7E">
        <w:rPr>
          <w:rFonts w:ascii="Arial" w:hAnsi="Arial" w:cs="Arial"/>
          <w:lang w:val="mk-MK"/>
        </w:rPr>
        <w:t xml:space="preserve">продажба со усно јавно наддавање на </w:t>
      </w:r>
      <w:r w:rsidR="00CB47D2">
        <w:rPr>
          <w:rFonts w:ascii="Arial" w:hAnsi="Arial" w:cs="Arial"/>
          <w:lang w:val="mk-MK"/>
        </w:rPr>
        <w:t>следните недвижности</w:t>
      </w:r>
      <w:r w:rsidR="00CB47D2">
        <w:rPr>
          <w:rFonts w:ascii="Arial" w:hAnsi="Arial" w:cs="Arial"/>
          <w:bCs/>
          <w:lang w:val="mk-MK"/>
        </w:rPr>
        <w:t xml:space="preserve"> запишани во имотен лист бр. 100225 при АКН Гостивар со следните ознаки: КО Равен која се наоѓа во</w:t>
      </w:r>
      <w:r w:rsidR="00CB47D2">
        <w:rPr>
          <w:rFonts w:ascii="Arial" w:hAnsi="Arial" w:cs="Arial"/>
          <w:lang w:val="mk-MK"/>
        </w:rPr>
        <w:t xml:space="preserve"> сосопственост на Зирап Демири од с.Равен, Гостивар, и тоа</w:t>
      </w:r>
      <w:r w:rsidR="00CB47D2">
        <w:rPr>
          <w:rFonts w:ascii="Arial" w:hAnsi="Arial" w:cs="Arial"/>
          <w:lang w:val="en-US"/>
        </w:rPr>
        <w:t>:</w:t>
      </w:r>
    </w:p>
    <w:p w:rsidR="00A95FC9" w:rsidRDefault="00A95FC9" w:rsidP="00A95FC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 xml:space="preserve">          ЛИСТ Б</w:t>
      </w:r>
    </w:p>
    <w:p w:rsidR="00A95FC9" w:rsidRDefault="00A95FC9" w:rsidP="007A0F7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>1/3 идеален дел од КП.бр.111, дел 3, викано место/улица ЗАГРАДИ, катастарска култура ГЗ ГНЗ, површина 80 м2, СОСОПСТВЕНОСТ</w:t>
      </w:r>
      <w:r w:rsidR="00CB47D2">
        <w:rPr>
          <w:rFonts w:ascii="Arial" w:hAnsi="Arial" w:cs="Arial"/>
          <w:bCs/>
          <w:lang w:val="mk-MK"/>
        </w:rPr>
        <w:t xml:space="preserve">, </w:t>
      </w:r>
      <w:r w:rsidR="007A0F7C">
        <w:rPr>
          <w:rFonts w:ascii="Arial" w:hAnsi="Arial" w:cs="Arial"/>
          <w:bCs/>
          <w:lang w:val="mk-MK"/>
        </w:rPr>
        <w:t>с</w:t>
      </w:r>
      <w:r w:rsidR="00CB47D2">
        <w:rPr>
          <w:rFonts w:ascii="Arial" w:hAnsi="Arial" w:cs="Arial"/>
          <w:bCs/>
          <w:lang w:val="mk-MK"/>
        </w:rPr>
        <w:t xml:space="preserve">о </w:t>
      </w:r>
      <w:r w:rsidR="00CB47D2">
        <w:rPr>
          <w:rFonts w:ascii="Arial" w:hAnsi="Arial" w:cs="Arial"/>
          <w:lang w:val="mk-MK"/>
        </w:rPr>
        <w:t>почетна вредност на недвижноста, утврдена со заклучок</w:t>
      </w:r>
      <w:r w:rsidR="00CB47D2">
        <w:rPr>
          <w:rFonts w:ascii="Arial" w:hAnsi="Arial" w:cs="Arial"/>
          <w:lang w:val="en-US"/>
        </w:rPr>
        <w:t xml:space="preserve"> </w:t>
      </w:r>
      <w:r w:rsidR="00CB47D2">
        <w:rPr>
          <w:rFonts w:ascii="Arial" w:hAnsi="Arial" w:cs="Arial"/>
          <w:lang w:val="mk-MK"/>
        </w:rPr>
        <w:t xml:space="preserve">за утврдување на вредност на недвижност на извршителот </w:t>
      </w:r>
      <w:r w:rsidR="00CB47D2">
        <w:rPr>
          <w:rFonts w:ascii="Arial" w:hAnsi="Arial" w:cs="Arial"/>
          <w:lang w:val="ru-RU"/>
        </w:rPr>
        <w:t>Чедомир Личковски</w:t>
      </w:r>
      <w:r w:rsidR="00CB47D2">
        <w:rPr>
          <w:rFonts w:ascii="Arial" w:hAnsi="Arial" w:cs="Arial"/>
          <w:lang w:val="mk-MK"/>
        </w:rPr>
        <w:t>, И.бр.823/17 од 16.04.2024 година изнесува</w:t>
      </w:r>
      <w:r w:rsidR="00CB47D2">
        <w:rPr>
          <w:rFonts w:ascii="Arial" w:hAnsi="Arial" w:cs="Arial"/>
          <w:lang w:val="ru-RU"/>
        </w:rPr>
        <w:t xml:space="preserve"> </w:t>
      </w:r>
      <w:r w:rsidR="00134DC8">
        <w:rPr>
          <w:rFonts w:ascii="Arial" w:hAnsi="Arial" w:cs="Arial"/>
          <w:lang w:val="ru-RU"/>
        </w:rPr>
        <w:t>11.466,00</w:t>
      </w:r>
      <w:r w:rsidR="00CB47D2">
        <w:rPr>
          <w:rFonts w:ascii="Arial" w:hAnsi="Arial" w:cs="Arial"/>
          <w:lang w:val="ru-RU"/>
        </w:rPr>
        <w:t xml:space="preserve"> </w:t>
      </w:r>
      <w:r w:rsidR="00CB47D2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наддавање,</w:t>
      </w:r>
    </w:p>
    <w:p w:rsidR="00A95FC9" w:rsidRDefault="00A95FC9" w:rsidP="007A0F7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>1/3 идеален дел од КП.бр.38, дел 2, викано место/улица ЗАГРАДИ, катастарска култура ЗЗ Л, класа 6, површина 35 м2, СОСОПСТВЕНОСТ</w:t>
      </w:r>
      <w:r w:rsidR="007A0F7C">
        <w:rPr>
          <w:rFonts w:ascii="Arial" w:hAnsi="Arial" w:cs="Arial"/>
          <w:bCs/>
          <w:lang w:val="mk-MK"/>
        </w:rPr>
        <w:t>, с</w:t>
      </w:r>
      <w:r w:rsidR="00CB47D2">
        <w:rPr>
          <w:rFonts w:ascii="Arial" w:hAnsi="Arial" w:cs="Arial"/>
          <w:bCs/>
          <w:lang w:val="mk-MK"/>
        </w:rPr>
        <w:t xml:space="preserve">о </w:t>
      </w:r>
      <w:r w:rsidR="00CB47D2">
        <w:rPr>
          <w:rFonts w:ascii="Arial" w:hAnsi="Arial" w:cs="Arial"/>
          <w:lang w:val="mk-MK"/>
        </w:rPr>
        <w:t>почетна вредност на недвижноста, утврдена со заклучок</w:t>
      </w:r>
      <w:r w:rsidR="00CB47D2">
        <w:rPr>
          <w:rFonts w:ascii="Arial" w:hAnsi="Arial" w:cs="Arial"/>
          <w:lang w:val="en-US"/>
        </w:rPr>
        <w:t xml:space="preserve"> </w:t>
      </w:r>
      <w:r w:rsidR="00CB47D2">
        <w:rPr>
          <w:rFonts w:ascii="Arial" w:hAnsi="Arial" w:cs="Arial"/>
          <w:lang w:val="mk-MK"/>
        </w:rPr>
        <w:t xml:space="preserve">за утврдување на вредност на недвижност на извршителот </w:t>
      </w:r>
      <w:r w:rsidR="00CB47D2">
        <w:rPr>
          <w:rFonts w:ascii="Arial" w:hAnsi="Arial" w:cs="Arial"/>
          <w:lang w:val="ru-RU"/>
        </w:rPr>
        <w:t>Чедомир Личковски</w:t>
      </w:r>
      <w:r w:rsidR="00CB47D2">
        <w:rPr>
          <w:rFonts w:ascii="Arial" w:hAnsi="Arial" w:cs="Arial"/>
          <w:lang w:val="mk-MK"/>
        </w:rPr>
        <w:t xml:space="preserve">, И.бр.823/17 од 16.04.2024 година изнесува </w:t>
      </w:r>
      <w:r w:rsidR="00CB47D2">
        <w:rPr>
          <w:rFonts w:ascii="Arial" w:hAnsi="Arial" w:cs="Arial"/>
          <w:lang w:val="ru-RU"/>
        </w:rPr>
        <w:t xml:space="preserve"> </w:t>
      </w:r>
      <w:r w:rsidR="00134DC8">
        <w:rPr>
          <w:rFonts w:ascii="Arial" w:hAnsi="Arial" w:cs="Arial"/>
          <w:lang w:val="ru-RU"/>
        </w:rPr>
        <w:t xml:space="preserve">5.017,00 </w:t>
      </w:r>
      <w:r w:rsidR="00CB47D2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наддавање,</w:t>
      </w:r>
    </w:p>
    <w:p w:rsidR="00A95FC9" w:rsidRDefault="00A95FC9" w:rsidP="007A0F7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>1/3 идеален дел од КП.бр.51, дел 2, викано место/улица ЗАГРАДИ, катастарска култура Ш Ш, класа 4, површина 174 м2, СОСОПСТВЕНОСТ</w:t>
      </w:r>
      <w:r w:rsidR="007A0F7C">
        <w:rPr>
          <w:rFonts w:ascii="Arial" w:hAnsi="Arial" w:cs="Arial"/>
          <w:bCs/>
          <w:lang w:val="mk-MK"/>
        </w:rPr>
        <w:t>, с</w:t>
      </w:r>
      <w:r w:rsidR="00CB47D2">
        <w:rPr>
          <w:rFonts w:ascii="Arial" w:hAnsi="Arial" w:cs="Arial"/>
          <w:bCs/>
          <w:lang w:val="mk-MK"/>
        </w:rPr>
        <w:t xml:space="preserve">о </w:t>
      </w:r>
      <w:r w:rsidR="00CB47D2">
        <w:rPr>
          <w:rFonts w:ascii="Arial" w:hAnsi="Arial" w:cs="Arial"/>
          <w:lang w:val="mk-MK"/>
        </w:rPr>
        <w:t>почетна вредност на недвижноста, утврдена со заклучок</w:t>
      </w:r>
      <w:r w:rsidR="00CB47D2">
        <w:rPr>
          <w:rFonts w:ascii="Arial" w:hAnsi="Arial" w:cs="Arial"/>
          <w:lang w:val="en-US"/>
        </w:rPr>
        <w:t xml:space="preserve"> </w:t>
      </w:r>
      <w:r w:rsidR="00CB47D2">
        <w:rPr>
          <w:rFonts w:ascii="Arial" w:hAnsi="Arial" w:cs="Arial"/>
          <w:lang w:val="mk-MK"/>
        </w:rPr>
        <w:t xml:space="preserve">за утврдување на вредност на недвижност на извршителот </w:t>
      </w:r>
      <w:r w:rsidR="00CB47D2">
        <w:rPr>
          <w:rFonts w:ascii="Arial" w:hAnsi="Arial" w:cs="Arial"/>
          <w:lang w:val="ru-RU"/>
        </w:rPr>
        <w:t>Чедомир Личковски</w:t>
      </w:r>
      <w:r w:rsidR="00CB47D2">
        <w:rPr>
          <w:rFonts w:ascii="Arial" w:hAnsi="Arial" w:cs="Arial"/>
          <w:lang w:val="mk-MK"/>
        </w:rPr>
        <w:t xml:space="preserve">, И.бр.823/17 од 16.04.2024 година изнесува </w:t>
      </w:r>
      <w:r w:rsidR="00134DC8">
        <w:rPr>
          <w:rFonts w:ascii="Arial" w:hAnsi="Arial" w:cs="Arial"/>
          <w:lang w:val="ru-RU"/>
        </w:rPr>
        <w:t xml:space="preserve">24.940,00 </w:t>
      </w:r>
      <w:r w:rsidR="00CB47D2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наддавање,</w:t>
      </w:r>
    </w:p>
    <w:p w:rsidR="00A95FC9" w:rsidRDefault="00A95FC9" w:rsidP="00A95FC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>1/3 идеален дел од КП.бр.53, дел 2, викано место/улица ЗАГРАДИ, катастарска култура Ш Ш, класа 4, површина 3 м2, СОСОПСТВЕНОСТ</w:t>
      </w:r>
      <w:r w:rsidR="007A0F7C">
        <w:rPr>
          <w:rFonts w:ascii="Arial" w:hAnsi="Arial" w:cs="Arial"/>
          <w:bCs/>
          <w:lang w:val="mk-MK"/>
        </w:rPr>
        <w:t>, с</w:t>
      </w:r>
      <w:r w:rsidR="00CB47D2">
        <w:rPr>
          <w:rFonts w:ascii="Arial" w:hAnsi="Arial" w:cs="Arial"/>
          <w:bCs/>
          <w:lang w:val="mk-MK"/>
        </w:rPr>
        <w:t xml:space="preserve">о </w:t>
      </w:r>
      <w:r w:rsidR="00CB47D2">
        <w:rPr>
          <w:rFonts w:ascii="Arial" w:hAnsi="Arial" w:cs="Arial"/>
          <w:lang w:val="mk-MK"/>
        </w:rPr>
        <w:t>почетна вредност на недвижноста, утврдена со заклучок</w:t>
      </w:r>
      <w:r w:rsidR="00CB47D2">
        <w:rPr>
          <w:rFonts w:ascii="Arial" w:hAnsi="Arial" w:cs="Arial"/>
          <w:lang w:val="en-US"/>
        </w:rPr>
        <w:t xml:space="preserve"> </w:t>
      </w:r>
      <w:r w:rsidR="00CB47D2">
        <w:rPr>
          <w:rFonts w:ascii="Arial" w:hAnsi="Arial" w:cs="Arial"/>
          <w:lang w:val="mk-MK"/>
        </w:rPr>
        <w:t xml:space="preserve">за утврдување на вредност на недвижност на извршителот </w:t>
      </w:r>
      <w:r w:rsidR="00CB47D2">
        <w:rPr>
          <w:rFonts w:ascii="Arial" w:hAnsi="Arial" w:cs="Arial"/>
          <w:lang w:val="ru-RU"/>
        </w:rPr>
        <w:t>Чедомир Личковски</w:t>
      </w:r>
      <w:r w:rsidR="00CB47D2">
        <w:rPr>
          <w:rFonts w:ascii="Arial" w:hAnsi="Arial" w:cs="Arial"/>
          <w:lang w:val="mk-MK"/>
        </w:rPr>
        <w:t xml:space="preserve">, И.бр.823/17 од 16.04.2024 година изнесува </w:t>
      </w:r>
      <w:r w:rsidR="00134DC8">
        <w:rPr>
          <w:rFonts w:ascii="Arial" w:hAnsi="Arial" w:cs="Arial"/>
          <w:lang w:val="mk-MK"/>
        </w:rPr>
        <w:t>430,00</w:t>
      </w:r>
      <w:r w:rsidR="00CB47D2">
        <w:rPr>
          <w:rFonts w:ascii="Arial" w:hAnsi="Arial" w:cs="Arial"/>
          <w:lang w:val="ru-RU"/>
        </w:rPr>
        <w:t xml:space="preserve"> </w:t>
      </w:r>
      <w:r w:rsidR="00CB47D2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наддавање,</w:t>
      </w:r>
    </w:p>
    <w:p w:rsidR="00A95FC9" w:rsidRDefault="00A95FC9" w:rsidP="007A0F7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Cs/>
          <w:lang w:val="mk-MK"/>
        </w:rPr>
        <w:t>1/3 идеален дел од КП.бр.55, дел 11, викано место/улица ЗАГРАДИ, катастарска култура ЗЗ Л, класа 6, површина 1380 м2, СОСОПСТВЕНОСТ</w:t>
      </w:r>
      <w:r w:rsidR="007A0F7C">
        <w:rPr>
          <w:rFonts w:ascii="Arial" w:hAnsi="Arial" w:cs="Arial"/>
          <w:bCs/>
          <w:lang w:val="mk-MK"/>
        </w:rPr>
        <w:t>, с</w:t>
      </w:r>
      <w:r w:rsidR="00CB47D2">
        <w:rPr>
          <w:rFonts w:ascii="Arial" w:hAnsi="Arial" w:cs="Arial"/>
          <w:bCs/>
          <w:lang w:val="mk-MK"/>
        </w:rPr>
        <w:t xml:space="preserve">о </w:t>
      </w:r>
      <w:r w:rsidR="00CB47D2">
        <w:rPr>
          <w:rFonts w:ascii="Arial" w:hAnsi="Arial" w:cs="Arial"/>
          <w:lang w:val="mk-MK"/>
        </w:rPr>
        <w:t>почетна вредност на недвижноста, утврдена со заклучок</w:t>
      </w:r>
      <w:r w:rsidR="00CB47D2">
        <w:rPr>
          <w:rFonts w:ascii="Arial" w:hAnsi="Arial" w:cs="Arial"/>
          <w:lang w:val="en-US"/>
        </w:rPr>
        <w:t xml:space="preserve"> </w:t>
      </w:r>
      <w:r w:rsidR="00CB47D2">
        <w:rPr>
          <w:rFonts w:ascii="Arial" w:hAnsi="Arial" w:cs="Arial"/>
          <w:lang w:val="mk-MK"/>
        </w:rPr>
        <w:t xml:space="preserve">за утврдување на вредност на недвижност на извршителот </w:t>
      </w:r>
      <w:r w:rsidR="00CB47D2">
        <w:rPr>
          <w:rFonts w:ascii="Arial" w:hAnsi="Arial" w:cs="Arial"/>
          <w:lang w:val="ru-RU"/>
        </w:rPr>
        <w:t>Чедомир Личковски</w:t>
      </w:r>
      <w:r w:rsidR="00CB47D2">
        <w:rPr>
          <w:rFonts w:ascii="Arial" w:hAnsi="Arial" w:cs="Arial"/>
          <w:lang w:val="mk-MK"/>
        </w:rPr>
        <w:t xml:space="preserve">, И.бр.823/17 од 16.04.2024 година изнесува </w:t>
      </w:r>
      <w:r w:rsidR="00134DC8">
        <w:rPr>
          <w:rFonts w:ascii="Arial" w:hAnsi="Arial" w:cs="Arial"/>
          <w:lang w:val="ru-RU"/>
        </w:rPr>
        <w:t xml:space="preserve">197.800,00 </w:t>
      </w:r>
      <w:r w:rsidR="00CB47D2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наддавање,</w:t>
      </w:r>
    </w:p>
    <w:p w:rsidR="002B4C52" w:rsidRDefault="00A95FC9" w:rsidP="0040231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lastRenderedPageBreak/>
        <w:t xml:space="preserve">- </w:t>
      </w:r>
      <w:r>
        <w:rPr>
          <w:rFonts w:ascii="Arial" w:hAnsi="Arial" w:cs="Arial"/>
          <w:bCs/>
          <w:lang w:val="mk-MK"/>
        </w:rPr>
        <w:t>1/3 идеален дел од КП.бр.56, дел 3, викано место/улица ЗАГРАДИ, катастарска култура Ш Ш, класа 4, површина 288 м2, СОСОПСТВЕНОСТ</w:t>
      </w:r>
      <w:r w:rsidR="007A0F7C">
        <w:rPr>
          <w:rFonts w:ascii="Arial" w:hAnsi="Arial" w:cs="Arial"/>
          <w:bCs/>
          <w:lang w:val="mk-MK"/>
        </w:rPr>
        <w:t>, с</w:t>
      </w:r>
      <w:r w:rsidR="00CB47D2">
        <w:rPr>
          <w:rFonts w:ascii="Arial" w:hAnsi="Arial" w:cs="Arial"/>
          <w:bCs/>
          <w:lang w:val="mk-MK"/>
        </w:rPr>
        <w:t xml:space="preserve">о </w:t>
      </w:r>
      <w:r w:rsidR="00CB47D2">
        <w:rPr>
          <w:rFonts w:ascii="Arial" w:hAnsi="Arial" w:cs="Arial"/>
          <w:lang w:val="mk-MK"/>
        </w:rPr>
        <w:t>почетна вредност на недвижноста, утврдена со заклучок</w:t>
      </w:r>
      <w:r w:rsidR="00CB47D2">
        <w:rPr>
          <w:rFonts w:ascii="Arial" w:hAnsi="Arial" w:cs="Arial"/>
          <w:lang w:val="en-US"/>
        </w:rPr>
        <w:t xml:space="preserve"> </w:t>
      </w:r>
      <w:r w:rsidR="00CB47D2">
        <w:rPr>
          <w:rFonts w:ascii="Arial" w:hAnsi="Arial" w:cs="Arial"/>
          <w:lang w:val="mk-MK"/>
        </w:rPr>
        <w:t xml:space="preserve">за утврдување на вредност на недвижност на извршителот </w:t>
      </w:r>
      <w:r w:rsidR="00CB47D2">
        <w:rPr>
          <w:rFonts w:ascii="Arial" w:hAnsi="Arial" w:cs="Arial"/>
          <w:lang w:val="ru-RU"/>
        </w:rPr>
        <w:t>Чедомир Личковски</w:t>
      </w:r>
      <w:r w:rsidR="00CB47D2">
        <w:rPr>
          <w:rFonts w:ascii="Arial" w:hAnsi="Arial" w:cs="Arial"/>
          <w:lang w:val="mk-MK"/>
        </w:rPr>
        <w:t xml:space="preserve">, И.бр.823/17 од 16.04.2024 година изнесува </w:t>
      </w:r>
      <w:r w:rsidR="00134DC8">
        <w:rPr>
          <w:rFonts w:ascii="Arial" w:hAnsi="Arial" w:cs="Arial"/>
          <w:lang w:val="ru-RU"/>
        </w:rPr>
        <w:t>41.280,00</w:t>
      </w:r>
      <w:r w:rsidR="00CB47D2">
        <w:rPr>
          <w:rFonts w:ascii="Arial" w:hAnsi="Arial" w:cs="Arial"/>
          <w:lang w:val="ru-RU"/>
        </w:rPr>
        <w:t xml:space="preserve"> </w:t>
      </w:r>
      <w:r w:rsidR="00CB47D2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  <w:r>
        <w:rPr>
          <w:rFonts w:ascii="Arial" w:hAnsi="Arial" w:cs="Arial"/>
          <w:bCs/>
          <w:lang w:val="mk-MK"/>
        </w:rPr>
        <w:t xml:space="preserve"> </w:t>
      </w:r>
    </w:p>
    <w:p w:rsidR="00134DC8" w:rsidRPr="00E758D0" w:rsidRDefault="00CB47D2" w:rsidP="00A95FC9">
      <w:pPr>
        <w:ind w:firstLine="720"/>
        <w:jc w:val="both"/>
        <w:rPr>
          <w:rFonts w:ascii="Arial" w:hAnsi="Arial" w:cs="Arial"/>
          <w:lang w:val="en-US"/>
        </w:rPr>
      </w:pPr>
      <w:r w:rsidRPr="00E758D0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134DC8" w:rsidRPr="00E758D0">
        <w:rPr>
          <w:rFonts w:ascii="Arial" w:hAnsi="Arial" w:cs="Arial"/>
          <w:lang w:val="en-US"/>
        </w:rPr>
        <w:t>:</w:t>
      </w:r>
    </w:p>
    <w:p w:rsidR="00134DC8" w:rsidRPr="00E758D0" w:rsidRDefault="00134DC8" w:rsidP="00134DC8">
      <w:pPr>
        <w:ind w:firstLine="720"/>
        <w:jc w:val="both"/>
        <w:rPr>
          <w:rFonts w:ascii="Arial" w:hAnsi="Arial" w:cs="Arial"/>
          <w:lang w:val="en-US"/>
        </w:rPr>
      </w:pPr>
      <w:r w:rsidRPr="00E758D0">
        <w:rPr>
          <w:rFonts w:ascii="Arial" w:hAnsi="Arial" w:cs="Arial"/>
          <w:lang w:val="en-US"/>
        </w:rPr>
        <w:t xml:space="preserve">- </w:t>
      </w:r>
      <w:r w:rsidRPr="00E758D0">
        <w:rPr>
          <w:rFonts w:ascii="Arial" w:hAnsi="Arial" w:cs="Arial"/>
          <w:lang w:val="mk-MK"/>
        </w:rPr>
        <w:t xml:space="preserve">Налог за извршување </w:t>
      </w:r>
      <w:r w:rsidR="00BF0D64" w:rsidRPr="00E758D0">
        <w:rPr>
          <w:rFonts w:ascii="Arial" w:hAnsi="Arial" w:cs="Arial"/>
          <w:lang w:val="mk-MK"/>
        </w:rPr>
        <w:t>кај пристапување кон извршување</w:t>
      </w:r>
      <w:r w:rsidRPr="00E758D0">
        <w:rPr>
          <w:rFonts w:ascii="Arial" w:hAnsi="Arial" w:cs="Arial"/>
          <w:lang w:val="mk-MK"/>
        </w:rPr>
        <w:t xml:space="preserve"> (член 16</w:t>
      </w:r>
      <w:r w:rsidR="00BF0D64" w:rsidRPr="00E758D0">
        <w:rPr>
          <w:rFonts w:ascii="Arial" w:hAnsi="Arial" w:cs="Arial"/>
          <w:lang w:val="mk-MK"/>
        </w:rPr>
        <w:t>9</w:t>
      </w:r>
      <w:r w:rsidRPr="00E758D0">
        <w:rPr>
          <w:rFonts w:ascii="Arial" w:hAnsi="Arial" w:cs="Arial"/>
          <w:lang w:val="mk-MK"/>
        </w:rPr>
        <w:t xml:space="preserve"> од ЗИ), И.бр.</w:t>
      </w:r>
      <w:r w:rsidR="00BF0D64" w:rsidRPr="00E758D0">
        <w:rPr>
          <w:rFonts w:ascii="Arial" w:hAnsi="Arial" w:cs="Arial"/>
          <w:lang w:val="mk-MK"/>
        </w:rPr>
        <w:t>1852/2017</w:t>
      </w:r>
      <w:r w:rsidRPr="00E758D0">
        <w:rPr>
          <w:rFonts w:ascii="Arial" w:hAnsi="Arial" w:cs="Arial"/>
          <w:lang w:val="mk-MK"/>
        </w:rPr>
        <w:t xml:space="preserve"> од </w:t>
      </w:r>
      <w:r w:rsidR="00BF0D64" w:rsidRPr="00E758D0">
        <w:rPr>
          <w:rFonts w:ascii="Arial" w:hAnsi="Arial" w:cs="Arial"/>
          <w:lang w:val="mk-MK"/>
        </w:rPr>
        <w:t>11</w:t>
      </w:r>
      <w:r w:rsidRPr="00E758D0">
        <w:rPr>
          <w:rFonts w:ascii="Arial" w:hAnsi="Arial" w:cs="Arial"/>
          <w:lang w:val="mk-MK"/>
        </w:rPr>
        <w:t>.0</w:t>
      </w:r>
      <w:r w:rsidR="00BF0D64" w:rsidRPr="00E758D0">
        <w:rPr>
          <w:rFonts w:ascii="Arial" w:hAnsi="Arial" w:cs="Arial"/>
          <w:lang w:val="mk-MK"/>
        </w:rPr>
        <w:t>8</w:t>
      </w:r>
      <w:r w:rsidRPr="00E758D0">
        <w:rPr>
          <w:rFonts w:ascii="Arial" w:hAnsi="Arial" w:cs="Arial"/>
          <w:lang w:val="mk-MK"/>
        </w:rPr>
        <w:t>.202</w:t>
      </w:r>
      <w:r w:rsidR="00BF0D64" w:rsidRPr="00E758D0">
        <w:rPr>
          <w:rFonts w:ascii="Arial" w:hAnsi="Arial" w:cs="Arial"/>
          <w:lang w:val="mk-MK"/>
        </w:rPr>
        <w:t>0</w:t>
      </w:r>
      <w:r w:rsidRPr="00E758D0">
        <w:rPr>
          <w:rFonts w:ascii="Arial" w:hAnsi="Arial" w:cs="Arial"/>
          <w:lang w:val="mk-MK"/>
        </w:rPr>
        <w:t xml:space="preserve"> година од Извршител </w:t>
      </w:r>
      <w:r w:rsidR="00BF0D64" w:rsidRPr="00E758D0">
        <w:rPr>
          <w:rFonts w:ascii="Arial" w:hAnsi="Arial" w:cs="Arial"/>
          <w:lang w:val="mk-MK"/>
        </w:rPr>
        <w:t>Александар Кузмановски</w:t>
      </w:r>
      <w:r w:rsidR="0027308C" w:rsidRPr="00E758D0">
        <w:rPr>
          <w:rFonts w:ascii="Arial" w:hAnsi="Arial" w:cs="Arial"/>
          <w:lang w:val="mk-MK"/>
        </w:rPr>
        <w:t xml:space="preserve"> од Гостивар,</w:t>
      </w:r>
    </w:p>
    <w:p w:rsidR="00BF0D64" w:rsidRPr="00E758D0" w:rsidRDefault="00BF0D64" w:rsidP="00134DC8">
      <w:pPr>
        <w:ind w:firstLine="720"/>
        <w:jc w:val="both"/>
        <w:rPr>
          <w:rFonts w:ascii="Arial" w:hAnsi="Arial" w:cs="Arial"/>
          <w:lang w:val="mk-MK"/>
        </w:rPr>
      </w:pPr>
      <w:r w:rsidRPr="00E758D0">
        <w:rPr>
          <w:rFonts w:ascii="Arial" w:hAnsi="Arial" w:cs="Arial"/>
          <w:lang w:val="en-US"/>
        </w:rPr>
        <w:t xml:space="preserve">- </w:t>
      </w:r>
      <w:r w:rsidRPr="00E758D0">
        <w:rPr>
          <w:rFonts w:ascii="Arial" w:hAnsi="Arial" w:cs="Arial"/>
          <w:lang w:val="mk-MK"/>
        </w:rPr>
        <w:t>Налог за извршување врз недвижност (член 166 од ЗИ), И.бр.</w:t>
      </w:r>
      <w:r w:rsidR="0027308C" w:rsidRPr="00E758D0">
        <w:rPr>
          <w:rFonts w:ascii="Arial" w:hAnsi="Arial" w:cs="Arial"/>
          <w:lang w:val="mk-MK"/>
        </w:rPr>
        <w:t>823/17</w:t>
      </w:r>
      <w:r w:rsidRPr="00E758D0">
        <w:rPr>
          <w:rFonts w:ascii="Arial" w:hAnsi="Arial" w:cs="Arial"/>
          <w:lang w:val="mk-MK"/>
        </w:rPr>
        <w:t xml:space="preserve"> од </w:t>
      </w:r>
      <w:r w:rsidR="0027308C" w:rsidRPr="00E758D0">
        <w:rPr>
          <w:rFonts w:ascii="Arial" w:hAnsi="Arial" w:cs="Arial"/>
          <w:lang w:val="mk-MK"/>
        </w:rPr>
        <w:t>04</w:t>
      </w:r>
      <w:r w:rsidRPr="00E758D0">
        <w:rPr>
          <w:rFonts w:ascii="Arial" w:hAnsi="Arial" w:cs="Arial"/>
          <w:lang w:val="mk-MK"/>
        </w:rPr>
        <w:t>.0</w:t>
      </w:r>
      <w:r w:rsidR="0027308C" w:rsidRPr="00E758D0">
        <w:rPr>
          <w:rFonts w:ascii="Arial" w:hAnsi="Arial" w:cs="Arial"/>
          <w:lang w:val="mk-MK"/>
        </w:rPr>
        <w:t>9</w:t>
      </w:r>
      <w:r w:rsidRPr="00E758D0">
        <w:rPr>
          <w:rFonts w:ascii="Arial" w:hAnsi="Arial" w:cs="Arial"/>
          <w:lang w:val="mk-MK"/>
        </w:rPr>
        <w:t>.20</w:t>
      </w:r>
      <w:r w:rsidR="0027308C" w:rsidRPr="00E758D0">
        <w:rPr>
          <w:rFonts w:ascii="Arial" w:hAnsi="Arial" w:cs="Arial"/>
          <w:lang w:val="mk-MK"/>
        </w:rPr>
        <w:t>17</w:t>
      </w:r>
      <w:r w:rsidRPr="00E758D0">
        <w:rPr>
          <w:rFonts w:ascii="Arial" w:hAnsi="Arial" w:cs="Arial"/>
          <w:lang w:val="mk-MK"/>
        </w:rPr>
        <w:t xml:space="preserve"> година од Извршите</w:t>
      </w:r>
      <w:r w:rsidR="0027308C" w:rsidRPr="00E758D0">
        <w:rPr>
          <w:rFonts w:ascii="Arial" w:hAnsi="Arial" w:cs="Arial"/>
          <w:lang w:val="mk-MK"/>
        </w:rPr>
        <w:t>л Чедомир Личковски од Гостивар,</w:t>
      </w:r>
    </w:p>
    <w:p w:rsidR="0027308C" w:rsidRPr="00E758D0" w:rsidRDefault="0027308C" w:rsidP="0027308C">
      <w:pPr>
        <w:ind w:firstLine="720"/>
        <w:jc w:val="both"/>
        <w:rPr>
          <w:rFonts w:ascii="Arial" w:hAnsi="Arial" w:cs="Arial"/>
          <w:lang w:val="mk-MK"/>
        </w:rPr>
      </w:pPr>
      <w:r w:rsidRPr="00E758D0">
        <w:rPr>
          <w:rFonts w:ascii="Arial" w:hAnsi="Arial" w:cs="Arial"/>
          <w:lang w:val="en-US"/>
        </w:rPr>
        <w:t xml:space="preserve">- </w:t>
      </w:r>
      <w:r w:rsidRPr="00E758D0">
        <w:rPr>
          <w:rFonts w:ascii="Arial" w:hAnsi="Arial" w:cs="Arial"/>
          <w:lang w:val="mk-MK"/>
        </w:rPr>
        <w:t>Налог за извршување кај пристапување кон извршување (член 169 од ЗИ), И.бр.997/16  од 10.04.2018 година од Извршител Чедомир Личковски од Гостивар,</w:t>
      </w:r>
    </w:p>
    <w:p w:rsidR="0027308C" w:rsidRPr="00E758D0" w:rsidRDefault="0027308C" w:rsidP="0027308C">
      <w:pPr>
        <w:ind w:firstLine="720"/>
        <w:jc w:val="both"/>
        <w:rPr>
          <w:rFonts w:ascii="Arial" w:hAnsi="Arial" w:cs="Arial"/>
          <w:lang w:val="mk-MK"/>
        </w:rPr>
      </w:pPr>
      <w:r w:rsidRPr="00E758D0">
        <w:rPr>
          <w:rFonts w:ascii="Arial" w:hAnsi="Arial" w:cs="Arial"/>
          <w:lang w:val="mk-MK"/>
        </w:rPr>
        <w:t>- Налог за извршување врз недвижност (член 166 од ЗИ), И.бр.934/2018 од 15.05.2018 година од Извршител Александар Кузмановски од Гостивар,</w:t>
      </w:r>
    </w:p>
    <w:p w:rsidR="00A95FC9" w:rsidRPr="00E758D0" w:rsidRDefault="0027308C" w:rsidP="00905C7E">
      <w:pPr>
        <w:ind w:firstLine="720"/>
        <w:jc w:val="both"/>
        <w:rPr>
          <w:rFonts w:ascii="Arial" w:hAnsi="Arial" w:cs="Arial"/>
          <w:lang w:val="mk-MK"/>
        </w:rPr>
      </w:pPr>
      <w:r w:rsidRPr="00E758D0">
        <w:rPr>
          <w:rFonts w:ascii="Arial" w:hAnsi="Arial" w:cs="Arial"/>
          <w:lang w:val="en-US"/>
        </w:rPr>
        <w:t xml:space="preserve">- </w:t>
      </w:r>
      <w:r w:rsidRPr="00E758D0">
        <w:rPr>
          <w:rFonts w:ascii="Arial" w:hAnsi="Arial" w:cs="Arial"/>
          <w:lang w:val="mk-MK"/>
        </w:rPr>
        <w:t>Налог за извршување кај пристапување кон извршување (член 169 од ЗИ), И.бр.2205/2015  од 03.05.2019 година од Извршител Александар Кузмановски од Гостивар.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A95FC9" w:rsidRPr="00CB47D2">
        <w:rPr>
          <w:rFonts w:ascii="Arial" w:hAnsi="Arial" w:cs="Arial"/>
          <w:u w:val="single"/>
          <w:lang w:val="ru-RU"/>
        </w:rPr>
        <w:t>28.06.2024</w:t>
      </w:r>
      <w:r w:rsidR="00A95FC9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A95FC9" w:rsidRPr="00CB47D2">
        <w:rPr>
          <w:rFonts w:ascii="Arial" w:hAnsi="Arial" w:cs="Arial"/>
          <w:u w:val="single"/>
          <w:lang w:val="ru-RU"/>
        </w:rPr>
        <w:t>12</w:t>
      </w:r>
      <w:r w:rsidR="00A95FC9" w:rsidRPr="00CB47D2">
        <w:rPr>
          <w:rFonts w:ascii="Arial" w:hAnsi="Arial" w:cs="Arial"/>
          <w:u w:val="single"/>
          <w:lang w:val="en-US"/>
        </w:rPr>
        <w:t>:</w:t>
      </w:r>
      <w:r w:rsidR="00A95FC9" w:rsidRPr="00CB47D2">
        <w:rPr>
          <w:rFonts w:ascii="Arial" w:hAnsi="Arial" w:cs="Arial"/>
          <w:u w:val="single"/>
          <w:lang w:val="mk-MK"/>
        </w:rPr>
        <w:t xml:space="preserve">00 </w:t>
      </w:r>
      <w:r w:rsidRPr="00CB47D2">
        <w:rPr>
          <w:rFonts w:ascii="Arial" w:hAnsi="Arial" w:cs="Arial"/>
          <w:u w:val="single"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A95FC9">
        <w:rPr>
          <w:rFonts w:ascii="Arial" w:hAnsi="Arial" w:cs="Arial"/>
          <w:lang w:val="mk-MK"/>
        </w:rPr>
        <w:t>И</w:t>
      </w:r>
      <w:r w:rsidR="00A95FC9">
        <w:rPr>
          <w:rFonts w:ascii="Arial" w:hAnsi="Arial" w:cs="Arial"/>
          <w:lang w:val="ru-RU"/>
        </w:rPr>
        <w:t>звршител Чедомир Личковски од Гостивар, ул.</w:t>
      </w:r>
      <w:r w:rsidR="00CB47D2">
        <w:rPr>
          <w:rFonts w:ascii="Arial" w:hAnsi="Arial" w:cs="Arial"/>
          <w:lang w:val="en-US"/>
        </w:rPr>
        <w:t>”</w:t>
      </w:r>
      <w:r w:rsidR="00A95FC9">
        <w:rPr>
          <w:rFonts w:ascii="Arial" w:hAnsi="Arial" w:cs="Arial"/>
          <w:lang w:val="ru-RU"/>
        </w:rPr>
        <w:t>Мајор Чеде Филипоски</w:t>
      </w:r>
      <w:r w:rsidR="00CB47D2">
        <w:rPr>
          <w:rFonts w:ascii="Arial" w:hAnsi="Arial" w:cs="Arial"/>
          <w:lang w:val="en-US"/>
        </w:rPr>
        <w:t xml:space="preserve">“ </w:t>
      </w:r>
      <w:r w:rsidR="00A95FC9">
        <w:rPr>
          <w:rFonts w:ascii="Arial" w:hAnsi="Arial" w:cs="Arial"/>
          <w:lang w:val="ru-RU"/>
        </w:rPr>
        <w:t>бр.2, Гостивар</w:t>
      </w:r>
      <w:r w:rsidRPr="00905C7E">
        <w:rPr>
          <w:rFonts w:ascii="Arial" w:hAnsi="Arial" w:cs="Arial"/>
          <w:lang w:val="mk-MK"/>
        </w:rPr>
        <w:t>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402317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7410" w:rsidRPr="00B37410">
        <w:rPr>
          <w:rFonts w:ascii="Arial" w:hAnsi="Arial" w:cs="Arial"/>
          <w:color w:val="000000"/>
          <w:lang w:val="en-US"/>
        </w:rPr>
        <w:t>210065594760251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B37410" w:rsidRPr="00B37410">
        <w:rPr>
          <w:rFonts w:ascii="Arial" w:hAnsi="Arial" w:cs="Arial"/>
          <w:color w:val="000000"/>
          <w:lang w:val="en-US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B37410" w:rsidRPr="00B37410">
        <w:rPr>
          <w:rFonts w:ascii="Arial" w:hAnsi="Arial" w:cs="Arial"/>
          <w:color w:val="000000"/>
          <w:lang w:val="en-US"/>
        </w:rPr>
        <w:t>5007010503623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402317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B4C52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402317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2B4C52"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7A0F7C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B37410">
            <w:pPr>
              <w:jc w:val="center"/>
              <w:rPr>
                <w:lang w:val="mk-MK"/>
              </w:rPr>
            </w:pPr>
            <w:r w:rsidRPr="00B37410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EE"/>
    <w:rsid w:val="00120E5D"/>
    <w:rsid w:val="00130733"/>
    <w:rsid w:val="00134DC8"/>
    <w:rsid w:val="0015082C"/>
    <w:rsid w:val="00162356"/>
    <w:rsid w:val="001D1202"/>
    <w:rsid w:val="0027308C"/>
    <w:rsid w:val="00285A4E"/>
    <w:rsid w:val="002921C1"/>
    <w:rsid w:val="002B4C52"/>
    <w:rsid w:val="002D6E87"/>
    <w:rsid w:val="0030573F"/>
    <w:rsid w:val="00334708"/>
    <w:rsid w:val="003711E6"/>
    <w:rsid w:val="003D793C"/>
    <w:rsid w:val="003F4FE9"/>
    <w:rsid w:val="00402317"/>
    <w:rsid w:val="005B06D5"/>
    <w:rsid w:val="005E2113"/>
    <w:rsid w:val="005E2B25"/>
    <w:rsid w:val="00606449"/>
    <w:rsid w:val="0062796F"/>
    <w:rsid w:val="006808FC"/>
    <w:rsid w:val="006971FC"/>
    <w:rsid w:val="00773850"/>
    <w:rsid w:val="007A0F7C"/>
    <w:rsid w:val="007A2159"/>
    <w:rsid w:val="007B46B2"/>
    <w:rsid w:val="00843B8B"/>
    <w:rsid w:val="008C7246"/>
    <w:rsid w:val="00905C7E"/>
    <w:rsid w:val="009576E7"/>
    <w:rsid w:val="009751EE"/>
    <w:rsid w:val="00A13181"/>
    <w:rsid w:val="00A1680D"/>
    <w:rsid w:val="00A33E8F"/>
    <w:rsid w:val="00A36AF4"/>
    <w:rsid w:val="00A95FC9"/>
    <w:rsid w:val="00AA634A"/>
    <w:rsid w:val="00AC774B"/>
    <w:rsid w:val="00AF6DA8"/>
    <w:rsid w:val="00B37410"/>
    <w:rsid w:val="00BF0D64"/>
    <w:rsid w:val="00BF4AB8"/>
    <w:rsid w:val="00C557C5"/>
    <w:rsid w:val="00CB47D2"/>
    <w:rsid w:val="00D07FD4"/>
    <w:rsid w:val="00D319A6"/>
    <w:rsid w:val="00D66038"/>
    <w:rsid w:val="00D74B38"/>
    <w:rsid w:val="00DB32B5"/>
    <w:rsid w:val="00DE5FF1"/>
    <w:rsid w:val="00E469A1"/>
    <w:rsid w:val="00E758D0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20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E5D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20E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E5D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5;&#1056;&#1042;&#1040;%20&#1091;&#1089;&#1085;&#1072;%20&#1112;&#1072;&#1074;&#1085;&#1072;%20&#1087;&#1088;&#1086;&#1076;&#1072;&#1078;&#1073;&#1072;%20-%20&#1054;&#1041;&#1032;&#1040;&#1042;&#1040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E064-569D-4619-95E1-00C224EE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ПРВА усна јавна продажба - ОБЈАВА (1)</Template>
  <TotalTime>0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2024-06-10T08:04:00Z</cp:lastPrinted>
  <dcterms:created xsi:type="dcterms:W3CDTF">2024-06-13T12:34:00Z</dcterms:created>
  <dcterms:modified xsi:type="dcterms:W3CDTF">2024-06-13T12:34:00Z</dcterms:modified>
</cp:coreProperties>
</file>