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F93F7" w14:textId="0FFF7000" w:rsidR="00EB02F2" w:rsidRPr="007465C9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7465C9">
        <w:rPr>
          <w:rFonts w:ascii="Arial" w:hAnsi="Arial" w:cs="Arial"/>
          <w:sz w:val="20"/>
          <w:szCs w:val="20"/>
        </w:rPr>
        <w:t xml:space="preserve">Прием </w:t>
      </w:r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на странки: четврток од 11:00 до 14:00 часот</w:t>
      </w:r>
    </w:p>
    <w:p w14:paraId="12BC4A6B" w14:textId="77777777" w:rsidR="00EB02F2" w:rsidRPr="007465C9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C7F9C9F" w14:textId="77777777" w:rsidR="00F65B23" w:rsidRPr="007465C9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7465C9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7465C9">
        <w:rPr>
          <w:noProof/>
          <w:color w:val="000000" w:themeColor="text1"/>
          <w:lang w:eastAsia="mk-MK"/>
        </w:rPr>
        <w:drawing>
          <wp:inline distT="0" distB="0" distL="0" distR="0" wp14:anchorId="62D0DAE1" wp14:editId="0169CC33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031245" w14:textId="77777777" w:rsidR="00F65B23" w:rsidRPr="007465C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7465C9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7465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BE0A6AD" w14:textId="77777777" w:rsidR="00F65B23" w:rsidRPr="007465C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7465C9"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34670ADF" w14:textId="77777777" w:rsidR="00596766" w:rsidRPr="007465C9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7018E68C" w14:textId="77777777" w:rsidR="00596766" w:rsidRPr="007465C9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7465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7465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06518B63" w14:textId="77777777" w:rsidR="00F65B23" w:rsidRPr="007465C9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7465C9"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457/2022</w:t>
      </w:r>
    </w:p>
    <w:p w14:paraId="015D18A1" w14:textId="77777777" w:rsidR="00EB02F2" w:rsidRPr="007465C9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6B868CC9" w14:textId="77777777" w:rsidR="007465C9" w:rsidRPr="007465C9" w:rsidRDefault="007465C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7465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23D3F2FC" w14:textId="77777777" w:rsidR="00EB02F2" w:rsidRPr="007465C9" w:rsidRDefault="007465C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151D6539" w14:textId="77777777" w:rsidR="00EB02F2" w:rsidRPr="007465C9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3C0ED9C" w14:textId="77777777" w:rsidR="00F65B23" w:rsidRPr="007465C9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1A588FAA" w14:textId="77777777" w:rsidR="007465C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доверителот Стопанска банка АД Скопје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8" w:name="DovGrad1"/>
      <w:bookmarkEnd w:id="8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ЕДБ 4030996116744 и ЕМБС 4065549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edb1"/>
      <w:bookmarkEnd w:id="10"/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opis_sed1"/>
      <w:bookmarkEnd w:id="11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adresa1"/>
      <w:bookmarkEnd w:id="12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7465C9">
        <w:rPr>
          <w:rFonts w:ascii="Arial" w:hAnsi="Arial" w:cs="Arial"/>
          <w:color w:val="000000" w:themeColor="text1"/>
          <w:sz w:val="20"/>
          <w:szCs w:val="20"/>
        </w:rPr>
        <w:t>.</w:t>
      </w:r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бр.550/21 од 20.07.2021 година на Нотар Елена Пенџерковски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увоз-извоз НОВОГРАДБА Владимир и други ДОО Скопје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End w:id="20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ЕДБ 4030996103669</w:t>
      </w:r>
      <w:r w:rsidR="007465C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ЕМБС 4058542</w:t>
      </w: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7465C9"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ул.Босна и Херцеговина бр.5 Бутел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5" w:name="Dolznik2"/>
      <w:bookmarkEnd w:id="25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и Сашко Трајковски од Скопје  и живеалиште на ул.Добромир Хрс бр.55а Кисела Вода,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7465C9" w:rsidRPr="007465C9">
        <w:rPr>
          <w:rFonts w:ascii="Arial" w:hAnsi="Arial" w:cs="Arial"/>
          <w:color w:val="000000" w:themeColor="text1"/>
          <w:sz w:val="20"/>
          <w:szCs w:val="20"/>
        </w:rPr>
        <w:t>18.03.2024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</w:t>
      </w:r>
    </w:p>
    <w:p w14:paraId="3B685276" w14:textId="1F5EFE90" w:rsidR="004F4016" w:rsidRPr="007465C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1BD5E9B" w14:textId="77777777" w:rsidR="006C30B1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7465C9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7465C9">
        <w:rPr>
          <w:rFonts w:ascii="Arial" w:hAnsi="Arial" w:cs="Arial"/>
          <w:color w:val="000000" w:themeColor="text1"/>
          <w:sz w:val="20"/>
          <w:szCs w:val="20"/>
        </w:rPr>
        <w:t xml:space="preserve">                      </w:t>
      </w:r>
    </w:p>
    <w:p w14:paraId="2C305C13" w14:textId="5190F96B" w:rsidR="00DF1299" w:rsidRPr="007465C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</w:t>
      </w:r>
    </w:p>
    <w:p w14:paraId="56490B42" w14:textId="77777777" w:rsidR="00DF1299" w:rsidRPr="007465C9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4B41D252" w14:textId="61FC192F" w:rsidR="00DF1299" w:rsidRPr="007465C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7465C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ВТОРА </w:t>
      </w:r>
      <w:r w:rsidRPr="007465C9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372E6A7B" w14:textId="77777777" w:rsidR="00DF1299" w:rsidRPr="007465C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7465C9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7465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465C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465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465C9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7465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465C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465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465C9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7465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465C9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465C9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465C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465C9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0AB7D098" w14:textId="77777777" w:rsidR="00DF1299" w:rsidRPr="007465C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562B20C" w14:textId="77777777" w:rsidR="007465C9" w:rsidRPr="007465C9" w:rsidRDefault="00226087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6553B38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ab/>
      </w:r>
      <w:r w:rsidRPr="007465C9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  Сашко Трајковски означени како: </w:t>
      </w:r>
      <w:bookmarkStart w:id="27" w:name="Odolz"/>
      <w:bookmarkEnd w:id="27"/>
    </w:p>
    <w:p w14:paraId="7ECDAA68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0F5A88" w14:textId="77777777" w:rsidR="007465C9" w:rsidRPr="007465C9" w:rsidRDefault="007465C9" w:rsidP="007465C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станбена куќа со земјиште запишани во </w:t>
      </w:r>
      <w:r w:rsidRPr="007465C9"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 w:rsidRPr="007465C9"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</w:t>
      </w:r>
      <w:r w:rsidRPr="007465C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>Скопје со следните ознаки</w:t>
      </w: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F10EBE5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7369DE2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ЛИСТ Б</w:t>
      </w:r>
    </w:p>
    <w:p w14:paraId="0553E450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гиз во површина од 49м2</w:t>
      </w:r>
    </w:p>
    <w:p w14:paraId="7E6A7241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зпз 2 во површина од 66м2</w:t>
      </w:r>
    </w:p>
    <w:p w14:paraId="54AE135C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3529920E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16D4F091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ПП, во внатрешна површина од 3м2</w:t>
      </w:r>
    </w:p>
    <w:p w14:paraId="021D971D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СТ, во внатрешна површина од 58м2</w:t>
      </w:r>
    </w:p>
    <w:p w14:paraId="443ADBFF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ПР, број 1, намена на посебен/заеднички дел од зграда СТ, во внатрешна површина од 49м2</w:t>
      </w:r>
    </w:p>
    <w:p w14:paraId="2116A2C7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2, кат ПО, број 1, намена на посебен/заеднички дел од зграда П, во внатрешна површина од 12м2</w:t>
      </w:r>
    </w:p>
    <w:p w14:paraId="7C6F6E4D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E78126" w14:textId="1C1029FF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3.136.270</w:t>
      </w:r>
      <w:r w:rsidRPr="007465C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 w:rsidRPr="007465C9"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21526E57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5FC9C8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5FCCF71D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30FE4F" w14:textId="55786D37" w:rsid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02C02F" w14:textId="6C937F72" w:rsidR="006C30B1" w:rsidRDefault="006C30B1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8D3757" w14:textId="77777777" w:rsidR="006C30B1" w:rsidRPr="007465C9" w:rsidRDefault="006C30B1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98F051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48488A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hanging="709"/>
        <w:rPr>
          <w:rFonts w:ascii="Arial" w:hAnsi="Arial" w:cs="Arial"/>
          <w:color w:val="000000" w:themeColor="text1"/>
          <w:sz w:val="20"/>
          <w:szCs w:val="20"/>
        </w:rPr>
      </w:pPr>
    </w:p>
    <w:p w14:paraId="4913AC4D" w14:textId="77777777" w:rsidR="007465C9" w:rsidRPr="007465C9" w:rsidRDefault="007465C9" w:rsidP="007465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гаража запишана во </w:t>
      </w:r>
      <w:r w:rsidRPr="007465C9"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 w:rsidRPr="007465C9"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2C5DB78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4B8147BC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39A9D987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>- КП 3277, дел 0, адреса Добромир Хрс 55, број на зграда/друг објект 4, намена на зграда Гаража, влез 001, кат ПР, број 000 во внатрешна површина од 15м2</w:t>
      </w:r>
    </w:p>
    <w:p w14:paraId="440AEEE7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7BEC1B" w14:textId="7DF46206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319.528</w:t>
      </w:r>
      <w:r w:rsidRPr="007465C9">
        <w:rPr>
          <w:rFonts w:ascii="Arial" w:hAnsi="Arial" w:cs="Arial"/>
          <w:b/>
          <w:color w:val="000000" w:themeColor="text1"/>
          <w:sz w:val="20"/>
          <w:szCs w:val="20"/>
        </w:rPr>
        <w:t>,00 денари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71DBFFF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5B5A99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2AAF8BEE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97F61D" w14:textId="2B631620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6C30B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09</w:t>
      </w:r>
      <w:r w:rsidRPr="007465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.0</w:t>
      </w:r>
      <w:r w:rsidR="006C30B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4</w:t>
      </w:r>
      <w:r w:rsidRPr="007465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.2024</w:t>
      </w:r>
      <w:r w:rsidRPr="007465C9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 xml:space="preserve"> </w:t>
      </w:r>
      <w:r w:rsidRPr="007465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година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 w:rsidRPr="007465C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7FC98967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A93092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7465C9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02B9507F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51CA91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7465C9">
        <w:rPr>
          <w:rFonts w:ascii="Arial" w:hAnsi="Arial" w:cs="Arial"/>
          <w:b/>
          <w:color w:val="000000" w:themeColor="text1"/>
          <w:sz w:val="20"/>
          <w:szCs w:val="20"/>
        </w:rPr>
        <w:t>250-0109006485-54</w:t>
      </w:r>
      <w:r w:rsidRPr="007465C9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Шпаркасе банка Македонија АД Скопје и даночен број 5030006240628, најдоцна 1 (еден) ден пред продажбата </w:t>
      </w:r>
      <w:r w:rsidRPr="007465C9">
        <w:rPr>
          <w:rFonts w:ascii="Arial" w:hAnsi="Arial" w:cs="Arial"/>
          <w:color w:val="000000" w:themeColor="text1"/>
          <w:sz w:val="20"/>
          <w:szCs w:val="20"/>
          <w:u w:val="single"/>
        </w:rPr>
        <w:t>со назначување на редниот број на недвижноста.</w:t>
      </w:r>
    </w:p>
    <w:p w14:paraId="4ED4D985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A9A0AD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485F320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CCEA24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D3F46EA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903EB2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BC21BA3" w14:textId="77777777" w:rsidR="007465C9" w:rsidRP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AB286A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65C9">
        <w:rPr>
          <w:rFonts w:ascii="Arial" w:hAnsi="Arial" w:cs="Arial"/>
          <w:color w:val="000000" w:themeColor="text1"/>
          <w:sz w:val="20"/>
          <w:szCs w:val="20"/>
        </w:rPr>
        <w:t>Најповолниот понудувач-купувач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13A2913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468B13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0525B8D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8F0F9C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45568FEA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24DBDF5A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21433EC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7C18AF5C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5A0C5953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Зоран Димов</w:t>
      </w:r>
    </w:p>
    <w:p w14:paraId="26CBBD90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Зорица Симиќ (Извршител Снежана Андреевска)</w:t>
      </w:r>
    </w:p>
    <w:p w14:paraId="7134132D" w14:textId="77777777" w:rsidR="007465C9" w:rsidRDefault="007465C9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8296371" w14:textId="75D0ABB1" w:rsidR="00543AF1" w:rsidRPr="00C8203E" w:rsidRDefault="007465C9" w:rsidP="007465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66D8D3D2" w14:textId="77777777" w:rsidR="00543AF1" w:rsidRPr="00C8203E" w:rsidRDefault="0067406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52CB67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2742FD2D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FF771AD" w14:textId="77777777" w:rsidR="00EB02F2" w:rsidRPr="00C8203E" w:rsidRDefault="007465C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6C30B1">
      <w:footerReference w:type="default" r:id="rId10"/>
      <w:pgSz w:w="12240" w:h="15840"/>
      <w:pgMar w:top="568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9C613" w14:textId="77777777" w:rsidR="00674066" w:rsidRDefault="00674066" w:rsidP="007465C9">
      <w:pPr>
        <w:spacing w:after="0" w:line="240" w:lineRule="auto"/>
      </w:pPr>
      <w:r>
        <w:separator/>
      </w:r>
    </w:p>
  </w:endnote>
  <w:endnote w:type="continuationSeparator" w:id="0">
    <w:p w14:paraId="57EAABE0" w14:textId="77777777" w:rsidR="00674066" w:rsidRDefault="00674066" w:rsidP="0074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25A1B" w14:textId="77777777" w:rsidR="007465C9" w:rsidRPr="007465C9" w:rsidRDefault="007465C9" w:rsidP="007465C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D4FD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FA84A" w14:textId="77777777" w:rsidR="00674066" w:rsidRDefault="00674066" w:rsidP="007465C9">
      <w:pPr>
        <w:spacing w:after="0" w:line="240" w:lineRule="auto"/>
      </w:pPr>
      <w:r>
        <w:separator/>
      </w:r>
    </w:p>
  </w:footnote>
  <w:footnote w:type="continuationSeparator" w:id="0">
    <w:p w14:paraId="5DC932EA" w14:textId="77777777" w:rsidR="00674066" w:rsidRDefault="00674066" w:rsidP="00746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DA6"/>
    <w:multiLevelType w:val="hybridMultilevel"/>
    <w:tmpl w:val="937096D6"/>
    <w:lvl w:ilvl="0" w:tplc="042F000F">
      <w:start w:val="2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0FA6B4A"/>
    <w:multiLevelType w:val="hybridMultilevel"/>
    <w:tmpl w:val="4D2051F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5D4FD6"/>
    <w:rsid w:val="006464A0"/>
    <w:rsid w:val="00661537"/>
    <w:rsid w:val="00674066"/>
    <w:rsid w:val="006843A8"/>
    <w:rsid w:val="006C30B1"/>
    <w:rsid w:val="00710AAE"/>
    <w:rsid w:val="007465C9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37C3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5920E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6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5C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6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5C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6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5C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6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5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2024-03-19T09:49:00Z</dcterms:created>
  <dcterms:modified xsi:type="dcterms:W3CDTF">2024-03-19T09:49:00Z</dcterms:modified>
</cp:coreProperties>
</file>