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77777777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3B86E3FE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F17729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F17729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829D6A" w14:textId="6A15E1EB" w:rsidR="007940D4" w:rsidRPr="00F17729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="00F17729">
        <w:rPr>
          <w:rFonts w:ascii="Arial" w:hAnsi="Arial" w:cs="Arial"/>
          <w:b/>
          <w:bCs/>
          <w:sz w:val="20"/>
          <w:szCs w:val="20"/>
          <w:lang w:val="mk-MK"/>
        </w:rPr>
        <w:t>Велес,Кавадарци</w:t>
      </w:r>
      <w:proofErr w:type="gramEnd"/>
    </w:p>
    <w:p w14:paraId="58DDA966" w14:textId="49F5AA2E" w:rsidR="007940D4" w:rsidRPr="00D41671" w:rsidRDefault="00F17729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Неготино и Гевгелија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>
        <w:rPr>
          <w:rFonts w:ascii="Arial" w:hAnsi="Arial" w:cs="Arial"/>
          <w:b/>
          <w:bCs/>
          <w:sz w:val="20"/>
          <w:szCs w:val="20"/>
        </w:rPr>
        <w:tab/>
        <w:t xml:space="preserve">              </w:t>
      </w:r>
    </w:p>
    <w:p w14:paraId="4AB8893E" w14:textId="40E54BD5"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F17729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F17729">
        <w:rPr>
          <w:rFonts w:ascii="Arial" w:hAnsi="Arial" w:cs="Arial"/>
          <w:b/>
          <w:bCs/>
          <w:sz w:val="20"/>
          <w:szCs w:val="20"/>
        </w:rPr>
        <w:t>. 043/210-535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19194860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F17729">
        <w:rPr>
          <w:b/>
          <w:sz w:val="28"/>
          <w:szCs w:val="28"/>
          <w:lang w:val="mk-MK"/>
        </w:rPr>
        <w:t>384/2020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34B0AD06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F17729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F17729">
        <w:rPr>
          <w:sz w:val="28"/>
          <w:szCs w:val="28"/>
          <w:lang w:val="ru-RU"/>
        </w:rPr>
        <w:t>доверителот Друштво за финански консалтинг и услуги  ЕОS Дооел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F17729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F17729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F17729">
        <w:rPr>
          <w:sz w:val="28"/>
          <w:szCs w:val="28"/>
          <w:lang w:val="ru-RU"/>
        </w:rPr>
        <w:t>ул.Аминта Трети бр.1 Скопје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0019B4">
        <w:rPr>
          <w:sz w:val="28"/>
          <w:szCs w:val="28"/>
          <w:lang w:val="ru-RU"/>
        </w:rPr>
        <w:t xml:space="preserve">заложниот </w:t>
      </w:r>
      <w:r w:rsidR="00E22D4F" w:rsidRPr="00C07992">
        <w:rPr>
          <w:sz w:val="28"/>
          <w:szCs w:val="28"/>
          <w:lang w:val="mk-MK"/>
        </w:rPr>
        <w:t>должник</w:t>
      </w:r>
      <w:r w:rsidR="000019B4">
        <w:rPr>
          <w:sz w:val="28"/>
          <w:szCs w:val="28"/>
          <w:lang w:val="mk-MK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 </w:t>
      </w:r>
      <w:bookmarkStart w:id="9" w:name="Dolznik1"/>
      <w:bookmarkEnd w:id="9"/>
      <w:r w:rsidR="00F17729">
        <w:rPr>
          <w:sz w:val="28"/>
          <w:szCs w:val="28"/>
          <w:lang w:val="mk-MK"/>
        </w:rPr>
        <w:t>Коле Трајковски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F17729">
        <w:rPr>
          <w:sz w:val="28"/>
          <w:szCs w:val="28"/>
          <w:lang w:val="ru-RU"/>
        </w:rPr>
        <w:t>Велес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Start w:id="12" w:name="opis_sed1_dolz"/>
      <w:bookmarkEnd w:id="11"/>
      <w:bookmarkEnd w:id="12"/>
      <w:r w:rsidR="00F17729">
        <w:rPr>
          <w:sz w:val="28"/>
          <w:szCs w:val="28"/>
          <w:lang w:val="ru-RU"/>
        </w:rPr>
        <w:t xml:space="preserve"> 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3" w:name="adresa1_dolz"/>
      <w:bookmarkEnd w:id="13"/>
      <w:r w:rsidR="00F17729">
        <w:rPr>
          <w:sz w:val="28"/>
          <w:szCs w:val="28"/>
          <w:lang w:val="ru-RU"/>
        </w:rPr>
        <w:t>ул.Андон Шурков 29/1-7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F17729">
        <w:rPr>
          <w:b/>
          <w:sz w:val="28"/>
          <w:szCs w:val="28"/>
          <w:lang w:val="mk-MK"/>
        </w:rPr>
        <w:t xml:space="preserve"> 08.02.2021 </w:t>
      </w:r>
      <w:r>
        <w:rPr>
          <w:sz w:val="28"/>
          <w:szCs w:val="28"/>
          <w:lang w:val="mk-MK"/>
        </w:rPr>
        <w:t xml:space="preserve">го </w:t>
      </w:r>
    </w:p>
    <w:p w14:paraId="5232EC02" w14:textId="708E7828" w:rsidR="003C78E4" w:rsidRDefault="00995233" w:rsidP="00F1772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33A11E51" w14:textId="1F043761" w:rsidR="003C78E4" w:rsidRDefault="000019B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Заложниот д</w:t>
      </w:r>
      <w:r w:rsidR="003C78E4">
        <w:rPr>
          <w:sz w:val="28"/>
          <w:szCs w:val="28"/>
          <w:lang w:val="mk-MK"/>
        </w:rPr>
        <w:t xml:space="preserve">олжник </w:t>
      </w:r>
      <w:bookmarkStart w:id="14" w:name="ODolz"/>
      <w:bookmarkEnd w:id="14"/>
      <w:r w:rsidR="00F17729">
        <w:rPr>
          <w:sz w:val="28"/>
          <w:szCs w:val="28"/>
          <w:lang w:val="mk-MK"/>
        </w:rPr>
        <w:t>Коле Трајковски</w:t>
      </w:r>
      <w:r w:rsidR="003C78E4">
        <w:rPr>
          <w:sz w:val="28"/>
          <w:szCs w:val="28"/>
          <w:lang w:val="mk-MK"/>
        </w:rPr>
        <w:t xml:space="preserve"> </w:t>
      </w:r>
      <w:r w:rsidR="00F5750E">
        <w:rPr>
          <w:sz w:val="28"/>
          <w:szCs w:val="28"/>
          <w:lang w:val="mk-MK"/>
        </w:rPr>
        <w:t xml:space="preserve">со </w:t>
      </w:r>
      <w:bookmarkStart w:id="15" w:name="Oopis_edb1"/>
      <w:bookmarkEnd w:id="15"/>
      <w:r w:rsidR="00F17729">
        <w:rPr>
          <w:sz w:val="28"/>
          <w:szCs w:val="28"/>
          <w:lang w:val="ru-RU"/>
        </w:rPr>
        <w:t xml:space="preserve"> живеалиште на  ул.Андон Шурков 29/1-7</w:t>
      </w:r>
      <w:r w:rsidR="003C78E4">
        <w:rPr>
          <w:sz w:val="28"/>
          <w:szCs w:val="28"/>
          <w:lang w:val="mk-MK"/>
        </w:rPr>
        <w:t xml:space="preserve">да се јави во канцеларијата на извршителот </w:t>
      </w:r>
      <w:r w:rsidR="00F17729">
        <w:rPr>
          <w:sz w:val="28"/>
          <w:szCs w:val="28"/>
          <w:lang w:val="mk-MK"/>
        </w:rPr>
        <w:t xml:space="preserve">Мики Лазаров </w:t>
      </w:r>
      <w:r w:rsidR="003C78E4">
        <w:rPr>
          <w:sz w:val="28"/>
          <w:szCs w:val="28"/>
          <w:lang w:val="mk-MK"/>
        </w:rPr>
        <w:t>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6" w:name="OIzvAdresa"/>
      <w:bookmarkEnd w:id="16"/>
      <w:r w:rsidR="00F17729"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F17729">
        <w:rPr>
          <w:sz w:val="28"/>
          <w:szCs w:val="28"/>
          <w:lang w:val="mk-MK"/>
        </w:rPr>
        <w:t>Заклучок за утврдување на вредност на недвижност од 26.11.2020 година заведено со И.бр.384/2020 ВО РОК ОД 3 (ТРИ) Д</w:t>
      </w:r>
      <w:r w:rsidR="00F17729">
        <w:rPr>
          <w:b/>
          <w:sz w:val="28"/>
          <w:szCs w:val="28"/>
          <w:lang w:val="mk-MK"/>
        </w:rPr>
        <w:t>ЕНА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јвното гласило. </w:t>
      </w:r>
      <w:r w:rsidR="00F17729">
        <w:rPr>
          <w:sz w:val="28"/>
          <w:szCs w:val="28"/>
          <w:lang w:val="mk-MK"/>
        </w:rPr>
        <w:t>Објавата се врши со еднократна објава во службен весник на РСМ.</w:t>
      </w:r>
    </w:p>
    <w:p w14:paraId="4714C7EA" w14:textId="77777777" w:rsidR="003C78E4" w:rsidRDefault="003C78E4" w:rsidP="001E07A3">
      <w:pPr>
        <w:jc w:val="both"/>
        <w:rPr>
          <w:sz w:val="28"/>
          <w:szCs w:val="28"/>
          <w:lang w:val="mk-MK"/>
        </w:rPr>
      </w:pPr>
    </w:p>
    <w:p w14:paraId="03464895" w14:textId="6A223640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</w:t>
      </w:r>
      <w:r w:rsidR="000019B4">
        <w:rPr>
          <w:sz w:val="28"/>
          <w:szCs w:val="28"/>
          <w:lang w:val="mk-MK"/>
        </w:rPr>
        <w:t xml:space="preserve">заложниот </w:t>
      </w:r>
      <w:r>
        <w:rPr>
          <w:sz w:val="28"/>
          <w:szCs w:val="28"/>
          <w:lang w:val="mk-MK"/>
        </w:rPr>
        <w:t xml:space="preserve">должник </w:t>
      </w:r>
      <w:bookmarkStart w:id="17" w:name="ODolz1"/>
      <w:bookmarkEnd w:id="17"/>
      <w:r w:rsidR="00F17729">
        <w:rPr>
          <w:sz w:val="28"/>
          <w:szCs w:val="28"/>
          <w:lang w:val="mk-MK"/>
        </w:rPr>
        <w:t>Коле Трајковски</w:t>
      </w:r>
      <w:r>
        <w:rPr>
          <w:sz w:val="28"/>
          <w:szCs w:val="28"/>
          <w:lang w:val="mk-MK"/>
        </w:rPr>
        <w:t xml:space="preserve"> </w:t>
      </w:r>
      <w:r w:rsidR="00F17729">
        <w:rPr>
          <w:sz w:val="28"/>
          <w:szCs w:val="28"/>
          <w:lang w:val="ru-RU"/>
        </w:rPr>
        <w:t>со  живеалиште на  ул.Андон Шурков 29/1-7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F17729">
        <w:rPr>
          <w:sz w:val="28"/>
          <w:szCs w:val="28"/>
          <w:lang w:val="mk-MK"/>
        </w:rPr>
        <w:t xml:space="preserve">По истекот на времето предвидено во објавата се смета дека </w:t>
      </w:r>
      <w:r w:rsidR="000019B4">
        <w:rPr>
          <w:sz w:val="28"/>
          <w:szCs w:val="28"/>
          <w:lang w:val="mk-MK"/>
        </w:rPr>
        <w:t xml:space="preserve">заложниот </w:t>
      </w:r>
      <w:r w:rsidR="00F17729">
        <w:rPr>
          <w:sz w:val="28"/>
          <w:szCs w:val="28"/>
          <w:lang w:val="mk-MK"/>
        </w:rPr>
        <w:t>должникот е уредно известен за писменото.</w:t>
      </w:r>
    </w:p>
    <w:p w14:paraId="1E5A3098" w14:textId="7B81835C" w:rsidR="00F17729" w:rsidRDefault="00F17729" w:rsidP="00335C10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Оваа објава се објавува во дневниот печат Нова Македонија и на веб страната на комората.</w:t>
      </w:r>
    </w:p>
    <w:p w14:paraId="19B37DF2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15F36F4E" w14:textId="77777777" w:rsidR="00995233" w:rsidRDefault="00995233">
      <w:pPr>
        <w:rPr>
          <w:sz w:val="28"/>
          <w:szCs w:val="28"/>
          <w:lang w:val="mk-MK"/>
        </w:rPr>
      </w:pP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FA95E8" w14:textId="4DAFE2BA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 w:rsidR="00F17729">
        <w:rPr>
          <w:b/>
          <w:sz w:val="28"/>
          <w:szCs w:val="28"/>
          <w:lang w:val="mk-MK"/>
        </w:rPr>
        <w:t>Мики Лазаров</w:t>
      </w:r>
    </w:p>
    <w:p w14:paraId="3D55A6C5" w14:textId="77777777" w:rsidR="00174DBE" w:rsidRDefault="00174DBE">
      <w:pPr>
        <w:rPr>
          <w:b/>
          <w:sz w:val="28"/>
          <w:szCs w:val="28"/>
        </w:rPr>
      </w:pPr>
    </w:p>
    <w:p w14:paraId="19EBA3F8" w14:textId="7E83F863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CA347" w14:textId="77777777" w:rsidR="00F17729" w:rsidRDefault="00F17729" w:rsidP="00F17729">
      <w:r>
        <w:separator/>
      </w:r>
    </w:p>
  </w:endnote>
  <w:endnote w:type="continuationSeparator" w:id="0">
    <w:p w14:paraId="1BF182C4" w14:textId="77777777" w:rsidR="00F17729" w:rsidRDefault="00F17729" w:rsidP="00F1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E7D73" w14:textId="699520D4" w:rsidR="00F17729" w:rsidRPr="00F17729" w:rsidRDefault="00F17729" w:rsidP="00F1772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9044F" w14:textId="77777777" w:rsidR="00F17729" w:rsidRDefault="00F17729" w:rsidP="00F17729">
      <w:r>
        <w:separator/>
      </w:r>
    </w:p>
  </w:footnote>
  <w:footnote w:type="continuationSeparator" w:id="0">
    <w:p w14:paraId="48252CB6" w14:textId="77777777" w:rsidR="00F17729" w:rsidRDefault="00F17729" w:rsidP="00F17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019B4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476DD"/>
    <w:rsid w:val="00B53867"/>
    <w:rsid w:val="00C07992"/>
    <w:rsid w:val="00D13CFC"/>
    <w:rsid w:val="00DD7AAB"/>
    <w:rsid w:val="00E22D4F"/>
    <w:rsid w:val="00E2359F"/>
    <w:rsid w:val="00E270D6"/>
    <w:rsid w:val="00E365E7"/>
    <w:rsid w:val="00E571FA"/>
    <w:rsid w:val="00EC0511"/>
    <w:rsid w:val="00EF3459"/>
    <w:rsid w:val="00F1418F"/>
    <w:rsid w:val="00F17729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93439"/>
  <w15:docId w15:val="{E39A9D7B-918D-4FEF-A0D5-A3DF62F9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177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1772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F177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1772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2021-02-08T09:44:00Z</cp:lastPrinted>
  <dcterms:created xsi:type="dcterms:W3CDTF">2021-02-08T09:03:00Z</dcterms:created>
  <dcterms:modified xsi:type="dcterms:W3CDTF">2021-02-08T09:44:00Z</dcterms:modified>
</cp:coreProperties>
</file>