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31E24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AB6B62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5BC47420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AA7C86B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2330259F" wp14:editId="09200F9E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C06DB7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3E3DCBD7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63C1C015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AB6B62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1AF2E2B0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72EF337B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5D96E2B4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AB6B62">
        <w:rPr>
          <w:rFonts w:ascii="Arial" w:hAnsi="Arial" w:cs="Arial"/>
          <w:b/>
          <w:bCs/>
          <w:color w:val="000080"/>
          <w:sz w:val="20"/>
          <w:szCs w:val="20"/>
        </w:rPr>
        <w:t>982/2021</w:t>
      </w:r>
    </w:p>
    <w:p w14:paraId="0083F853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61DA2EF7" w14:textId="77777777" w:rsidR="00AB6B62" w:rsidRDefault="00AB6B6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0A489705" w14:textId="77777777" w:rsidR="00EB02F2" w:rsidRDefault="00AB6B6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1DD65F3A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441007B1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603E00D" w14:textId="3A00588F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AB6B62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AB6B62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AB6B62">
        <w:rPr>
          <w:rFonts w:ascii="Arial" w:hAnsi="Arial" w:cs="Arial"/>
          <w:color w:val="000080"/>
          <w:sz w:val="20"/>
          <w:szCs w:val="20"/>
        </w:rPr>
        <w:t xml:space="preserve">доверителот </w:t>
      </w:r>
      <w:r w:rsidR="00A902D3">
        <w:rPr>
          <w:rFonts w:ascii="Arial" w:hAnsi="Arial" w:cs="Arial"/>
          <w:sz w:val="20"/>
          <w:szCs w:val="20"/>
        </w:rPr>
        <w:t xml:space="preserve">Стопанска банка АД Скопје од </w:t>
      </w:r>
      <w:bookmarkStart w:id="7" w:name="DovGrad1"/>
      <w:bookmarkEnd w:id="7"/>
      <w:r w:rsidR="00A902D3">
        <w:rPr>
          <w:rFonts w:ascii="Arial" w:hAnsi="Arial" w:cs="Arial"/>
          <w:sz w:val="20"/>
          <w:szCs w:val="20"/>
        </w:rPr>
        <w:t>Скопје</w:t>
      </w:r>
      <w:r w:rsidR="00A902D3">
        <w:rPr>
          <w:rFonts w:ascii="Arial" w:hAnsi="Arial" w:cs="Arial"/>
          <w:sz w:val="20"/>
          <w:szCs w:val="20"/>
          <w:lang w:val="ru-RU"/>
        </w:rPr>
        <w:t xml:space="preserve"> </w:t>
      </w:r>
      <w:r w:rsidR="00A902D3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A902D3">
        <w:rPr>
          <w:rFonts w:ascii="Arial" w:hAnsi="Arial" w:cs="Arial"/>
          <w:sz w:val="20"/>
          <w:szCs w:val="20"/>
        </w:rPr>
        <w:t xml:space="preserve">ЕДБ 4030996116744 и ЕМБС 4065549 </w:t>
      </w:r>
      <w:bookmarkStart w:id="9" w:name="edb1"/>
      <w:bookmarkEnd w:id="9"/>
      <w:r w:rsidR="00A902D3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A902D3"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 w:rsidR="00A902D3">
        <w:rPr>
          <w:rFonts w:ascii="Arial" w:hAnsi="Arial" w:cs="Arial"/>
          <w:sz w:val="20"/>
          <w:szCs w:val="20"/>
        </w:rPr>
        <w:t>ул.11 Октомври бр.7</w:t>
      </w:r>
      <w:r w:rsidRPr="004A68A9">
        <w:rPr>
          <w:rFonts w:ascii="Arial" w:hAnsi="Arial" w:cs="Arial"/>
          <w:sz w:val="20"/>
          <w:szCs w:val="20"/>
        </w:rPr>
        <w:t>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2" w:name="IzvIsprava"/>
      <w:bookmarkEnd w:id="12"/>
      <w:r w:rsidR="00AB6B62">
        <w:rPr>
          <w:rFonts w:ascii="Arial" w:hAnsi="Arial" w:cs="Arial"/>
          <w:color w:val="000080"/>
          <w:sz w:val="20"/>
          <w:szCs w:val="20"/>
        </w:rPr>
        <w:t>Нотарски акт ОДУ бр.179/07 од 03.05.2007 година на Нотар Мери Весова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3" w:name="Dolznik1"/>
      <w:bookmarkEnd w:id="13"/>
      <w:r w:rsidR="00AB6B62">
        <w:rPr>
          <w:rFonts w:ascii="Arial" w:hAnsi="Arial" w:cs="Arial"/>
          <w:color w:val="000080"/>
          <w:sz w:val="20"/>
          <w:szCs w:val="20"/>
        </w:rPr>
        <w:t>должникот Раде Влаховиќ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4" w:name="DolzGrad1"/>
      <w:bookmarkEnd w:id="14"/>
      <w:r w:rsidR="00AB6B62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5" w:name="opis_edb1_dolz"/>
      <w:bookmarkEnd w:id="15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16" w:name="edb1_dolz"/>
      <w:bookmarkStart w:id="17" w:name="embs_dolz"/>
      <w:bookmarkStart w:id="18" w:name="opis_sed1_dolz"/>
      <w:bookmarkEnd w:id="16"/>
      <w:bookmarkEnd w:id="17"/>
      <w:bookmarkEnd w:id="18"/>
      <w:r w:rsidR="00AB6B62">
        <w:rPr>
          <w:rFonts w:ascii="Arial" w:hAnsi="Arial" w:cs="Arial"/>
          <w:color w:val="000080"/>
          <w:sz w:val="20"/>
          <w:szCs w:val="20"/>
          <w:lang w:val="ru-RU"/>
        </w:rPr>
        <w:t>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="00AB6B62">
        <w:rPr>
          <w:rFonts w:ascii="Arial" w:hAnsi="Arial" w:cs="Arial"/>
          <w:sz w:val="20"/>
          <w:szCs w:val="20"/>
        </w:rPr>
        <w:t>ул.4-ти Јули бр.118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1" w:name="VredPredmet"/>
      <w:bookmarkEnd w:id="21"/>
      <w:r w:rsidR="00AB6B62">
        <w:rPr>
          <w:rFonts w:ascii="Arial" w:hAnsi="Arial" w:cs="Arial"/>
          <w:color w:val="000080"/>
          <w:sz w:val="20"/>
          <w:szCs w:val="20"/>
        </w:rPr>
        <w:t>3.219.504,00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2" w:name="DatumIzdava"/>
      <w:bookmarkEnd w:id="22"/>
      <w:r w:rsidR="00AB6B62">
        <w:rPr>
          <w:rFonts w:ascii="Arial" w:hAnsi="Arial" w:cs="Arial"/>
          <w:sz w:val="20"/>
          <w:szCs w:val="20"/>
        </w:rPr>
        <w:t>03.10.2024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4DB728E4" w14:textId="77777777"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06A88853" w14:textId="77777777"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0A82954C" w14:textId="272F1181"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673963">
        <w:rPr>
          <w:rFonts w:ascii="Arial" w:hAnsi="Arial" w:cs="Arial"/>
          <w:b/>
          <w:bCs/>
          <w:color w:val="000080"/>
          <w:sz w:val="20"/>
          <w:szCs w:val="20"/>
        </w:rPr>
        <w:t xml:space="preserve">ПРВА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14:paraId="4EA6407A" w14:textId="77777777"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14:paraId="5B04672E" w14:textId="77777777"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2F727E7" w14:textId="77777777"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D8DA399" w14:textId="77777777" w:rsidR="00A902D3" w:rsidRDefault="00226087" w:rsidP="006739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СЕ ОПРЕДЕЛУВА </w:t>
      </w:r>
      <w:r w:rsidR="00673963">
        <w:rPr>
          <w:rFonts w:ascii="Arial" w:hAnsi="Arial" w:cs="Arial"/>
          <w:sz w:val="20"/>
          <w:szCs w:val="20"/>
        </w:rPr>
        <w:t xml:space="preserve">прва </w:t>
      </w:r>
      <w:r w:rsidRPr="00E61D02">
        <w:rPr>
          <w:rFonts w:ascii="Arial" w:hAnsi="Arial" w:cs="Arial"/>
          <w:sz w:val="20"/>
          <w:szCs w:val="20"/>
        </w:rPr>
        <w:t xml:space="preserve">продажба со усно јавно наддавање на </w:t>
      </w:r>
      <w:r w:rsidR="00673963" w:rsidRPr="00673963">
        <w:rPr>
          <w:rFonts w:ascii="Arial" w:hAnsi="Arial" w:cs="Arial"/>
          <w:sz w:val="20"/>
          <w:szCs w:val="20"/>
          <w:u w:val="single"/>
        </w:rPr>
        <w:t>½ (една половина) идеален дел</w:t>
      </w:r>
      <w:r w:rsidR="00673963">
        <w:rPr>
          <w:rFonts w:ascii="Arial" w:hAnsi="Arial" w:cs="Arial"/>
          <w:sz w:val="20"/>
          <w:szCs w:val="20"/>
        </w:rPr>
        <w:t xml:space="preserve"> од недвижноста означена како</w:t>
      </w:r>
      <w:r w:rsidR="00673963">
        <w:rPr>
          <w:rFonts w:ascii="Arial" w:hAnsi="Arial" w:cs="Arial"/>
          <w:sz w:val="20"/>
          <w:szCs w:val="20"/>
          <w:lang w:val="en-US"/>
        </w:rPr>
        <w:t xml:space="preserve"> </w:t>
      </w:r>
      <w:r w:rsidR="00673963" w:rsidRPr="00673963">
        <w:rPr>
          <w:rFonts w:ascii="Arial" w:hAnsi="Arial" w:cs="Arial"/>
          <w:sz w:val="20"/>
          <w:szCs w:val="20"/>
        </w:rPr>
        <w:t>земјиште под зграда и дворно место, запишана</w:t>
      </w:r>
      <w:r w:rsidR="00673963">
        <w:rPr>
          <w:rFonts w:ascii="Arial" w:hAnsi="Arial" w:cs="Arial"/>
          <w:sz w:val="20"/>
          <w:szCs w:val="20"/>
        </w:rPr>
        <w:t xml:space="preserve"> во </w:t>
      </w:r>
    </w:p>
    <w:p w14:paraId="08EF98E7" w14:textId="00E8C9AD" w:rsidR="00673963" w:rsidRDefault="00673963" w:rsidP="006739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Имотен лист бр.6635 за КО Ѓорче Петров 3 - Дексион</w:t>
      </w:r>
      <w:r>
        <w:rPr>
          <w:rFonts w:ascii="Arial" w:hAnsi="Arial" w:cs="Arial"/>
          <w:sz w:val="20"/>
          <w:szCs w:val="20"/>
        </w:rPr>
        <w:t xml:space="preserve"> при АКН на РСМ – ЦКН - Скопје со следните ознаки:</w:t>
      </w:r>
    </w:p>
    <w:p w14:paraId="6AC978C2" w14:textId="77777777" w:rsidR="00673963" w:rsidRDefault="00673963" w:rsidP="006739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Б</w:t>
      </w:r>
    </w:p>
    <w:p w14:paraId="4E2A9613" w14:textId="77777777" w:rsidR="00673963" w:rsidRDefault="00673963" w:rsidP="006739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бр.4814, викано место/улица – 4 Јули, култура – ДМ – дворно место, во површина од 116 м2;</w:t>
      </w:r>
    </w:p>
    <w:p w14:paraId="7AA0C0C3" w14:textId="77777777" w:rsidR="00673963" w:rsidRPr="00A902D3" w:rsidRDefault="00673963" w:rsidP="00A902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бр.4814, викано место/улица – 4 Јули, култура – ЗПЗ1 – земјиште под зграда 1, во површина од 114 м2, која се наоѓа во </w:t>
      </w:r>
      <w:r w:rsidRPr="00A902D3">
        <w:rPr>
          <w:rFonts w:ascii="Arial" w:hAnsi="Arial" w:cs="Arial"/>
          <w:sz w:val="20"/>
          <w:szCs w:val="20"/>
        </w:rPr>
        <w:t xml:space="preserve">сосопственост на должникот </w:t>
      </w:r>
      <w:bookmarkStart w:id="23" w:name="ODolz2"/>
      <w:bookmarkEnd w:id="23"/>
      <w:r w:rsidRPr="00A902D3">
        <w:rPr>
          <w:rFonts w:ascii="Arial" w:hAnsi="Arial" w:cs="Arial"/>
          <w:sz w:val="20"/>
          <w:szCs w:val="20"/>
        </w:rPr>
        <w:t>Раде Влаховиќ во идеален дел од ½ (една половина) од целата недвижност</w:t>
      </w:r>
    </w:p>
    <w:p w14:paraId="3AB72BFD" w14:textId="040FF29A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1F4EF8" w14:textId="231E32A0"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="00A902D3">
        <w:rPr>
          <w:rFonts w:ascii="Arial" w:hAnsi="Arial" w:cs="Arial"/>
          <w:sz w:val="20"/>
          <w:szCs w:val="20"/>
        </w:rPr>
        <w:t>25.10.2024</w:t>
      </w:r>
      <w:r w:rsidRPr="00E61D02">
        <w:rPr>
          <w:rFonts w:ascii="Arial" w:hAnsi="Arial" w:cs="Arial"/>
          <w:sz w:val="20"/>
          <w:szCs w:val="20"/>
        </w:rPr>
        <w:t xml:space="preserve"> година во </w:t>
      </w:r>
      <w:r w:rsidR="00A902D3">
        <w:rPr>
          <w:rFonts w:ascii="Arial" w:hAnsi="Arial" w:cs="Arial"/>
          <w:sz w:val="20"/>
          <w:szCs w:val="20"/>
        </w:rPr>
        <w:t>10:00</w:t>
      </w:r>
      <w:r w:rsidRPr="00E61D02">
        <w:rPr>
          <w:rFonts w:ascii="Arial" w:hAnsi="Arial" w:cs="Arial"/>
          <w:sz w:val="20"/>
          <w:szCs w:val="20"/>
        </w:rPr>
        <w:t xml:space="preserve"> часот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14:paraId="6C255390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F03A27C" w14:textId="79D58980"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По</w:t>
      </w:r>
      <w:r w:rsidR="00226087" w:rsidRPr="00E61D02">
        <w:rPr>
          <w:rFonts w:ascii="Arial" w:hAnsi="Arial" w:cs="Arial"/>
          <w:sz w:val="20"/>
          <w:szCs w:val="20"/>
        </w:rPr>
        <w:t>четната вредност на недвижноста</w:t>
      </w:r>
      <w:r w:rsidRPr="00E61D02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 xml:space="preserve">И.бр. </w:t>
      </w:r>
      <w:bookmarkStart w:id="24" w:name="IBroj"/>
      <w:bookmarkEnd w:id="24"/>
      <w:r w:rsidR="00AB6B62">
        <w:rPr>
          <w:rFonts w:ascii="Arial" w:hAnsi="Arial" w:cs="Arial"/>
          <w:sz w:val="20"/>
          <w:szCs w:val="20"/>
        </w:rPr>
        <w:t>982/2021</w:t>
      </w:r>
      <w:r w:rsidR="008B5083" w:rsidRPr="00E61D02">
        <w:rPr>
          <w:rFonts w:ascii="Arial" w:hAnsi="Arial" w:cs="Arial"/>
          <w:sz w:val="20"/>
          <w:szCs w:val="20"/>
        </w:rPr>
        <w:t xml:space="preserve"> од </w:t>
      </w:r>
      <w:r w:rsidR="00673963">
        <w:rPr>
          <w:rFonts w:ascii="Arial" w:hAnsi="Arial" w:cs="Arial"/>
          <w:sz w:val="20"/>
          <w:szCs w:val="20"/>
        </w:rPr>
        <w:t>03.10.2024</w:t>
      </w:r>
      <w:r w:rsidR="008B5083" w:rsidRPr="00E61D02">
        <w:rPr>
          <w:rFonts w:ascii="Arial" w:hAnsi="Arial" w:cs="Arial"/>
          <w:sz w:val="20"/>
          <w:szCs w:val="20"/>
        </w:rPr>
        <w:t xml:space="preserve"> година</w:t>
      </w:r>
      <w:r w:rsidR="00226087" w:rsidRPr="00E61D02">
        <w:rPr>
          <w:rFonts w:ascii="Arial" w:hAnsi="Arial" w:cs="Arial"/>
          <w:sz w:val="20"/>
          <w:szCs w:val="20"/>
        </w:rPr>
        <w:t xml:space="preserve">,  </w:t>
      </w:r>
      <w:r w:rsidR="00226087" w:rsidRPr="00A902D3">
        <w:rPr>
          <w:rFonts w:ascii="Arial" w:hAnsi="Arial" w:cs="Arial"/>
          <w:sz w:val="20"/>
          <w:szCs w:val="20"/>
        </w:rPr>
        <w:t xml:space="preserve">изнесува </w:t>
      </w:r>
      <w:r w:rsidR="00A902D3" w:rsidRPr="00A902D3">
        <w:rPr>
          <w:rFonts w:ascii="Arial" w:hAnsi="Arial" w:cs="Arial"/>
          <w:sz w:val="20"/>
          <w:szCs w:val="20"/>
          <w:u w:val="single"/>
        </w:rPr>
        <w:t>242.730,00 денари</w:t>
      </w:r>
      <w:r w:rsidR="00A902D3">
        <w:rPr>
          <w:rFonts w:ascii="Arial" w:hAnsi="Arial" w:cs="Arial"/>
          <w:b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 xml:space="preserve"> под која недвижноста не може да се продаде на првото јавно наддавање.</w:t>
      </w:r>
    </w:p>
    <w:p w14:paraId="797D73E4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CD3F3FA" w14:textId="181F79F4" w:rsidR="00226087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14:paraId="0A96341A" w14:textId="70922997" w:rsidR="00A902D3" w:rsidRPr="00A902D3" w:rsidRDefault="00A902D3" w:rsidP="00A902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</w:t>
      </w:r>
      <w:r w:rsidRPr="00A902D3">
        <w:rPr>
          <w:rFonts w:ascii="Arial" w:hAnsi="Arial" w:cs="Arial"/>
          <w:sz w:val="20"/>
          <w:szCs w:val="20"/>
        </w:rPr>
        <w:t>ипотеката која се реализира врз основа на Н</w:t>
      </w:r>
      <w:r w:rsidRPr="00A902D3">
        <w:rPr>
          <w:rFonts w:ascii="Arial" w:hAnsi="Arial" w:cs="Arial"/>
          <w:color w:val="000080"/>
          <w:sz w:val="20"/>
          <w:szCs w:val="20"/>
        </w:rPr>
        <w:t>отарски акт ОДУ бр.179/07 од 03.05.2007 година на Нотар Мери Весова</w:t>
      </w:r>
      <w:r>
        <w:rPr>
          <w:rFonts w:ascii="Arial" w:hAnsi="Arial" w:cs="Arial"/>
          <w:color w:val="000080"/>
          <w:sz w:val="20"/>
          <w:szCs w:val="20"/>
        </w:rPr>
        <w:t xml:space="preserve"> во овој Ибр 982/21</w:t>
      </w:r>
    </w:p>
    <w:p w14:paraId="32526D08" w14:textId="12406523" w:rsidR="00A902D3" w:rsidRDefault="00A902D3" w:rsidP="00A902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на извршител Катерина Кокина за Ибр. 1199/2021</w:t>
      </w:r>
    </w:p>
    <w:p w14:paraId="64075F87" w14:textId="11970A41" w:rsidR="00A902D3" w:rsidRDefault="00A902D3" w:rsidP="00A902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на извршител Гордан Станковиќ за Ибр. 982/2021</w:t>
      </w:r>
    </w:p>
    <w:p w14:paraId="170487D5" w14:textId="3E23FBD1" w:rsidR="00A902D3" w:rsidRPr="00A902D3" w:rsidRDefault="00A902D3" w:rsidP="00A902D3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210F1E2F" w14:textId="77777777"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5C05C4EB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604F06" w14:textId="4B74B6E5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A902D3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>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14:paraId="5DC48959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D5F1F3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lastRenderedPageBreak/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45AFD038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D3BF20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4A57ECBE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21FEC1" w14:textId="77777777"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753701C2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4B72E6" w14:textId="671B2EF5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673963">
        <w:rPr>
          <w:rFonts w:ascii="Arial" w:hAnsi="Arial" w:cs="Arial"/>
          <w:sz w:val="20"/>
          <w:szCs w:val="20"/>
          <w:lang w:val="ru-RU"/>
        </w:rPr>
        <w:t>15 (петнаесет)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B83D279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2E3B88" w14:textId="3E4E650D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673963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14:paraId="27AEA680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364B06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7E90CCF" w14:textId="77777777"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9D1CC5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5065748D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5F352DE5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62EA0E1" w14:textId="3FA7E4D3" w:rsidR="00A62DE7" w:rsidRPr="00C8203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673963">
        <w:rPr>
          <w:rFonts w:ascii="Arial" w:hAnsi="Arial" w:cs="Arial"/>
          <w:sz w:val="20"/>
          <w:szCs w:val="20"/>
        </w:rPr>
        <w:t>д</w:t>
      </w:r>
      <w:r w:rsidR="004A68A9">
        <w:rPr>
          <w:rFonts w:ascii="Arial" w:hAnsi="Arial" w:cs="Arial"/>
          <w:sz w:val="20"/>
          <w:szCs w:val="20"/>
        </w:rPr>
        <w:t>оверител</w:t>
      </w:r>
    </w:p>
    <w:p w14:paraId="15DEA6CA" w14:textId="1DCD347E"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673963">
        <w:rPr>
          <w:rFonts w:ascii="Arial" w:hAnsi="Arial" w:cs="Arial"/>
          <w:sz w:val="20"/>
          <w:szCs w:val="20"/>
        </w:rPr>
        <w:t>д</w:t>
      </w:r>
      <w:r w:rsidR="004A68A9">
        <w:rPr>
          <w:rFonts w:ascii="Arial" w:hAnsi="Arial" w:cs="Arial"/>
          <w:sz w:val="20"/>
          <w:szCs w:val="20"/>
        </w:rPr>
        <w:t>олжник</w:t>
      </w:r>
    </w:p>
    <w:p w14:paraId="4EC84420" w14:textId="43861AC9" w:rsidR="00673963" w:rsidRDefault="00673963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катерина Кокина</w:t>
      </w:r>
    </w:p>
    <w:p w14:paraId="0ABE6D2F" w14:textId="06BF2C79" w:rsidR="0039051B" w:rsidRPr="0039051B" w:rsidRDefault="0039051B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сосопственик </w:t>
      </w:r>
    </w:p>
    <w:p w14:paraId="19B15F10" w14:textId="1C3D0FCA" w:rsidR="00226087" w:rsidRPr="00C820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  <w:t xml:space="preserve">Град </w:t>
      </w:r>
      <w:r w:rsidR="00673963">
        <w:rPr>
          <w:rFonts w:ascii="Arial" w:hAnsi="Arial" w:cs="Arial"/>
          <w:sz w:val="20"/>
          <w:szCs w:val="20"/>
        </w:rPr>
        <w:t>Скопје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14:paraId="4498ADD2" w14:textId="77777777" w:rsidR="00EB02F2" w:rsidRPr="004A68A9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14:paraId="3051364B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69CAF64" w14:textId="77777777" w:rsidR="00543AF1" w:rsidRPr="00C8203E" w:rsidRDefault="0039051B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5" w:name="_GoBack"/>
      <w:r>
        <w:rPr>
          <w:rFonts w:ascii="Arial" w:hAnsi="Arial" w:cs="Arial"/>
          <w:noProof/>
          <w:sz w:val="20"/>
          <w:szCs w:val="20"/>
        </w:rPr>
        <w:pict w14:anchorId="2E03E5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5"/>
    </w:p>
    <w:p w14:paraId="3401687E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5128975" w14:textId="77777777" w:rsidR="00EB02F2" w:rsidRPr="00C8203E" w:rsidRDefault="00AB6B62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6" w:name="PravnaPouka"/>
      <w:bookmarkEnd w:id="26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78CE4" w14:textId="77777777" w:rsidR="00AB6B62" w:rsidRDefault="00AB6B62" w:rsidP="00AB6B62">
      <w:pPr>
        <w:spacing w:after="0" w:line="240" w:lineRule="auto"/>
      </w:pPr>
      <w:r>
        <w:separator/>
      </w:r>
    </w:p>
  </w:endnote>
  <w:endnote w:type="continuationSeparator" w:id="0">
    <w:p w14:paraId="12513A98" w14:textId="77777777" w:rsidR="00AB6B62" w:rsidRDefault="00AB6B62" w:rsidP="00AB6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B0554" w14:textId="77777777" w:rsidR="00AB6B62" w:rsidRPr="00AB6B62" w:rsidRDefault="00AB6B62" w:rsidP="00AB6B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845C3" w14:textId="77777777" w:rsidR="00AB6B62" w:rsidRDefault="00AB6B62" w:rsidP="00AB6B62">
      <w:pPr>
        <w:spacing w:after="0" w:line="240" w:lineRule="auto"/>
      </w:pPr>
      <w:r>
        <w:separator/>
      </w:r>
    </w:p>
  </w:footnote>
  <w:footnote w:type="continuationSeparator" w:id="0">
    <w:p w14:paraId="63FCCF9C" w14:textId="77777777" w:rsidR="00AB6B62" w:rsidRDefault="00AB6B62" w:rsidP="00AB6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841E2"/>
    <w:multiLevelType w:val="hybridMultilevel"/>
    <w:tmpl w:val="81FAF308"/>
    <w:lvl w:ilvl="0" w:tplc="02FCCA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39051B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73963"/>
    <w:rsid w:val="006843A8"/>
    <w:rsid w:val="00710AAE"/>
    <w:rsid w:val="007A7847"/>
    <w:rsid w:val="007D61E0"/>
    <w:rsid w:val="008462F8"/>
    <w:rsid w:val="0087784C"/>
    <w:rsid w:val="008B5083"/>
    <w:rsid w:val="00A62DE7"/>
    <w:rsid w:val="00A902D3"/>
    <w:rsid w:val="00AB6B62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90E08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65B6C0"/>
  <w15:docId w15:val="{37EBAF95-255D-493D-939D-F795786C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6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B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6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B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9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UfvkwmbHpYIYr78YNVv/72HdJaG12s2GTkK3CrPnf78=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4ZTBElM3f6tG8lM4Y9z+yYJuxGo/Bo+2X626n0xKak0=</DigestValue>
    </Reference>
    <Reference Type="http://www.w3.org/2000/09/xmldsig#Object" URI="#idValidSigLnImg">
      <DigestMethod Algorithm="http://www.w3.org/2001/04/xmlenc#sha256"/>
      <DigestValue>XJGo33SgwCjSh8W1rwOA2kIa/DnLhFXlkUL0bQTQpZ8=</DigestValue>
    </Reference>
    <Reference Type="http://www.w3.org/2000/09/xmldsig#Object" URI="#idInvalidSigLnImg">
      <DigestMethod Algorithm="http://www.w3.org/2001/04/xmlenc#sha256"/>
      <DigestValue>fzmkD7+nlxozFXpterNdoHyxHzHrfFCFZF/M8G+jlWQ=</DigestValue>
    </Reference>
  </SignedInfo>
  <SignatureValue>Uhfj8o6PhbGCHkWOhiprUeJNJYxo7t5fSzAvYPUtgmqZJWD4y64CiZKM2u1R+CVUGLwbcGUx2uGx
h/plkwz/TQnP5BqoQo5AhteKE7Z90qQ71sTsYonVKraZ8PAk6utn5A9R4G0vTJvWuPtSJgEnfO2m
17ECZs1uSoBsRHeIvrTYEFYxSPN98cOR8EIDI3743osH+3Y3EZls0QbWYC7AfwwBcfT5NkO4GuB3
nkQAB4Hs0ztCakJVkdoIIZdeDCcWfHABIIcwxEqj5qTvOVk1LBHcpzkCr2DyXD6iL/Hu/5larBnI
AIVb9l7QXrKkYpmVWYwxZw4vXq8PXHPZ9pLUOQ==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x9YIwgBvx2k7QfO6Ho+AQr5qXv2WoKLuMINCWsrCjFw=</DigestValue>
      </Reference>
      <Reference URI="/word/endnotes.xml?ContentType=application/vnd.openxmlformats-officedocument.wordprocessingml.endnotes+xml">
        <DigestMethod Algorithm="http://www.w3.org/2001/04/xmlenc#sha256"/>
        <DigestValue>JAaDLsT+2iJn8YXe2DWc1VoWbvcs1hfXmovevgvNSRQ=</DigestValue>
      </Reference>
      <Reference URI="/word/fontTable.xml?ContentType=application/vnd.openxmlformats-officedocument.wordprocessingml.fontTable+xml">
        <DigestMethod Algorithm="http://www.w3.org/2001/04/xmlenc#sha256"/>
        <DigestValue>z20Bgo3olCYneA8maHy3E6F8+K391dmm6dZ9HG/xR4c=</DigestValue>
      </Reference>
      <Reference URI="/word/footer1.xml?ContentType=application/vnd.openxmlformats-officedocument.wordprocessingml.footer+xml">
        <DigestMethod Algorithm="http://www.w3.org/2001/04/xmlenc#sha256"/>
        <DigestValue>83AJonrT20tkiMtjRCNG9Px2bDYBtudmD1vUqLKLVDE=</DigestValue>
      </Reference>
      <Reference URI="/word/footnotes.xml?ContentType=application/vnd.openxmlformats-officedocument.wordprocessingml.footnotes+xml">
        <DigestMethod Algorithm="http://www.w3.org/2001/04/xmlenc#sha256"/>
        <DigestValue>l09+IWFlZEg6eAJ3kIo23k3UqbwveY8hG9UaafV5mI4=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d+7QmP1xK1JEe4dETpk6wrzw2gyjUxZTMMl0pV5kwhI=</DigestValue>
      </Reference>
      <Reference URI="/word/numbering.xml?ContentType=application/vnd.openxmlformats-officedocument.wordprocessingml.numbering+xml">
        <DigestMethod Algorithm="http://www.w3.org/2001/04/xmlenc#sha256"/>
        <DigestValue>I/Kdaa8nuFFntjiLGy7pxWvOHsEj7v+LbpSwL65ILIs=</DigestValue>
      </Reference>
      <Reference URI="/word/settings.xml?ContentType=application/vnd.openxmlformats-officedocument.wordprocessingml.settings+xml">
        <DigestMethod Algorithm="http://www.w3.org/2001/04/xmlenc#sha256"/>
        <DigestValue>dSVvbtRaAD8Tp+O/1krACN9YsdPjTKxGU/OeM4vrtpw=</DigestValue>
      </Reference>
      <Reference URI="/word/styles.xml?ContentType=application/vnd.openxmlformats-officedocument.wordprocessingml.styles+xml">
        <DigestMethod Algorithm="http://www.w3.org/2001/04/xmlenc#sha256"/>
        <DigestValue>2EvV5w84RGAK/12HX2Ko6E9eSM8kfbSAjvAlw5XQvBI=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Y9gsjwzAjMe1FZUkHq3R/adkDoNDSWN4an14n07tQok=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2024-10-03T10:05:29Z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2024-10-03T10:05:29Z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TA0JAAAAAAAAAAAAAAAAAFB3mTVlAgAAAAAAAAAAAABQF7o1ZQIAAPwNCQAAAAAAQLIAPmUCAAD+//////////////8AAAAAIE+vVXoAAAB8Ey3//////0g7AAABLQEEAAtwNmUCAADMFC///////4GEkbMN0gAA6FqkNQAAAAAgT69VegAAAKCEtThlAgAAMEuvVXoAAAAaAAAAAAAAAKCEtThlAgAAzNhUq/9/AAAAC3A2ZQIAAHwTAS0AAAAAAQAAAAAAAAAwS69VegAAAAAAAAAAAAAAu1Wkq/9/AACAS69VegAAAGQAAAAAAAAACAAzNmU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Nut/38AAAAAAAAAAAAAKBIAAAAAAABAAADA/38AADAWla3/fwAAXDgaSf9/AAAEAAAAAAAAADAWla3/fwAAKaCvVXoAAAAAAAAAAAAAANj1kv6tegAAAgAAAHoAAABIAAAAZQIAAEx9cUn/fwAAqCONSf9/AABQgHFJAAAAAAEAAAAAAAAAhJxxSf9/AAAAAJWt/38AAAAAAAAAAAAAAAAAAHoAAADBH6Cr/38AAAAAAAAAAAAAcAsAAAAAAADwkScqZQIAAHiir1V6AAAA8JEnKmUCAAC7VaSr/38AAEChr1V6AAAA2aGvVXo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g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263/fwAAAAAAAAAAAAAoEgAAAAAAAEAAAMD/fwAAMBaVrf9/AABcOBpJ/38AAAQAAAAAAAAAMBaVrf9/AAApoK9VegAAAAAAAAAAAAAA2PWS/q16AAACAAAAegAAAEgAAABlAgAATH1xSf9/AACoI41J/38AAFCAcUkAAAAAAQAAAAAAAACEnHFJ/38AAAAAla3/fwAAAAAAAAAAAAAAAAAAegAAAMEfoKv/fwAAAAAAAAAAAABwCwAAAAAAAPCRJyplAgAAeKKvVXoAAADwkScqZQIAALtVpKv/fwAAQKGvVXoAAADZoa9Veg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ob3c3ZQIAANDOyav/fwAAAAAAAAAAAAAAANmt/38AAP7/////////WMCvVXoAAAAAAAAAAAAAAAAAAAAAAAAAiNaS/q16AADyvtig/38AABsAAAAAAAAAsLPCNWUCAADwkScqZQIAALDBr1UAAAAAAAAAAAAAAAAHAAAAAAAAAMClwDVlAgAA7MCvVXoAAAApwa9VegAAAMEfoKv/fwAAUDYwMGUCAAD2x6SrAAAAALK0iICB0gAAwL0uMGUCAADwkScqZQIAALtVpKv/fwAAkMCvVXoAAAApwa9Ve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PG9r1V6AAAA0M7Jq/9/AAAAAAAAAAAAAAIAAAAAAAAAUHr0OGUCAACANooylxnbAQAAAAAAAAAAAAAAAAAAAABo15L+rXoAAHDHwkj/fwAAsPe2SP9/AADg////AAAAAPCRJyplAgAA6L+vVQAAAAAAAAAAAAAAAAYAAAAAAAAAIAAAAAAAAAAMv69VegAAAEm/r1V6AAAAwR+gq/9/AAAAAAAAAAAAAP7///8AAP//EJIGOWUCAAAQvq9VegAAAPCRJyplAgAAu1Wkq/9/AACwvq9VegAAAEm/r1V6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D2J2UCAAAAAAAAAAAAAPBauThlAgAAeAEAAP9/AACAChk5ZQIAAKCe4j1lAgAA8NkDKGUCAAAgwGc+ZQIAAAAA9idlAgAA0M/iPWUCAAAwesg4ZQIAAAoAAAAAAAAAAAAAAAAAAACwK7E1AAAAAID2AyhlAgAAa7jbrf9/AACmAT0DAAAAAEYAAAAAAAAAsDkAKGUCAACxR9ut/38AALB4aT5lAgAAAAD4JwAAAAAAAAAAegAAAAAn9idlAgAAAAAAAAAAAAC7VaSr/38AAIBLr1V6AAAAZAAAAAAAAAAIADg2ZQ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4</cp:revision>
  <dcterms:created xsi:type="dcterms:W3CDTF">2024-10-03T09:19:00Z</dcterms:created>
  <dcterms:modified xsi:type="dcterms:W3CDTF">2024-10-03T10:05:00Z</dcterms:modified>
</cp:coreProperties>
</file>