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5B" w:rsidRDefault="0033425B" w:rsidP="0033425B">
      <w:pPr>
        <w:ind w:left="6480" w:firstLine="72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И.бр.882/2021</w:t>
      </w:r>
    </w:p>
    <w:p w:rsidR="0033425B" w:rsidRDefault="0033425B" w:rsidP="00434781">
      <w:pPr>
        <w:ind w:firstLine="720"/>
        <w:jc w:val="both"/>
        <w:rPr>
          <w:rFonts w:ascii="Arial" w:hAnsi="Arial" w:cs="Arial"/>
          <w:b/>
          <w:lang w:val="ru-RU"/>
        </w:rPr>
      </w:pPr>
    </w:p>
    <w:p w:rsidR="00434781" w:rsidRDefault="0033425B" w:rsidP="0043478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И</w:t>
      </w:r>
      <w:r w:rsidR="00434781">
        <w:rPr>
          <w:rFonts w:ascii="Arial" w:hAnsi="Arial" w:cs="Arial"/>
          <w:lang w:val="mk-MK"/>
        </w:rPr>
        <w:t xml:space="preserve">звршителот </w:t>
      </w:r>
      <w:r w:rsidR="00434781">
        <w:rPr>
          <w:rFonts w:ascii="Arial" w:hAnsi="Arial" w:cs="Arial"/>
          <w:b/>
          <w:bCs/>
          <w:color w:val="000000"/>
          <w:lang w:val="mk-MK" w:eastAsia="mk-MK"/>
        </w:rPr>
        <w:t>Саветка Георгиева</w:t>
      </w:r>
      <w:r w:rsidR="00434781">
        <w:rPr>
          <w:rFonts w:ascii="Arial" w:hAnsi="Arial" w:cs="Arial"/>
          <w:lang w:val="mk-MK"/>
        </w:rPr>
        <w:t xml:space="preserve"> од </w:t>
      </w:r>
      <w:r w:rsidR="00434781"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 w:rsidR="00434781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434781"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производство, трговија и услуги СОНЦЕ-ВМ ДООЕЛ Ново Село,</w:t>
      </w:r>
      <w:r w:rsidR="00434781">
        <w:rPr>
          <w:rFonts w:ascii="Arial" w:hAnsi="Arial" w:cs="Arial"/>
          <w:lang w:val="mk-MK"/>
        </w:rPr>
        <w:t xml:space="preserve"> со седиште на ул.Гоце Делчев </w:t>
      </w:r>
      <w:r w:rsidR="00434781">
        <w:rPr>
          <w:rFonts w:ascii="Arial" w:hAnsi="Arial" w:cs="Arial"/>
          <w:color w:val="000000"/>
          <w:lang w:val="mk-MK" w:eastAsia="mk-MK"/>
        </w:rPr>
        <w:t>бр.51-Ново Село</w:t>
      </w:r>
      <w:r w:rsidR="00434781">
        <w:rPr>
          <w:rFonts w:ascii="Arial" w:hAnsi="Arial" w:cs="Arial"/>
          <w:lang w:val="mk-MK"/>
        </w:rPr>
        <w:t xml:space="preserve">, засновано на извршната исправа </w:t>
      </w:r>
      <w:r w:rsidR="00434781">
        <w:rPr>
          <w:rFonts w:ascii="Arial" w:hAnsi="Arial" w:cs="Arial"/>
          <w:color w:val="000000"/>
          <w:lang w:val="mk-MK" w:eastAsia="mk-MK"/>
        </w:rPr>
        <w:t>ОДУ.бр.48/2021</w:t>
      </w:r>
      <w:r w:rsidR="00434781">
        <w:rPr>
          <w:rFonts w:ascii="Arial" w:hAnsi="Arial" w:cs="Arial"/>
          <w:lang w:val="mk-MK"/>
        </w:rPr>
        <w:t xml:space="preserve"> од </w:t>
      </w:r>
      <w:r w:rsidR="00434781">
        <w:rPr>
          <w:rFonts w:ascii="Arial" w:hAnsi="Arial" w:cs="Arial"/>
          <w:color w:val="000000"/>
          <w:lang w:val="mk-MK" w:eastAsia="mk-MK"/>
        </w:rPr>
        <w:t>02.04.2021</w:t>
      </w:r>
      <w:r w:rsidR="00434781">
        <w:rPr>
          <w:rFonts w:ascii="Arial" w:hAnsi="Arial" w:cs="Arial"/>
          <w:lang w:val="mk-MK"/>
        </w:rPr>
        <w:t xml:space="preserve"> на </w:t>
      </w:r>
      <w:r w:rsidR="00434781">
        <w:rPr>
          <w:rFonts w:ascii="Arial" w:hAnsi="Arial" w:cs="Arial"/>
          <w:color w:val="000000"/>
          <w:lang w:val="mk-MK" w:eastAsia="mk-MK"/>
        </w:rPr>
        <w:t>Нотар Надица Чаушевска Заева</w:t>
      </w:r>
      <w:r w:rsidR="00434781">
        <w:rPr>
          <w:rFonts w:ascii="Arial" w:hAnsi="Arial" w:cs="Arial"/>
          <w:lang w:val="mk-MK"/>
        </w:rPr>
        <w:t xml:space="preserve">, против должникот </w:t>
      </w:r>
      <w:r w:rsidR="00434781">
        <w:rPr>
          <w:rFonts w:ascii="Arial" w:hAnsi="Arial" w:cs="Arial"/>
          <w:b/>
          <w:bCs/>
          <w:color w:val="000000"/>
          <w:lang w:val="mk-MK" w:eastAsia="mk-MK"/>
        </w:rPr>
        <w:t>Јанушев Драган</w:t>
      </w:r>
      <w:r w:rsidR="00434781">
        <w:rPr>
          <w:rFonts w:ascii="Arial" w:hAnsi="Arial" w:cs="Arial"/>
          <w:lang w:val="mk-MK"/>
        </w:rPr>
        <w:t xml:space="preserve"> од Ново Село, со живеалиште на </w:t>
      </w:r>
      <w:r w:rsidR="00434781">
        <w:rPr>
          <w:rFonts w:ascii="Arial" w:hAnsi="Arial" w:cs="Arial"/>
          <w:color w:val="000000"/>
          <w:lang w:val="mk-MK" w:eastAsia="mk-MK"/>
        </w:rPr>
        <w:t>ул.Маршал Тито бр.62 Ново Село</w:t>
      </w:r>
      <w:r w:rsidR="00434781"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="00434781">
        <w:rPr>
          <w:rFonts w:ascii="Arial" w:hAnsi="Arial" w:cs="Arial"/>
          <w:color w:val="000000"/>
          <w:lang w:val="mk-MK" w:eastAsia="mk-MK"/>
        </w:rPr>
        <w:t>280.960,00 ден.</w:t>
      </w:r>
      <w:r w:rsidR="00434781">
        <w:rPr>
          <w:rFonts w:ascii="Arial" w:hAnsi="Arial" w:cs="Arial"/>
          <w:lang w:val="mk-MK"/>
        </w:rPr>
        <w:t xml:space="preserve">, на ден </w:t>
      </w:r>
      <w:r w:rsidR="004C7496">
        <w:rPr>
          <w:rFonts w:ascii="Arial" w:hAnsi="Arial" w:cs="Arial"/>
          <w:lang w:val="mk-MK"/>
        </w:rPr>
        <w:t>18</w:t>
      </w:r>
      <w:r w:rsidR="00434781">
        <w:rPr>
          <w:rFonts w:ascii="Arial" w:hAnsi="Arial" w:cs="Arial"/>
          <w:lang w:val="en-US"/>
        </w:rPr>
        <w:t>.</w:t>
      </w:r>
      <w:r w:rsidR="004C7496">
        <w:rPr>
          <w:rFonts w:ascii="Arial" w:hAnsi="Arial" w:cs="Arial"/>
          <w:lang w:val="mk-MK"/>
        </w:rPr>
        <w:t>1</w:t>
      </w:r>
      <w:r w:rsidR="00434781">
        <w:rPr>
          <w:rFonts w:ascii="Arial" w:hAnsi="Arial" w:cs="Arial"/>
          <w:lang w:val="en-US"/>
        </w:rPr>
        <w:t>0.2021</w:t>
      </w:r>
      <w:r w:rsidR="00434781">
        <w:rPr>
          <w:rFonts w:ascii="Arial" w:hAnsi="Arial" w:cs="Arial"/>
          <w:lang w:val="mk-MK"/>
        </w:rPr>
        <w:t xml:space="preserve"> година го донесува следниот:</w:t>
      </w:r>
      <w:r w:rsidR="00434781">
        <w:rPr>
          <w:lang w:val="mk-MK"/>
        </w:rPr>
        <w:t xml:space="preserve">   </w:t>
      </w:r>
      <w:r w:rsidR="00434781">
        <w:rPr>
          <w:lang w:val="mk-MK"/>
        </w:rPr>
        <w:tab/>
        <w:t xml:space="preserve"> </w:t>
      </w:r>
    </w:p>
    <w:p w:rsidR="00434781" w:rsidRDefault="00434781" w:rsidP="00434781">
      <w:pPr>
        <w:rPr>
          <w:rFonts w:ascii="Arial" w:hAnsi="Arial" w:cs="Arial"/>
          <w:lang w:val="mk-MK"/>
        </w:rPr>
      </w:pPr>
    </w:p>
    <w:p w:rsidR="00434781" w:rsidRDefault="00434781" w:rsidP="00434781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</w:t>
      </w:r>
      <w:r>
        <w:rPr>
          <w:rFonts w:ascii="Arial" w:hAnsi="Arial" w:cs="Arial"/>
          <w:b/>
          <w:lang w:val="mk-MK"/>
        </w:rPr>
        <w:t>З А К Л У Ч О К</w:t>
      </w:r>
    </w:p>
    <w:p w:rsidR="00434781" w:rsidRDefault="00434781" w:rsidP="00434781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ЗА </w:t>
      </w:r>
      <w:r w:rsidR="004C7496">
        <w:rPr>
          <w:rFonts w:ascii="Arial" w:hAnsi="Arial" w:cs="Arial"/>
          <w:b/>
          <w:sz w:val="20"/>
          <w:lang w:val="mk-MK"/>
        </w:rPr>
        <w:t xml:space="preserve">ВТОРА </w:t>
      </w:r>
      <w:r>
        <w:rPr>
          <w:rFonts w:ascii="Arial" w:hAnsi="Arial" w:cs="Arial"/>
          <w:b/>
          <w:sz w:val="20"/>
          <w:lang w:val="mk-MK"/>
        </w:rPr>
        <w:t>ПРОДАЖБА НА ПОДВИЖНИ ПРЕДМЕТИ СО УСНО ЈАВНО НАДДАВАЊЕ</w:t>
      </w:r>
    </w:p>
    <w:p w:rsidR="00434781" w:rsidRDefault="00434781" w:rsidP="00434781">
      <w:pPr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:rsidR="00434781" w:rsidRDefault="00434781" w:rsidP="00434781">
      <w:pPr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ab/>
      </w:r>
    </w:p>
    <w:p w:rsidR="00434781" w:rsidRDefault="00434781" w:rsidP="00434781">
      <w:pPr>
        <w:rPr>
          <w:rFonts w:ascii="Arial" w:hAnsi="Arial" w:cs="Arial"/>
          <w:lang w:val="mk-MK"/>
        </w:rPr>
      </w:pPr>
    </w:p>
    <w:p w:rsidR="00434781" w:rsidRDefault="00434781" w:rsidP="00434781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 продажба со усно  јавно наддавање на следните подвижни предмети:</w:t>
      </w:r>
    </w:p>
    <w:p w:rsidR="00434781" w:rsidRDefault="00434781" w:rsidP="00434781">
      <w:pPr>
        <w:rPr>
          <w:rFonts w:ascii="Arial" w:hAnsi="Arial" w:cs="Arial"/>
          <w:lang w:val="mk-MK"/>
        </w:rPr>
      </w:pPr>
    </w:p>
    <w:p w:rsidR="00434781" w:rsidRDefault="00434781" w:rsidP="00434781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1.ПМВ, марка </w:t>
      </w:r>
      <w:r>
        <w:rPr>
          <w:rFonts w:ascii="Arial" w:hAnsi="Arial" w:cs="Arial"/>
          <w:color w:val="4D5156"/>
          <w:shd w:val="clear" w:color="auto" w:fill="FFFFFF"/>
        </w:rPr>
        <w:t>MITSUBISHI PAJERO</w:t>
      </w:r>
      <w:r>
        <w:rPr>
          <w:rFonts w:ascii="Arial" w:hAnsi="Arial" w:cs="Arial"/>
          <w:lang w:val="mk-MK"/>
        </w:rPr>
        <w:t xml:space="preserve">, со рег. ознака  </w:t>
      </w:r>
      <w:r>
        <w:rPr>
          <w:rFonts w:ascii="Arial" w:hAnsi="Arial" w:cs="Arial"/>
        </w:rPr>
        <w:t>SR-</w:t>
      </w:r>
      <w:r>
        <w:rPr>
          <w:rFonts w:ascii="Arial" w:hAnsi="Arial" w:cs="Arial"/>
          <w:lang w:val="mk-MK"/>
        </w:rPr>
        <w:t>2390-</w:t>
      </w:r>
      <w:r>
        <w:rPr>
          <w:rFonts w:ascii="Arial" w:hAnsi="Arial" w:cs="Arial"/>
        </w:rPr>
        <w:t xml:space="preserve">AB, </w:t>
      </w:r>
      <w:r>
        <w:rPr>
          <w:rFonts w:ascii="Arial" w:hAnsi="Arial" w:cs="Arial"/>
          <w:lang w:val="mk-MK"/>
        </w:rPr>
        <w:t xml:space="preserve">произведено 2000 година, број на мотор 65462, број на шасија </w:t>
      </w:r>
      <w:r>
        <w:rPr>
          <w:rFonts w:ascii="Arial" w:hAnsi="Arial" w:cs="Arial"/>
        </w:rPr>
        <w:t>JMP0NH66WYX008321</w:t>
      </w:r>
      <w:r>
        <w:rPr>
          <w:rFonts w:ascii="Arial" w:hAnsi="Arial" w:cs="Arial"/>
          <w:b/>
          <w:lang w:val="mk-MK"/>
        </w:rPr>
        <w:t xml:space="preserve">, </w:t>
      </w:r>
      <w:r>
        <w:rPr>
          <w:rFonts w:ascii="Arial" w:hAnsi="Arial" w:cs="Arial"/>
          <w:lang w:val="mk-MK"/>
        </w:rPr>
        <w:t xml:space="preserve">боја сива, сообраќајна дозвола МК 0968593 </w:t>
      </w:r>
      <w:r>
        <w:rPr>
          <w:rFonts w:ascii="Arial" w:hAnsi="Arial" w:cs="Arial"/>
        </w:rPr>
        <w:t>AC</w:t>
      </w:r>
      <w:r>
        <w:rPr>
          <w:rFonts w:ascii="Arial" w:hAnsi="Arial" w:cs="Arial"/>
          <w:lang w:val="mk-MK"/>
        </w:rPr>
        <w:t>,</w:t>
      </w:r>
    </w:p>
    <w:p w:rsidR="00434781" w:rsidRDefault="00434781" w:rsidP="00434781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со в</w:t>
      </w:r>
      <w:r w:rsidR="004C7496">
        <w:rPr>
          <w:rFonts w:ascii="Arial" w:hAnsi="Arial" w:cs="Arial"/>
          <w:b/>
          <w:lang w:val="mk-MK"/>
        </w:rPr>
        <w:t>редност од 111</w:t>
      </w:r>
      <w:r>
        <w:rPr>
          <w:rFonts w:ascii="Arial" w:hAnsi="Arial" w:cs="Arial"/>
          <w:b/>
          <w:lang w:val="mk-MK"/>
        </w:rPr>
        <w:t>.</w:t>
      </w:r>
      <w:r w:rsidR="004C7496">
        <w:rPr>
          <w:rFonts w:ascii="Arial" w:hAnsi="Arial" w:cs="Arial"/>
          <w:b/>
          <w:lang w:val="mk-MK"/>
        </w:rPr>
        <w:t>803</w:t>
      </w:r>
      <w:r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lang w:val="mk-MK"/>
        </w:rPr>
        <w:t xml:space="preserve"> и </w:t>
      </w:r>
    </w:p>
    <w:p w:rsidR="00434781" w:rsidRDefault="00434781" w:rsidP="00434781">
      <w:pPr>
        <w:pStyle w:val="BodyText"/>
        <w:rPr>
          <w:rFonts w:ascii="Arial" w:hAnsi="Arial" w:cs="Arial"/>
          <w:lang w:val="mk-MK"/>
        </w:rPr>
      </w:pPr>
    </w:p>
    <w:p w:rsidR="00434781" w:rsidRDefault="00434781" w:rsidP="00434781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2.ПМВ, марка </w:t>
      </w:r>
      <w:r>
        <w:rPr>
          <w:rFonts w:ascii="Arial" w:hAnsi="Arial" w:cs="Arial"/>
          <w:color w:val="4D5156"/>
          <w:shd w:val="clear" w:color="auto" w:fill="FFFFFF"/>
        </w:rPr>
        <w:t xml:space="preserve">MERCEDES BENZ, </w:t>
      </w:r>
      <w:r>
        <w:rPr>
          <w:rFonts w:ascii="Arial" w:hAnsi="Arial" w:cs="Arial"/>
          <w:lang w:val="mk-MK"/>
        </w:rPr>
        <w:t xml:space="preserve">со рег.ознака </w:t>
      </w:r>
      <w:r>
        <w:rPr>
          <w:rFonts w:ascii="Arial" w:hAnsi="Arial" w:cs="Arial"/>
        </w:rPr>
        <w:t>SR-4963-AC,</w:t>
      </w:r>
      <w:r>
        <w:rPr>
          <w:rFonts w:ascii="Arial" w:hAnsi="Arial" w:cs="Arial"/>
          <w:lang w:val="mk-MK"/>
        </w:rPr>
        <w:t xml:space="preserve"> број на мотор 30119209, број на шасија </w:t>
      </w:r>
      <w:r>
        <w:rPr>
          <w:rFonts w:ascii="Arial" w:hAnsi="Arial" w:cs="Arial"/>
        </w:rPr>
        <w:t>WDB2112261A777688</w:t>
      </w:r>
      <w:r>
        <w:rPr>
          <w:rFonts w:ascii="Arial" w:hAnsi="Arial" w:cs="Arial"/>
          <w:lang w:val="mk-MK"/>
        </w:rPr>
        <w:t>, произведено 2005 година, боја сива, сообраќајна дозвола МК 0480640</w:t>
      </w:r>
      <w:r>
        <w:rPr>
          <w:rFonts w:ascii="Arial" w:hAnsi="Arial" w:cs="Arial"/>
          <w:b/>
          <w:lang w:val="mk-MK"/>
        </w:rPr>
        <w:t xml:space="preserve">, </w:t>
      </w:r>
    </w:p>
    <w:p w:rsidR="00434781" w:rsidRDefault="004C7496" w:rsidP="00434781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со вредност од 181</w:t>
      </w:r>
      <w:r w:rsidR="00434781">
        <w:rPr>
          <w:rFonts w:ascii="Arial" w:hAnsi="Arial" w:cs="Arial"/>
          <w:b/>
          <w:lang w:val="mk-MK"/>
        </w:rPr>
        <w:t>.</w:t>
      </w:r>
      <w:r>
        <w:rPr>
          <w:rFonts w:ascii="Arial" w:hAnsi="Arial" w:cs="Arial"/>
          <w:b/>
          <w:lang w:val="mk-MK"/>
        </w:rPr>
        <w:t>683</w:t>
      </w:r>
      <w:r w:rsidR="00434781">
        <w:rPr>
          <w:rFonts w:ascii="Arial" w:hAnsi="Arial" w:cs="Arial"/>
          <w:b/>
          <w:lang w:val="mk-MK"/>
        </w:rPr>
        <w:t>,00 денари,</w:t>
      </w:r>
    </w:p>
    <w:p w:rsidR="00434781" w:rsidRDefault="00434781" w:rsidP="00434781">
      <w:pPr>
        <w:pStyle w:val="BodyText"/>
        <w:jc w:val="left"/>
        <w:rPr>
          <w:rFonts w:ascii="Arial" w:hAnsi="Arial" w:cs="Arial"/>
          <w:lang w:val="mk-MK"/>
        </w:rPr>
      </w:pPr>
    </w:p>
    <w:p w:rsidR="00434781" w:rsidRDefault="00434781" w:rsidP="0043478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сопственост на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Јанушев Драган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Ново Село,</w:t>
      </w:r>
    </w:p>
    <w:p w:rsidR="00434781" w:rsidRDefault="00434781" w:rsidP="00434781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која вредност претставува почетна цена за </w:t>
      </w:r>
      <w:r w:rsidR="004C7496">
        <w:rPr>
          <w:rFonts w:ascii="Arial" w:hAnsi="Arial" w:cs="Arial"/>
          <w:b/>
          <w:lang w:val="mk-MK"/>
        </w:rPr>
        <w:t>второто</w:t>
      </w:r>
      <w:r>
        <w:rPr>
          <w:rFonts w:ascii="Arial" w:hAnsi="Arial" w:cs="Arial"/>
          <w:b/>
          <w:lang w:val="mk-MK"/>
        </w:rPr>
        <w:t xml:space="preserve"> усно јавно наддавање.</w:t>
      </w:r>
    </w:p>
    <w:p w:rsidR="00434781" w:rsidRDefault="00434781" w:rsidP="00434781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434781" w:rsidRDefault="00434781" w:rsidP="00434781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Предметите се оптоварени со следните товари: залог во Заложен регистар</w:t>
      </w:r>
      <w:r>
        <w:rPr>
          <w:rFonts w:ascii="Arial" w:hAnsi="Arial" w:cs="Arial"/>
          <w:lang w:val="en-US"/>
        </w:rPr>
        <w:t>.</w:t>
      </w:r>
    </w:p>
    <w:p w:rsidR="00434781" w:rsidRDefault="00434781" w:rsidP="00434781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 w:rsidR="004C7496">
        <w:rPr>
          <w:rFonts w:ascii="Arial" w:hAnsi="Arial" w:cs="Arial"/>
          <w:b/>
          <w:lang w:val="mk-MK"/>
        </w:rPr>
        <w:t>29</w:t>
      </w:r>
      <w:r>
        <w:rPr>
          <w:rFonts w:ascii="Arial" w:hAnsi="Arial" w:cs="Arial"/>
          <w:b/>
          <w:lang w:val="mk-MK"/>
        </w:rPr>
        <w:t>.10.2021 година, во 12,00 часот</w:t>
      </w:r>
      <w:r>
        <w:rPr>
          <w:rFonts w:ascii="Arial" w:hAnsi="Arial" w:cs="Arial"/>
          <w:lang w:val="mk-MK"/>
        </w:rPr>
        <w:t xml:space="preserve"> во просториите на Извршител </w:t>
      </w:r>
      <w:r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Струмица</w:t>
      </w:r>
      <w:r>
        <w:rPr>
          <w:rFonts w:ascii="Arial" w:hAnsi="Arial" w:cs="Arial"/>
          <w:lang w:val="mk-MK"/>
        </w:rPr>
        <w:t>, ул.Ленинова ГТЦ бр.14/1-13.</w:t>
      </w:r>
    </w:p>
    <w:p w:rsidR="004C7496" w:rsidRDefault="00434781" w:rsidP="0043478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весник-Нова Македонија и електронски на веб страницата на Комората.</w:t>
      </w:r>
    </w:p>
    <w:p w:rsidR="00434781" w:rsidRDefault="00434781" w:rsidP="0043478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434781" w:rsidRDefault="00434781" w:rsidP="0043478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Предметите што се ставени на продажба може да се разгледаат кај должникот во Ново Село, на </w:t>
      </w:r>
      <w:r>
        <w:rPr>
          <w:rFonts w:ascii="Arial" w:hAnsi="Arial" w:cs="Arial"/>
          <w:color w:val="000000"/>
          <w:lang w:val="mk-MK" w:eastAsia="mk-MK"/>
        </w:rPr>
        <w:t>ул.Маршал Тито бр.62.</w:t>
      </w:r>
    </w:p>
    <w:p w:rsidR="00434781" w:rsidRDefault="00434781" w:rsidP="0033425B">
      <w:pPr>
        <w:ind w:firstLine="720"/>
        <w:jc w:val="both"/>
        <w:rPr>
          <w:rFonts w:ascii="Calibri" w:hAnsi="Calibri"/>
          <w:lang w:val="mk-MK"/>
        </w:rPr>
      </w:pPr>
      <w:r>
        <w:rPr>
          <w:rFonts w:ascii="Arial" w:hAnsi="Arial" w:cs="Arial"/>
          <w:lang w:val="mk-MK"/>
        </w:rPr>
        <w:t>Овој заклучок се доставува до странките, а на учесниците на надавањето по нивно барање.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rFonts w:ascii="Calibri" w:hAnsi="Calibri"/>
          <w:lang w:val="mk-MK"/>
        </w:rPr>
        <w:t xml:space="preserve">                                     </w:t>
      </w:r>
    </w:p>
    <w:p w:rsidR="00434781" w:rsidRDefault="004C7496" w:rsidP="004C7496">
      <w:pPr>
        <w:ind w:left="4320" w:firstLine="720"/>
        <w:jc w:val="both"/>
        <w:rPr>
          <w:rFonts w:ascii="Arial" w:hAnsi="Arial" w:cs="Arial"/>
          <w:lang w:val="mk-MK"/>
        </w:rPr>
      </w:pPr>
      <w:r>
        <w:rPr>
          <w:rFonts w:ascii="Calibri" w:hAnsi="Calibri"/>
          <w:lang w:val="mk-MK"/>
        </w:rPr>
        <w:t xml:space="preserve">                      </w:t>
      </w:r>
      <w:r w:rsidR="00434781">
        <w:rPr>
          <w:rFonts w:ascii="Calibri" w:hAnsi="Calibri"/>
          <w:lang w:val="mk-MK"/>
        </w:rPr>
        <w:t xml:space="preserve"> </w:t>
      </w:r>
      <w:r>
        <w:rPr>
          <w:rFonts w:ascii="Calibri" w:hAnsi="Calibri"/>
          <w:lang w:val="mk-MK"/>
        </w:rPr>
        <w:t xml:space="preserve">  </w:t>
      </w:r>
      <w:r w:rsidR="00434781">
        <w:t xml:space="preserve"> </w:t>
      </w:r>
      <w:r w:rsidR="00434781"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4527"/>
        <w:gridCol w:w="4715"/>
      </w:tblGrid>
      <w:tr w:rsidR="00434781" w:rsidTr="00434781">
        <w:tc>
          <w:tcPr>
            <w:tcW w:w="5377" w:type="dxa"/>
          </w:tcPr>
          <w:p w:rsidR="00434781" w:rsidRDefault="00434781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434781" w:rsidRDefault="004C7496">
            <w:pPr>
              <w:jc w:val="center"/>
              <w:rPr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                     </w:t>
            </w:r>
            <w:r w:rsidR="00434781">
              <w:rPr>
                <w:rFonts w:ascii="Arial" w:hAnsi="Arial" w:cs="Arial"/>
                <w:bCs/>
                <w:color w:val="000000"/>
                <w:lang w:val="mk-MK" w:eastAsia="mk-MK"/>
              </w:rPr>
              <w:t>Саветка Георгиева</w:t>
            </w:r>
          </w:p>
        </w:tc>
      </w:tr>
    </w:tbl>
    <w:p w:rsidR="00434781" w:rsidRDefault="00434781" w:rsidP="00434781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:rsidR="00434781" w:rsidRDefault="00434781" w:rsidP="00434781">
      <w:pPr>
        <w:jc w:val="both"/>
        <w:rPr>
          <w:rFonts w:ascii="Arial" w:hAnsi="Arial" w:cs="Arial"/>
          <w:b/>
          <w:lang w:val="mk-MK"/>
        </w:rPr>
      </w:pPr>
    </w:p>
    <w:p w:rsidR="001A1C47" w:rsidRDefault="001A1C47"/>
    <w:sectPr w:rsidR="001A1C47" w:rsidSect="001A1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4781"/>
    <w:rsid w:val="001A1C47"/>
    <w:rsid w:val="0033425B"/>
    <w:rsid w:val="00434781"/>
    <w:rsid w:val="004C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781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34781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34781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78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MyDocyments</cp:lastModifiedBy>
  <cp:revision>3</cp:revision>
  <cp:lastPrinted>2021-10-18T11:29:00Z</cp:lastPrinted>
  <dcterms:created xsi:type="dcterms:W3CDTF">2021-10-18T11:30:00Z</dcterms:created>
  <dcterms:modified xsi:type="dcterms:W3CDTF">2021-10-18T11:31:00Z</dcterms:modified>
</cp:coreProperties>
</file>