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A71370" w:rsidRDefault="00823825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A71370" w:rsidTr="00E930D1">
        <w:tc>
          <w:tcPr>
            <w:tcW w:w="6204" w:type="dxa"/>
            <w:hideMark/>
          </w:tcPr>
          <w:p w:rsidR="00823825" w:rsidRPr="00A71370" w:rsidRDefault="00A71370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ru-RU"/>
              </w:rPr>
              <w:t xml:space="preserve">                                                        </w:t>
            </w:r>
            <w:r w:rsidR="00823825" w:rsidRPr="00A71370">
              <w:rPr>
                <w:rFonts w:ascii="Arial" w:hAnsi="Arial" w:cs="Arial"/>
                <w:noProof/>
                <w:sz w:val="18"/>
                <w:szCs w:val="18"/>
                <w:lang w:eastAsia="mk-MK"/>
              </w:rPr>
              <w:drawing>
                <wp:inline distT="0" distB="0" distL="0" distR="0" wp14:anchorId="431047D0" wp14:editId="629FBFC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</w:tr>
      <w:tr w:rsidR="00823825" w:rsidRPr="00A71370" w:rsidTr="00E930D1">
        <w:tc>
          <w:tcPr>
            <w:tcW w:w="6204" w:type="dxa"/>
            <w:hideMark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66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A71370" w:rsidTr="00E930D1">
        <w:tc>
          <w:tcPr>
            <w:tcW w:w="6204" w:type="dxa"/>
            <w:hideMark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A71370">
              <w:rPr>
                <w:rFonts w:ascii="Arial" w:eastAsia="Times New Roman" w:hAnsi="Arial" w:cs="Arial"/>
                <w:b/>
                <w:sz w:val="18"/>
                <w:szCs w:val="18"/>
              </w:rPr>
              <w:t>И З В Р Ш И Т Е Л</w:t>
            </w:r>
          </w:p>
        </w:tc>
        <w:tc>
          <w:tcPr>
            <w:tcW w:w="566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A71370">
              <w:rPr>
                <w:rFonts w:ascii="Arial" w:eastAsia="Times New Roman" w:hAnsi="Arial" w:cs="Arial"/>
                <w:b/>
                <w:sz w:val="18"/>
                <w:szCs w:val="18"/>
              </w:rPr>
              <w:t>Образец бр.</w:t>
            </w:r>
            <w:r w:rsidR="008C43A1" w:rsidRPr="00A71370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823825" w:rsidRPr="00A71370" w:rsidTr="00E930D1">
        <w:tc>
          <w:tcPr>
            <w:tcW w:w="6204" w:type="dxa"/>
            <w:hideMark/>
          </w:tcPr>
          <w:p w:rsidR="00823825" w:rsidRPr="00A71370" w:rsidRDefault="00E930D1" w:rsidP="00A713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0" w:name="Ime"/>
            <w:bookmarkEnd w:id="0"/>
            <w:proofErr w:type="spellStart"/>
            <w:r w:rsidRPr="00A71370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Ванчо</w:t>
            </w:r>
            <w:proofErr w:type="spellEnd"/>
            <w:r w:rsidRPr="00A71370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71370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A71370" w:rsidTr="00E930D1">
        <w:tc>
          <w:tcPr>
            <w:tcW w:w="6204" w:type="dxa"/>
            <w:hideMark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A71370">
              <w:rPr>
                <w:rFonts w:ascii="Arial" w:eastAsia="Times New Roman" w:hAnsi="Arial" w:cs="Arial"/>
                <w:b/>
                <w:sz w:val="18"/>
                <w:szCs w:val="18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A71370" w:rsidTr="00E930D1">
        <w:tc>
          <w:tcPr>
            <w:tcW w:w="6204" w:type="dxa"/>
            <w:hideMark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A71370">
              <w:rPr>
                <w:rFonts w:ascii="Arial" w:eastAsia="Times New Roman" w:hAnsi="Arial" w:cs="Arial"/>
                <w:b/>
                <w:sz w:val="18"/>
                <w:szCs w:val="18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A7137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И.бр</w:t>
            </w:r>
            <w:r w:rsidRPr="00A71370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. </w:t>
            </w:r>
            <w:bookmarkStart w:id="1" w:name="Ibr"/>
            <w:bookmarkEnd w:id="1"/>
            <w:r w:rsidR="00E930D1" w:rsidRPr="00A71370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436/2024</w:t>
            </w:r>
            <w:r w:rsidRPr="00A71370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823825" w:rsidRPr="00A71370" w:rsidTr="00E930D1">
        <w:tc>
          <w:tcPr>
            <w:tcW w:w="6204" w:type="dxa"/>
            <w:hideMark/>
          </w:tcPr>
          <w:p w:rsidR="00823825" w:rsidRPr="00A71370" w:rsidRDefault="00E930D1" w:rsidP="00A713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bookmarkStart w:id="2" w:name="OPodracjeSud"/>
            <w:bookmarkEnd w:id="2"/>
            <w:r w:rsidRPr="00A71370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A71370" w:rsidTr="00E930D1">
        <w:tc>
          <w:tcPr>
            <w:tcW w:w="6204" w:type="dxa"/>
            <w:hideMark/>
          </w:tcPr>
          <w:p w:rsidR="00823825" w:rsidRPr="00A71370" w:rsidRDefault="00E930D1" w:rsidP="00A713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3" w:name="OAdresaIzv"/>
            <w:bookmarkEnd w:id="3"/>
            <w:proofErr w:type="spellStart"/>
            <w:r w:rsidRPr="00A71370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ул.Илинденска</w:t>
            </w:r>
            <w:proofErr w:type="spellEnd"/>
            <w:r w:rsidRPr="00A71370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A71370" w:rsidTr="00E930D1">
        <w:tc>
          <w:tcPr>
            <w:tcW w:w="6204" w:type="dxa"/>
            <w:hideMark/>
          </w:tcPr>
          <w:p w:rsidR="00823825" w:rsidRPr="00A71370" w:rsidRDefault="00E930D1" w:rsidP="00A7137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A71370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тел</w:t>
            </w:r>
            <w:proofErr w:type="spellEnd"/>
            <w:proofErr w:type="gramEnd"/>
            <w:r w:rsidRPr="00A71370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A71370" w:rsidRDefault="00823825" w:rsidP="00A7137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823825" w:rsidRPr="00080B3C" w:rsidRDefault="00823825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80"/>
          <w:sz w:val="18"/>
          <w:szCs w:val="18"/>
        </w:rPr>
      </w:pPr>
      <w:r w:rsidRPr="00A71370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</w:t>
      </w:r>
      <w:r w:rsidR="00080B3C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</w:t>
      </w:r>
      <w:r w:rsidR="00080B3C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="00080B3C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="00080B3C">
        <w:rPr>
          <w:rFonts w:ascii="Arial" w:hAnsi="Arial" w:cs="Arial"/>
          <w:b/>
          <w:bCs/>
          <w:color w:val="000080"/>
          <w:sz w:val="18"/>
          <w:szCs w:val="18"/>
        </w:rPr>
        <w:tab/>
        <w:t xml:space="preserve">   </w:t>
      </w:r>
    </w:p>
    <w:p w:rsidR="0021499C" w:rsidRPr="00A71370" w:rsidRDefault="0021499C" w:rsidP="00A713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</w:rPr>
        <w:t xml:space="preserve">Извршителот </w:t>
      </w:r>
      <w:bookmarkStart w:id="5" w:name="Izvrsitel"/>
      <w:bookmarkEnd w:id="5"/>
      <w:r w:rsidR="00E930D1" w:rsidRPr="00A71370">
        <w:rPr>
          <w:rFonts w:ascii="Arial" w:hAnsi="Arial" w:cs="Arial"/>
          <w:sz w:val="18"/>
          <w:szCs w:val="18"/>
        </w:rPr>
        <w:t>Ванчо Марковски</w:t>
      </w:r>
      <w:r w:rsidRPr="00A71370">
        <w:rPr>
          <w:rFonts w:ascii="Arial" w:hAnsi="Arial" w:cs="Arial"/>
          <w:sz w:val="18"/>
          <w:szCs w:val="18"/>
        </w:rPr>
        <w:t xml:space="preserve"> од </w:t>
      </w:r>
      <w:bookmarkStart w:id="6" w:name="Adresa"/>
      <w:bookmarkEnd w:id="6"/>
      <w:r w:rsidR="00E930D1" w:rsidRPr="00A71370">
        <w:rPr>
          <w:rFonts w:ascii="Arial" w:hAnsi="Arial" w:cs="Arial"/>
          <w:sz w:val="18"/>
          <w:szCs w:val="18"/>
        </w:rPr>
        <w:t>Тетово, ул.Илинденска бр.64</w:t>
      </w:r>
      <w:r w:rsidRPr="00A71370">
        <w:rPr>
          <w:rFonts w:ascii="Arial" w:hAnsi="Arial" w:cs="Arial"/>
          <w:sz w:val="18"/>
          <w:szCs w:val="18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930D1" w:rsidRPr="00A71370">
        <w:rPr>
          <w:rFonts w:ascii="Arial" w:hAnsi="Arial" w:cs="Arial"/>
          <w:sz w:val="18"/>
          <w:szCs w:val="18"/>
        </w:rPr>
        <w:t>доверителот Друштво за транспорт, шпедиција и промет ЛОТКА Стојанче ДООЕЛ извоз увоз Скопје</w:t>
      </w:r>
      <w:r w:rsidRPr="00A71370">
        <w:rPr>
          <w:rFonts w:ascii="Arial" w:hAnsi="Arial" w:cs="Arial"/>
          <w:sz w:val="18"/>
          <w:szCs w:val="18"/>
        </w:rPr>
        <w:t xml:space="preserve"> од </w:t>
      </w:r>
      <w:bookmarkStart w:id="8" w:name="DovGrad1"/>
      <w:bookmarkEnd w:id="8"/>
      <w:r w:rsidR="00E930D1" w:rsidRPr="00A71370">
        <w:rPr>
          <w:rFonts w:ascii="Arial" w:hAnsi="Arial" w:cs="Arial"/>
          <w:sz w:val="18"/>
          <w:szCs w:val="18"/>
        </w:rPr>
        <w:t>Скопје</w:t>
      </w:r>
      <w:r w:rsidRPr="00A71370">
        <w:rPr>
          <w:rFonts w:ascii="Arial" w:hAnsi="Arial" w:cs="Arial"/>
          <w:sz w:val="18"/>
          <w:szCs w:val="18"/>
          <w:lang w:val="ru-RU"/>
        </w:rPr>
        <w:t xml:space="preserve"> </w:t>
      </w:r>
      <w:r w:rsidRPr="00A71370">
        <w:rPr>
          <w:rFonts w:ascii="Arial" w:hAnsi="Arial" w:cs="Arial"/>
          <w:sz w:val="18"/>
          <w:szCs w:val="18"/>
        </w:rPr>
        <w:t xml:space="preserve">со </w:t>
      </w:r>
      <w:bookmarkStart w:id="9" w:name="opis_edb1"/>
      <w:bookmarkEnd w:id="9"/>
      <w:r w:rsidR="00E930D1" w:rsidRPr="00A71370">
        <w:rPr>
          <w:rFonts w:ascii="Arial" w:hAnsi="Arial" w:cs="Arial"/>
          <w:sz w:val="18"/>
          <w:szCs w:val="18"/>
        </w:rPr>
        <w:t>ЕДБ 4030992260808 и ЕМБС 4460600</w:t>
      </w:r>
      <w:r w:rsidRPr="00A71370">
        <w:rPr>
          <w:rFonts w:ascii="Arial" w:hAnsi="Arial" w:cs="Arial"/>
          <w:sz w:val="18"/>
          <w:szCs w:val="18"/>
        </w:rPr>
        <w:t xml:space="preserve"> </w:t>
      </w:r>
      <w:bookmarkStart w:id="10" w:name="edb1"/>
      <w:bookmarkEnd w:id="10"/>
      <w:r w:rsidRPr="00A71370">
        <w:rPr>
          <w:rFonts w:ascii="Arial" w:hAnsi="Arial" w:cs="Arial"/>
          <w:sz w:val="18"/>
          <w:szCs w:val="18"/>
        </w:rPr>
        <w:t xml:space="preserve"> </w:t>
      </w:r>
      <w:bookmarkStart w:id="11" w:name="opis_sed1"/>
      <w:bookmarkEnd w:id="11"/>
      <w:r w:rsidR="00E930D1" w:rsidRPr="00A71370">
        <w:rPr>
          <w:rFonts w:ascii="Arial" w:hAnsi="Arial" w:cs="Arial"/>
          <w:sz w:val="18"/>
          <w:szCs w:val="18"/>
        </w:rPr>
        <w:t xml:space="preserve">и седиште на </w:t>
      </w:r>
      <w:r w:rsidRPr="00A71370">
        <w:rPr>
          <w:rFonts w:ascii="Arial" w:hAnsi="Arial" w:cs="Arial"/>
          <w:sz w:val="18"/>
          <w:szCs w:val="18"/>
        </w:rPr>
        <w:t xml:space="preserve"> </w:t>
      </w:r>
      <w:bookmarkStart w:id="12" w:name="adresa1"/>
      <w:bookmarkEnd w:id="12"/>
      <w:r w:rsidR="00E930D1" w:rsidRPr="00A71370">
        <w:rPr>
          <w:rFonts w:ascii="Arial" w:hAnsi="Arial" w:cs="Arial"/>
          <w:sz w:val="18"/>
          <w:szCs w:val="18"/>
        </w:rPr>
        <w:t>ул. Трпе Петровски бр.6 преку полномошник Адвокат Снежана Михајлова Крстевска</w:t>
      </w:r>
      <w:r w:rsidRPr="00A71370">
        <w:rPr>
          <w:rFonts w:ascii="Arial" w:hAnsi="Arial" w:cs="Arial"/>
          <w:sz w:val="18"/>
          <w:szCs w:val="18"/>
          <w:lang w:val="ru-RU"/>
        </w:rPr>
        <w:t>,</w:t>
      </w:r>
      <w:r w:rsidRPr="00A71370">
        <w:rPr>
          <w:rFonts w:ascii="Arial" w:hAnsi="Arial" w:cs="Arial"/>
          <w:sz w:val="18"/>
          <w:szCs w:val="18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A71370">
        <w:rPr>
          <w:rFonts w:ascii="Arial" w:hAnsi="Arial" w:cs="Arial"/>
          <w:sz w:val="18"/>
          <w:szCs w:val="18"/>
        </w:rPr>
        <w:t xml:space="preserve"> засновано на извршната исправа </w:t>
      </w:r>
      <w:bookmarkStart w:id="17" w:name="IzvIsprava"/>
      <w:bookmarkEnd w:id="17"/>
      <w:r w:rsidR="00E930D1" w:rsidRPr="00A71370">
        <w:rPr>
          <w:rFonts w:ascii="Arial" w:hAnsi="Arial" w:cs="Arial"/>
          <w:sz w:val="18"/>
          <w:szCs w:val="18"/>
        </w:rPr>
        <w:t>ПЛ1-ТС 10/2023  од 20.09.2023 год. на Основен суд Тетово и ТСЖ.бр.111/23  од 06.02.2024 год. на Апелационен суд Гостивар и НПН.бр.1000/2022  од 30.12.2022 год. на Нотар Иво Серафимоски</w:t>
      </w:r>
      <w:r w:rsidRPr="00A71370">
        <w:rPr>
          <w:rFonts w:ascii="Arial" w:hAnsi="Arial" w:cs="Arial"/>
          <w:sz w:val="18"/>
          <w:szCs w:val="18"/>
        </w:rPr>
        <w:t xml:space="preserve">, против </w:t>
      </w:r>
      <w:bookmarkStart w:id="18" w:name="Dolznik1"/>
      <w:bookmarkEnd w:id="18"/>
      <w:r w:rsidR="00E930D1" w:rsidRPr="00A71370">
        <w:rPr>
          <w:rFonts w:ascii="Arial" w:hAnsi="Arial" w:cs="Arial"/>
          <w:sz w:val="18"/>
          <w:szCs w:val="18"/>
        </w:rPr>
        <w:t>должникот Друштво за производство, трговија, градежништво, туризам и транспорт КАБИ ИНВЕСТ  ДОО</w:t>
      </w:r>
      <w:r w:rsidRPr="00A71370">
        <w:rPr>
          <w:rFonts w:ascii="Arial" w:hAnsi="Arial" w:cs="Arial"/>
          <w:sz w:val="18"/>
          <w:szCs w:val="18"/>
        </w:rPr>
        <w:t xml:space="preserve"> од </w:t>
      </w:r>
      <w:bookmarkStart w:id="19" w:name="DolzGrad1"/>
      <w:bookmarkEnd w:id="19"/>
      <w:r w:rsidR="00E930D1" w:rsidRPr="00A71370">
        <w:rPr>
          <w:rFonts w:ascii="Arial" w:hAnsi="Arial" w:cs="Arial"/>
          <w:sz w:val="18"/>
          <w:szCs w:val="18"/>
        </w:rPr>
        <w:t>Тетово</w:t>
      </w:r>
      <w:r w:rsidRPr="00A71370">
        <w:rPr>
          <w:rFonts w:ascii="Arial" w:hAnsi="Arial" w:cs="Arial"/>
          <w:sz w:val="18"/>
          <w:szCs w:val="18"/>
        </w:rPr>
        <w:t xml:space="preserve"> со </w:t>
      </w:r>
      <w:bookmarkStart w:id="20" w:name="opis_edb1_dolz"/>
      <w:bookmarkEnd w:id="20"/>
      <w:r w:rsidR="00E930D1" w:rsidRPr="00A71370">
        <w:rPr>
          <w:rFonts w:ascii="Arial" w:hAnsi="Arial" w:cs="Arial"/>
          <w:sz w:val="18"/>
          <w:szCs w:val="18"/>
        </w:rPr>
        <w:t>ЕДБ 4028002144561 и ЕМБС 5711312</w:t>
      </w:r>
      <w:r w:rsidRPr="00A71370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21" w:name="edb1_dolz"/>
      <w:bookmarkEnd w:id="21"/>
      <w:r w:rsidRPr="00A71370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22" w:name="embs_dolz"/>
      <w:bookmarkEnd w:id="22"/>
      <w:r w:rsidRPr="00A71370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23" w:name="opis_sed1_dolz"/>
      <w:bookmarkEnd w:id="23"/>
      <w:r w:rsidR="00E930D1" w:rsidRPr="00A71370">
        <w:rPr>
          <w:rFonts w:ascii="Arial" w:hAnsi="Arial" w:cs="Arial"/>
          <w:sz w:val="18"/>
          <w:szCs w:val="18"/>
          <w:lang w:val="ru-RU"/>
        </w:rPr>
        <w:t>и седиште на</w:t>
      </w:r>
      <w:r w:rsidRPr="00A71370">
        <w:rPr>
          <w:rFonts w:ascii="Arial" w:hAnsi="Arial" w:cs="Arial"/>
          <w:sz w:val="18"/>
          <w:szCs w:val="18"/>
        </w:rPr>
        <w:t xml:space="preserve"> </w:t>
      </w:r>
      <w:bookmarkStart w:id="24" w:name="adresa1_dolz"/>
      <w:bookmarkEnd w:id="24"/>
      <w:r w:rsidR="00E930D1" w:rsidRPr="00A71370">
        <w:rPr>
          <w:rFonts w:ascii="Arial" w:hAnsi="Arial" w:cs="Arial"/>
          <w:sz w:val="18"/>
          <w:szCs w:val="18"/>
        </w:rPr>
        <w:t>ул. Илинденска бр. 176/3</w:t>
      </w:r>
      <w:r w:rsidRPr="00A71370">
        <w:rPr>
          <w:rFonts w:ascii="Arial" w:hAnsi="Arial" w:cs="Arial"/>
          <w:sz w:val="18"/>
          <w:szCs w:val="18"/>
        </w:rPr>
        <w:t>,</w:t>
      </w:r>
      <w:r w:rsidR="00CC43F8">
        <w:rPr>
          <w:rFonts w:ascii="Arial" w:hAnsi="Arial" w:cs="Arial"/>
          <w:sz w:val="18"/>
          <w:szCs w:val="18"/>
          <w:lang w:val="en-US"/>
        </w:rPr>
        <w:t xml:space="preserve"> </w:t>
      </w:r>
      <w:r w:rsidR="00CC43F8">
        <w:rPr>
          <w:rFonts w:ascii="Arial" w:hAnsi="Arial" w:cs="Arial"/>
          <w:sz w:val="18"/>
          <w:szCs w:val="18"/>
        </w:rPr>
        <w:t>и на ул.19ти Ноември ЛОВЕЦ бр.3</w:t>
      </w:r>
      <w:r w:rsidRPr="00A71370">
        <w:rPr>
          <w:rFonts w:ascii="Arial" w:hAnsi="Arial" w:cs="Arial"/>
          <w:sz w:val="18"/>
          <w:szCs w:val="18"/>
        </w:rPr>
        <w:t xml:space="preserve"> </w:t>
      </w:r>
      <w:bookmarkStart w:id="25" w:name="Dolznik2"/>
      <w:bookmarkEnd w:id="25"/>
      <w:r w:rsidRPr="00A71370">
        <w:rPr>
          <w:rFonts w:ascii="Arial" w:hAnsi="Arial" w:cs="Arial"/>
          <w:sz w:val="18"/>
          <w:szCs w:val="18"/>
        </w:rPr>
        <w:t xml:space="preserve"> за спроведување на извршување во вредност </w:t>
      </w:r>
      <w:bookmarkStart w:id="26" w:name="VredPredmet"/>
      <w:bookmarkEnd w:id="26"/>
      <w:r w:rsidR="00E930D1" w:rsidRPr="00A71370">
        <w:rPr>
          <w:rFonts w:ascii="Arial" w:hAnsi="Arial" w:cs="Arial"/>
          <w:sz w:val="18"/>
          <w:szCs w:val="18"/>
        </w:rPr>
        <w:t>Друштво за производство, трговија, градежништво, туризам и транспорт КАБИ ИНВЕСТ  ДОО</w:t>
      </w:r>
      <w:r w:rsidRPr="00A71370">
        <w:rPr>
          <w:rFonts w:ascii="Arial" w:hAnsi="Arial" w:cs="Arial"/>
          <w:sz w:val="18"/>
          <w:szCs w:val="18"/>
        </w:rPr>
        <w:t xml:space="preserve"> денари на ден </w:t>
      </w:r>
      <w:bookmarkStart w:id="27" w:name="DatumIzdava"/>
      <w:bookmarkEnd w:id="27"/>
      <w:r w:rsidR="00E930D1" w:rsidRPr="00A71370">
        <w:rPr>
          <w:rFonts w:ascii="Arial" w:hAnsi="Arial" w:cs="Arial"/>
          <w:sz w:val="18"/>
          <w:szCs w:val="18"/>
        </w:rPr>
        <w:t>03.10.2024</w:t>
      </w:r>
      <w:r w:rsidRPr="00A71370">
        <w:rPr>
          <w:rFonts w:ascii="Arial" w:hAnsi="Arial" w:cs="Arial"/>
          <w:sz w:val="18"/>
          <w:szCs w:val="18"/>
        </w:rPr>
        <w:t xml:space="preserve"> година го донесува следниот:</w:t>
      </w:r>
    </w:p>
    <w:p w:rsidR="00DF1299" w:rsidRPr="00A71370" w:rsidRDefault="004F4016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</w:rPr>
        <w:t xml:space="preserve"> </w:t>
      </w:r>
      <w:r w:rsidR="00DF1299" w:rsidRPr="00A71370">
        <w:rPr>
          <w:rFonts w:ascii="Arial" w:hAnsi="Arial" w:cs="Arial"/>
          <w:sz w:val="18"/>
          <w:szCs w:val="18"/>
        </w:rPr>
        <w:t xml:space="preserve">                                                                           </w:t>
      </w:r>
      <w:r w:rsidR="00226087" w:rsidRPr="00A71370">
        <w:rPr>
          <w:rFonts w:ascii="Arial" w:hAnsi="Arial" w:cs="Arial"/>
          <w:sz w:val="18"/>
          <w:szCs w:val="18"/>
        </w:rPr>
        <w:t xml:space="preserve"> </w:t>
      </w:r>
      <w:r w:rsidR="00DF1299" w:rsidRPr="00A7137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</w:t>
      </w:r>
    </w:p>
    <w:p w:rsidR="00B51157" w:rsidRPr="00A71370" w:rsidRDefault="00B51157" w:rsidP="00A71370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A71370">
        <w:rPr>
          <w:rFonts w:ascii="Arial" w:hAnsi="Arial" w:cs="Arial"/>
          <w:b/>
          <w:sz w:val="18"/>
          <w:szCs w:val="18"/>
        </w:rPr>
        <w:t>З А К Л У Ч О К</w:t>
      </w:r>
    </w:p>
    <w:p w:rsidR="00B51157" w:rsidRPr="00A71370" w:rsidRDefault="00B51157" w:rsidP="00A71370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A71370">
        <w:rPr>
          <w:rFonts w:ascii="Arial" w:hAnsi="Arial" w:cs="Arial"/>
          <w:b/>
          <w:sz w:val="18"/>
          <w:szCs w:val="18"/>
        </w:rPr>
        <w:t>ЗА УСНА ЈАВНА ПРОДАЖБА</w:t>
      </w:r>
    </w:p>
    <w:p w:rsidR="00B51157" w:rsidRPr="00A71370" w:rsidRDefault="00B51157" w:rsidP="00A71370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A71370"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A71370"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 w:rsidRPr="00A71370">
        <w:rPr>
          <w:rFonts w:ascii="Arial" w:hAnsi="Arial" w:cs="Arial"/>
          <w:b/>
          <w:sz w:val="18"/>
          <w:szCs w:val="18"/>
        </w:rPr>
        <w:t>)</w:t>
      </w:r>
    </w:p>
    <w:p w:rsidR="00DF1299" w:rsidRPr="00A71370" w:rsidRDefault="00DF1299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E930D1" w:rsidRPr="00A71370" w:rsidRDefault="00E930D1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b/>
          <w:sz w:val="18"/>
          <w:szCs w:val="18"/>
        </w:rPr>
        <w:t>СЕ ОПРЕДЕЛУВА</w:t>
      </w:r>
      <w:r w:rsidRPr="00A71370">
        <w:rPr>
          <w:rFonts w:ascii="Arial" w:eastAsia="Times New Roman" w:hAnsi="Arial" w:cs="Arial"/>
          <w:sz w:val="18"/>
          <w:szCs w:val="18"/>
        </w:rPr>
        <w:t xml:space="preserve">  продажба со усно  јавно наддавање </w:t>
      </w:r>
      <w:r w:rsidRPr="00A71370">
        <w:rPr>
          <w:rFonts w:ascii="Arial" w:hAnsi="Arial" w:cs="Arial"/>
          <w:sz w:val="18"/>
          <w:szCs w:val="18"/>
        </w:rPr>
        <w:t>врз следните недвижности и тоа:</w:t>
      </w:r>
    </w:p>
    <w:p w:rsidR="00E930D1" w:rsidRPr="00A71370" w:rsidRDefault="00E930D1" w:rsidP="00A713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984F7F" w:rsidRPr="00A71370" w:rsidRDefault="00A71370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984F7F" w:rsidRPr="00A71370">
        <w:rPr>
          <w:rFonts w:ascii="Arial" w:hAnsi="Arial" w:cs="Arial"/>
          <w:b/>
          <w:bCs/>
          <w:sz w:val="18"/>
          <w:szCs w:val="18"/>
        </w:rPr>
        <w:t>.</w:t>
      </w:r>
      <w:r w:rsidR="00984F7F" w:rsidRPr="00A71370">
        <w:rPr>
          <w:rFonts w:ascii="Arial" w:hAnsi="Arial" w:cs="Arial"/>
          <w:sz w:val="18"/>
          <w:szCs w:val="18"/>
        </w:rPr>
        <w:t xml:space="preserve">  Недвижноста сопственост на </w:t>
      </w:r>
      <w:r w:rsidR="00984F7F" w:rsidRPr="00A71370">
        <w:rPr>
          <w:rFonts w:ascii="Arial" w:hAnsi="Arial" w:cs="Arial"/>
          <w:b/>
          <w:sz w:val="18"/>
          <w:szCs w:val="18"/>
        </w:rPr>
        <w:t xml:space="preserve">должникот </w:t>
      </w:r>
      <w:r w:rsidR="00984F7F" w:rsidRPr="00A71370">
        <w:rPr>
          <w:rFonts w:ascii="Arial" w:hAnsi="Arial" w:cs="Arial"/>
          <w:sz w:val="18"/>
          <w:szCs w:val="18"/>
        </w:rPr>
        <w:t>Друштво за производство, трговија, градежништво, туризам и транспорт КАБИ ИНВЕСТ  ДОО од Тетово со ЕДБ 4028002144561 и ЕМБС 5711312</w:t>
      </w:r>
      <w:r w:rsidR="00984F7F" w:rsidRPr="00A71370">
        <w:rPr>
          <w:rFonts w:ascii="Arial" w:hAnsi="Arial" w:cs="Arial"/>
          <w:sz w:val="18"/>
          <w:szCs w:val="18"/>
          <w:lang w:val="ru-RU"/>
        </w:rPr>
        <w:t xml:space="preserve">   и седиште </w:t>
      </w:r>
      <w:r w:rsidR="00CC43F8" w:rsidRPr="00A71370">
        <w:rPr>
          <w:rFonts w:ascii="Arial" w:hAnsi="Arial" w:cs="Arial"/>
          <w:sz w:val="18"/>
          <w:szCs w:val="18"/>
          <w:lang w:val="ru-RU"/>
        </w:rPr>
        <w:t>на</w:t>
      </w:r>
      <w:r w:rsidR="00CC43F8" w:rsidRPr="00A71370">
        <w:rPr>
          <w:rFonts w:ascii="Arial" w:hAnsi="Arial" w:cs="Arial"/>
          <w:sz w:val="18"/>
          <w:szCs w:val="18"/>
        </w:rPr>
        <w:t xml:space="preserve"> ул. Илинденска бр. 176/3,</w:t>
      </w:r>
      <w:r w:rsidR="00CC43F8">
        <w:rPr>
          <w:rFonts w:ascii="Arial" w:hAnsi="Arial" w:cs="Arial"/>
          <w:sz w:val="18"/>
          <w:szCs w:val="18"/>
          <w:lang w:val="en-US"/>
        </w:rPr>
        <w:t xml:space="preserve"> </w:t>
      </w:r>
      <w:r w:rsidR="00CC43F8">
        <w:rPr>
          <w:rFonts w:ascii="Arial" w:hAnsi="Arial" w:cs="Arial"/>
          <w:sz w:val="18"/>
          <w:szCs w:val="18"/>
        </w:rPr>
        <w:t>и на ул.19ти Ноември ЛОВЕЦ бр.3</w:t>
      </w:r>
      <w:r w:rsidR="00984F7F" w:rsidRPr="00A71370">
        <w:rPr>
          <w:rFonts w:ascii="Arial" w:hAnsi="Arial" w:cs="Arial"/>
          <w:sz w:val="18"/>
          <w:szCs w:val="18"/>
        </w:rPr>
        <w:t xml:space="preserve"> </w:t>
      </w:r>
      <w:r w:rsidR="00984F7F" w:rsidRPr="00A71370">
        <w:rPr>
          <w:rFonts w:ascii="Arial" w:hAnsi="Arial" w:cs="Arial"/>
          <w:bCs/>
          <w:sz w:val="18"/>
          <w:szCs w:val="18"/>
        </w:rPr>
        <w:t xml:space="preserve">опишана во Имотен Лист бр.47070 на КО КАРПОШ што се води кај </w:t>
      </w:r>
      <w:r w:rsidR="00984F7F" w:rsidRPr="00A71370">
        <w:rPr>
          <w:rFonts w:ascii="Arial" w:hAnsi="Arial" w:cs="Arial"/>
          <w:sz w:val="18"/>
          <w:szCs w:val="18"/>
        </w:rPr>
        <w:t>Агенцијата за катастар на недвижности Одделение за катастар на недвижности Скопје со следните катастарски индикации:</w:t>
      </w:r>
    </w:p>
    <w:p w:rsidR="00984F7F" w:rsidRPr="00A71370" w:rsidRDefault="00984F7F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84F7F" w:rsidRPr="00A71370" w:rsidRDefault="00984F7F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</w:rPr>
        <w:t xml:space="preserve">                  ЛИСТ В</w:t>
      </w:r>
    </w:p>
    <w:p w:rsidR="00984F7F" w:rsidRPr="00A71370" w:rsidRDefault="00984F7F" w:rsidP="00A7137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18"/>
          <w:szCs w:val="18"/>
          <w:lang w:val="ru-RU"/>
        </w:rPr>
      </w:pPr>
    </w:p>
    <w:p w:rsidR="00984F7F" w:rsidRPr="00A71370" w:rsidRDefault="00984F7F" w:rsidP="00A7137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A71370">
        <w:rPr>
          <w:rFonts w:ascii="Arial" w:hAnsi="Arial" w:cs="Arial"/>
          <w:sz w:val="18"/>
          <w:szCs w:val="18"/>
          <w:lang w:val="ru-RU"/>
        </w:rPr>
        <w:t xml:space="preserve">КП.бр.716, дел 0, Имотен лист 47070, Адреса (улица и куќен број на зграда) ил.вич бр.24 лок 34, број на згр/друг обј 1, нам на згр и други обј. Згради во останато стопанство, Влез 001/ кат ПР/ број Л34, собност 1, материјал на градба/година на градба 893/0, со внатрешна површина од </w:t>
      </w:r>
      <w:r w:rsidRPr="00A71370">
        <w:rPr>
          <w:rFonts w:ascii="Arial" w:hAnsi="Arial" w:cs="Arial"/>
          <w:b/>
          <w:sz w:val="18"/>
          <w:szCs w:val="18"/>
          <w:lang w:val="ru-RU"/>
        </w:rPr>
        <w:t>37м2</w:t>
      </w:r>
      <w:r w:rsidRPr="00A71370">
        <w:rPr>
          <w:rFonts w:ascii="Arial" w:hAnsi="Arial" w:cs="Arial"/>
          <w:sz w:val="18"/>
          <w:szCs w:val="18"/>
          <w:lang w:val="ru-RU"/>
        </w:rPr>
        <w:t xml:space="preserve">, основ на градба 1, право на недвижност 831.  </w:t>
      </w:r>
    </w:p>
    <w:p w:rsidR="00984F7F" w:rsidRPr="00A71370" w:rsidRDefault="00984F7F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B073F6" w:rsidRPr="00A71370" w:rsidRDefault="00984F7F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A71370">
        <w:rPr>
          <w:rFonts w:ascii="Arial" w:hAnsi="Arial" w:cs="Arial"/>
          <w:b/>
          <w:sz w:val="18"/>
          <w:szCs w:val="18"/>
        </w:rPr>
        <w:t>СЕ УТВРДУВА</w:t>
      </w:r>
      <w:r w:rsidRPr="00A71370">
        <w:rPr>
          <w:rFonts w:ascii="Arial" w:hAnsi="Arial" w:cs="Arial"/>
          <w:sz w:val="18"/>
          <w:szCs w:val="18"/>
        </w:rPr>
        <w:t xml:space="preserve"> </w:t>
      </w:r>
      <w:r w:rsidRPr="00A71370">
        <w:rPr>
          <w:rFonts w:ascii="Arial" w:hAnsi="Arial" w:cs="Arial"/>
          <w:b/>
          <w:sz w:val="18"/>
          <w:szCs w:val="18"/>
          <w:u w:val="single"/>
        </w:rPr>
        <w:t>на износ од 77.420,00 евра во противвредност од 4.761.330,00 денари, усвоено за 1€ = 61,50 денари</w:t>
      </w:r>
      <w:r w:rsidRPr="00A71370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A71370">
        <w:rPr>
          <w:rFonts w:ascii="Arial" w:hAnsi="Arial" w:cs="Arial"/>
          <w:b/>
          <w:sz w:val="18"/>
          <w:szCs w:val="18"/>
        </w:rPr>
        <w:t>прва продажба</w:t>
      </w:r>
      <w:r w:rsidRPr="00A71370">
        <w:rPr>
          <w:rFonts w:ascii="Arial" w:hAnsi="Arial" w:cs="Arial"/>
          <w:sz w:val="18"/>
          <w:szCs w:val="18"/>
        </w:rPr>
        <w:t xml:space="preserve"> на недвижноста со усно јавно наддавање</w:t>
      </w:r>
      <w:r w:rsidR="00B073F6" w:rsidRPr="00A71370">
        <w:rPr>
          <w:rFonts w:ascii="Arial" w:hAnsi="Arial" w:cs="Arial"/>
          <w:sz w:val="18"/>
          <w:szCs w:val="18"/>
        </w:rPr>
        <w:t xml:space="preserve"> </w:t>
      </w:r>
      <w:r w:rsidR="00B073F6" w:rsidRPr="00A71370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:rsidR="00984F7F" w:rsidRPr="002F19DA" w:rsidRDefault="00984F7F" w:rsidP="00A7137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18"/>
          <w:szCs w:val="18"/>
          <w:lang w:val="en-US"/>
        </w:rPr>
      </w:pPr>
    </w:p>
    <w:p w:rsidR="00984F7F" w:rsidRPr="00A71370" w:rsidRDefault="00984F7F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71370">
        <w:rPr>
          <w:rFonts w:ascii="Arial" w:hAnsi="Arial" w:cs="Arial"/>
          <w:b/>
          <w:sz w:val="18"/>
          <w:szCs w:val="18"/>
        </w:rPr>
        <w:t>2.</w:t>
      </w:r>
      <w:r w:rsidRPr="00A71370">
        <w:rPr>
          <w:rFonts w:ascii="Arial" w:hAnsi="Arial" w:cs="Arial"/>
          <w:sz w:val="18"/>
          <w:szCs w:val="18"/>
        </w:rPr>
        <w:t xml:space="preserve">  Недвижноста сопственост на </w:t>
      </w:r>
      <w:r w:rsidRPr="00A71370">
        <w:rPr>
          <w:rFonts w:ascii="Arial" w:hAnsi="Arial" w:cs="Arial"/>
          <w:b/>
          <w:sz w:val="18"/>
          <w:szCs w:val="18"/>
        </w:rPr>
        <w:t xml:space="preserve">должникот </w:t>
      </w:r>
      <w:r w:rsidRPr="00A71370">
        <w:rPr>
          <w:rFonts w:ascii="Arial" w:hAnsi="Arial" w:cs="Arial"/>
          <w:sz w:val="18"/>
          <w:szCs w:val="18"/>
        </w:rPr>
        <w:t>Друштво за производство, трговија, градежништво, туризам и транспорт КАБИ ИНВЕСТ  ДОО од Тетово со ЕДБ 4028002144561 и ЕМБС 5711312</w:t>
      </w:r>
      <w:r w:rsidRPr="00A71370">
        <w:rPr>
          <w:rFonts w:ascii="Arial" w:hAnsi="Arial" w:cs="Arial"/>
          <w:sz w:val="18"/>
          <w:szCs w:val="18"/>
          <w:lang w:val="ru-RU"/>
        </w:rPr>
        <w:t xml:space="preserve">   и седиште на</w:t>
      </w:r>
      <w:r w:rsidRPr="00A71370">
        <w:rPr>
          <w:rFonts w:ascii="Arial" w:hAnsi="Arial" w:cs="Arial"/>
          <w:sz w:val="18"/>
          <w:szCs w:val="18"/>
        </w:rPr>
        <w:t xml:space="preserve"> ул. Илинденска бр. 176/3 </w:t>
      </w:r>
      <w:r w:rsidR="00080B3C">
        <w:rPr>
          <w:rFonts w:ascii="Arial" w:hAnsi="Arial" w:cs="Arial"/>
          <w:sz w:val="18"/>
          <w:szCs w:val="18"/>
        </w:rPr>
        <w:t>и на ул.19ти Ноември ЛОВЕЦ бр.3</w:t>
      </w:r>
      <w:r w:rsidR="00080B3C" w:rsidRPr="00A71370">
        <w:rPr>
          <w:rFonts w:ascii="Arial" w:hAnsi="Arial" w:cs="Arial"/>
          <w:sz w:val="18"/>
          <w:szCs w:val="18"/>
        </w:rPr>
        <w:t xml:space="preserve"> </w:t>
      </w:r>
      <w:r w:rsidRPr="00A71370">
        <w:rPr>
          <w:rFonts w:ascii="Arial" w:hAnsi="Arial" w:cs="Arial"/>
          <w:bCs/>
          <w:sz w:val="18"/>
          <w:szCs w:val="18"/>
        </w:rPr>
        <w:t xml:space="preserve">опишана во Имотен Лист бр.82470 на КО КАРПОШ што се води кај </w:t>
      </w:r>
      <w:r w:rsidRPr="00A71370">
        <w:rPr>
          <w:rFonts w:ascii="Arial" w:hAnsi="Arial" w:cs="Arial"/>
          <w:sz w:val="18"/>
          <w:szCs w:val="18"/>
        </w:rPr>
        <w:t>Агенцијата за катастар на недвижности Одделение за катастар на недвижности Скопје со следните катастарски индикации:</w:t>
      </w:r>
    </w:p>
    <w:p w:rsidR="00984F7F" w:rsidRPr="00A71370" w:rsidRDefault="00984F7F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984F7F" w:rsidRPr="00A71370" w:rsidRDefault="00984F7F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A71370">
        <w:rPr>
          <w:rFonts w:ascii="Arial" w:hAnsi="Arial" w:cs="Arial"/>
          <w:sz w:val="18"/>
          <w:szCs w:val="18"/>
          <w:lang w:val="ru-RU"/>
        </w:rPr>
        <w:t xml:space="preserve">                 ЛИСТ В </w:t>
      </w:r>
    </w:p>
    <w:p w:rsidR="00984F7F" w:rsidRPr="00A71370" w:rsidRDefault="00984F7F" w:rsidP="00A71370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18"/>
          <w:szCs w:val="18"/>
          <w:lang w:val="ru-RU"/>
        </w:rPr>
      </w:pPr>
    </w:p>
    <w:p w:rsidR="00984F7F" w:rsidRPr="00F5566F" w:rsidRDefault="00984F7F" w:rsidP="00F5566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 w:rsidRPr="00A71370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14,  материјал на градба/година на градба 893/, намена на посебен/заеднички дел од ГМЗП со отворена површина од </w:t>
      </w:r>
      <w:r w:rsidRPr="00A71370">
        <w:rPr>
          <w:rFonts w:ascii="Arial" w:hAnsi="Arial" w:cs="Arial"/>
          <w:b/>
          <w:sz w:val="18"/>
          <w:szCs w:val="18"/>
          <w:lang w:val="ru-RU"/>
        </w:rPr>
        <w:t>15м2</w:t>
      </w:r>
      <w:r w:rsidRPr="00A71370"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 w:rsidRPr="00A71370">
        <w:rPr>
          <w:rFonts w:ascii="Arial" w:hAnsi="Arial" w:cs="Arial"/>
          <w:sz w:val="18"/>
          <w:szCs w:val="18"/>
          <w:lang w:val="en-US"/>
        </w:rPr>
        <w:t xml:space="preserve">, </w:t>
      </w:r>
      <w:r w:rsidRPr="00A71370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A71370">
        <w:rPr>
          <w:rFonts w:ascii="Arial" w:hAnsi="Arial" w:cs="Arial"/>
          <w:b/>
          <w:sz w:val="18"/>
          <w:szCs w:val="18"/>
        </w:rPr>
        <w:t>СЕ УТВРДУВА</w:t>
      </w:r>
      <w:r w:rsidRPr="00A71370">
        <w:rPr>
          <w:rFonts w:ascii="Arial" w:hAnsi="Arial" w:cs="Arial"/>
          <w:sz w:val="18"/>
          <w:szCs w:val="18"/>
        </w:rPr>
        <w:t xml:space="preserve"> 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8</w:t>
      </w:r>
      <w:r w:rsidRPr="00A71370">
        <w:rPr>
          <w:rFonts w:ascii="Arial" w:hAnsi="Arial" w:cs="Arial"/>
          <w:b/>
          <w:sz w:val="18"/>
          <w:szCs w:val="18"/>
          <w:u w:val="single"/>
        </w:rPr>
        <w:t>.5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25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524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288</w:t>
      </w:r>
      <w:r w:rsidRPr="00A71370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A71370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A71370">
        <w:rPr>
          <w:rFonts w:ascii="Arial" w:hAnsi="Arial" w:cs="Arial"/>
          <w:b/>
          <w:sz w:val="18"/>
          <w:szCs w:val="18"/>
        </w:rPr>
        <w:t>прва продажба</w:t>
      </w:r>
      <w:r w:rsidRPr="00A71370">
        <w:rPr>
          <w:rFonts w:ascii="Arial" w:hAnsi="Arial" w:cs="Arial"/>
          <w:sz w:val="18"/>
          <w:szCs w:val="18"/>
        </w:rPr>
        <w:t xml:space="preserve"> на недвижноста со усно јавно наддавање</w:t>
      </w:r>
      <w:r w:rsidR="00B073F6" w:rsidRPr="00A71370">
        <w:rPr>
          <w:rFonts w:ascii="Arial" w:hAnsi="Arial" w:cs="Arial"/>
          <w:sz w:val="18"/>
          <w:szCs w:val="18"/>
        </w:rPr>
        <w:t xml:space="preserve"> </w:t>
      </w:r>
      <w:r w:rsidR="00B073F6" w:rsidRPr="00A71370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:rsidR="00984F7F" w:rsidRPr="00A71370" w:rsidRDefault="00984F7F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К-3/ број 16,  материјал на градба/година на градба 893/, намена на посебен/заеднички дел од СТ со внатрешна површина од </w:t>
      </w:r>
      <w:r w:rsidRPr="00A71370">
        <w:rPr>
          <w:rFonts w:ascii="Arial" w:hAnsi="Arial" w:cs="Arial"/>
          <w:b/>
          <w:sz w:val="18"/>
          <w:szCs w:val="18"/>
          <w:lang w:val="ru-RU"/>
        </w:rPr>
        <w:t>32м2</w:t>
      </w:r>
      <w:r w:rsidRPr="00A71370">
        <w:rPr>
          <w:rFonts w:ascii="Arial" w:hAnsi="Arial" w:cs="Arial"/>
          <w:sz w:val="18"/>
          <w:szCs w:val="18"/>
          <w:lang w:val="ru-RU"/>
        </w:rPr>
        <w:t xml:space="preserve">, и ПП со внатрешна површина од </w:t>
      </w:r>
      <w:r w:rsidRPr="00A71370">
        <w:rPr>
          <w:rFonts w:ascii="Arial" w:hAnsi="Arial" w:cs="Arial"/>
          <w:b/>
          <w:sz w:val="18"/>
          <w:szCs w:val="18"/>
          <w:lang w:val="ru-RU"/>
        </w:rPr>
        <w:t>2м2 или вкупно 34м2</w:t>
      </w:r>
      <w:r w:rsidRPr="00A71370">
        <w:rPr>
          <w:rFonts w:ascii="Arial" w:hAnsi="Arial" w:cs="Arial"/>
          <w:sz w:val="18"/>
          <w:szCs w:val="18"/>
          <w:lang w:val="ru-RU"/>
        </w:rPr>
        <w:t xml:space="preserve">  основ на градба 1, право на недвижност сопственост </w:t>
      </w:r>
      <w:r w:rsidRPr="00A71370">
        <w:rPr>
          <w:rFonts w:ascii="Arial" w:hAnsi="Arial" w:cs="Arial"/>
          <w:b/>
          <w:sz w:val="18"/>
          <w:szCs w:val="18"/>
        </w:rPr>
        <w:t>СЕ УТВРДУВА</w:t>
      </w:r>
      <w:r w:rsidRPr="00A71370">
        <w:rPr>
          <w:rFonts w:ascii="Arial" w:hAnsi="Arial" w:cs="Arial"/>
          <w:sz w:val="18"/>
          <w:szCs w:val="18"/>
        </w:rPr>
        <w:t xml:space="preserve"> </w:t>
      </w:r>
      <w:r w:rsidRPr="00A71370">
        <w:rPr>
          <w:rFonts w:ascii="Arial" w:hAnsi="Arial" w:cs="Arial"/>
          <w:b/>
          <w:sz w:val="18"/>
          <w:szCs w:val="18"/>
          <w:u w:val="single"/>
        </w:rPr>
        <w:t>на износ од 39.101,00 евра во противвредност од 2.404.712,00 денари, усвоено за 1€ = 61,50 денари</w:t>
      </w:r>
      <w:r w:rsidRPr="00A71370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A71370">
        <w:rPr>
          <w:rFonts w:ascii="Arial" w:hAnsi="Arial" w:cs="Arial"/>
          <w:b/>
          <w:sz w:val="18"/>
          <w:szCs w:val="18"/>
        </w:rPr>
        <w:t>прва продажба</w:t>
      </w:r>
      <w:r w:rsidRPr="00A71370">
        <w:rPr>
          <w:rFonts w:ascii="Arial" w:hAnsi="Arial" w:cs="Arial"/>
          <w:sz w:val="18"/>
          <w:szCs w:val="18"/>
        </w:rPr>
        <w:t xml:space="preserve"> на недвижноста со усно јавно наддавање</w:t>
      </w:r>
      <w:r w:rsidR="00B073F6" w:rsidRPr="00A71370">
        <w:rPr>
          <w:rFonts w:ascii="Arial" w:hAnsi="Arial" w:cs="Arial"/>
          <w:sz w:val="18"/>
          <w:szCs w:val="18"/>
        </w:rPr>
        <w:t xml:space="preserve"> </w:t>
      </w:r>
      <w:r w:rsidR="00B073F6" w:rsidRPr="00A71370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:rsidR="00984F7F" w:rsidRPr="00A71370" w:rsidRDefault="00984F7F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ПО-1/ број 1,  материјал на градба/година на градба 893/, намена на посебен/заеднички дел од ГМЗП со отворена површина од </w:t>
      </w:r>
      <w:r w:rsidRPr="00A71370">
        <w:rPr>
          <w:rFonts w:ascii="Arial" w:hAnsi="Arial" w:cs="Arial"/>
          <w:b/>
          <w:sz w:val="18"/>
          <w:szCs w:val="18"/>
          <w:lang w:val="ru-RU"/>
        </w:rPr>
        <w:t>14м2</w:t>
      </w:r>
      <w:r w:rsidRPr="00A71370"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 w:rsidRPr="00A71370">
        <w:rPr>
          <w:rFonts w:ascii="Arial" w:hAnsi="Arial" w:cs="Arial"/>
          <w:sz w:val="18"/>
          <w:szCs w:val="18"/>
          <w:lang w:val="en-US"/>
        </w:rPr>
        <w:t xml:space="preserve">, </w:t>
      </w:r>
      <w:r w:rsidRPr="00A71370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A71370">
        <w:rPr>
          <w:rFonts w:ascii="Arial" w:hAnsi="Arial" w:cs="Arial"/>
          <w:b/>
          <w:sz w:val="18"/>
          <w:szCs w:val="18"/>
        </w:rPr>
        <w:t>СЕ УТВРДУВА</w:t>
      </w:r>
      <w:r w:rsidRPr="00A71370">
        <w:rPr>
          <w:rFonts w:ascii="Arial" w:hAnsi="Arial" w:cs="Arial"/>
          <w:sz w:val="18"/>
          <w:szCs w:val="18"/>
        </w:rPr>
        <w:t xml:space="preserve"> 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7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990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491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385</w:t>
      </w:r>
      <w:r w:rsidRPr="00A71370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A71370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A71370">
        <w:rPr>
          <w:rFonts w:ascii="Arial" w:hAnsi="Arial" w:cs="Arial"/>
          <w:b/>
          <w:sz w:val="18"/>
          <w:szCs w:val="18"/>
        </w:rPr>
        <w:t>прва продажба</w:t>
      </w:r>
      <w:r w:rsidRPr="00A71370">
        <w:rPr>
          <w:rFonts w:ascii="Arial" w:hAnsi="Arial" w:cs="Arial"/>
          <w:sz w:val="18"/>
          <w:szCs w:val="18"/>
        </w:rPr>
        <w:t xml:space="preserve"> на недвижноста со усно јавно наддавање</w:t>
      </w:r>
      <w:r w:rsidR="00B073F6" w:rsidRPr="00A71370">
        <w:rPr>
          <w:rFonts w:ascii="Arial" w:hAnsi="Arial" w:cs="Arial"/>
          <w:sz w:val="18"/>
          <w:szCs w:val="18"/>
        </w:rPr>
        <w:t xml:space="preserve"> </w:t>
      </w:r>
      <w:r w:rsidR="00B073F6" w:rsidRPr="00A71370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:rsidR="00984F7F" w:rsidRPr="00A71370" w:rsidRDefault="00984F7F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  <w:lang w:val="ru-RU"/>
        </w:rPr>
        <w:lastRenderedPageBreak/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ПО-1/ број 2,  материјал на градба/година на градба 893/, намена на посебен/заеднички дел од ГМЗП со отворена површина од </w:t>
      </w:r>
      <w:r w:rsidRPr="00A71370">
        <w:rPr>
          <w:rFonts w:ascii="Arial" w:hAnsi="Arial" w:cs="Arial"/>
          <w:b/>
          <w:sz w:val="18"/>
          <w:szCs w:val="18"/>
          <w:lang w:val="ru-RU"/>
        </w:rPr>
        <w:t>13м2</w:t>
      </w:r>
      <w:r w:rsidRPr="00A71370"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 w:rsidRPr="00A71370">
        <w:rPr>
          <w:rFonts w:ascii="Arial" w:hAnsi="Arial" w:cs="Arial"/>
          <w:sz w:val="18"/>
          <w:szCs w:val="18"/>
          <w:lang w:val="en-US"/>
        </w:rPr>
        <w:t xml:space="preserve">, </w:t>
      </w:r>
      <w:r w:rsidRPr="00A71370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A71370">
        <w:rPr>
          <w:rFonts w:ascii="Arial" w:hAnsi="Arial" w:cs="Arial"/>
          <w:b/>
          <w:sz w:val="18"/>
          <w:szCs w:val="18"/>
        </w:rPr>
        <w:t>СЕ УТВРДУВА</w:t>
      </w:r>
      <w:r w:rsidRPr="00A71370">
        <w:rPr>
          <w:rFonts w:ascii="Arial" w:hAnsi="Arial" w:cs="Arial"/>
          <w:sz w:val="18"/>
          <w:szCs w:val="18"/>
        </w:rPr>
        <w:t xml:space="preserve"> 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7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455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458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482</w:t>
      </w:r>
      <w:r w:rsidRPr="00A71370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A71370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A71370">
        <w:rPr>
          <w:rFonts w:ascii="Arial" w:hAnsi="Arial" w:cs="Arial"/>
          <w:b/>
          <w:sz w:val="18"/>
          <w:szCs w:val="18"/>
        </w:rPr>
        <w:t>прва продажба</w:t>
      </w:r>
      <w:r w:rsidRPr="00A71370">
        <w:rPr>
          <w:rFonts w:ascii="Arial" w:hAnsi="Arial" w:cs="Arial"/>
          <w:sz w:val="18"/>
          <w:szCs w:val="18"/>
        </w:rPr>
        <w:t xml:space="preserve"> на недвижноста со усно јавно наддавање</w:t>
      </w:r>
      <w:r w:rsidR="00B073F6" w:rsidRPr="00A71370">
        <w:rPr>
          <w:rFonts w:ascii="Arial" w:hAnsi="Arial" w:cs="Arial"/>
          <w:sz w:val="18"/>
          <w:szCs w:val="18"/>
        </w:rPr>
        <w:t xml:space="preserve"> </w:t>
      </w:r>
      <w:r w:rsidR="00B073F6" w:rsidRPr="00A71370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:rsidR="00984F7F" w:rsidRPr="00A71370" w:rsidRDefault="00984F7F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21,  материјал на градба/година на градба 893/, намена на посебен/заеднички дел од ГМЗП со отворена површина од </w:t>
      </w:r>
      <w:r w:rsidRPr="00A71370">
        <w:rPr>
          <w:rFonts w:ascii="Arial" w:hAnsi="Arial" w:cs="Arial"/>
          <w:b/>
          <w:sz w:val="18"/>
          <w:szCs w:val="18"/>
          <w:lang w:val="ru-RU"/>
        </w:rPr>
        <w:t>13м2</w:t>
      </w:r>
      <w:r w:rsidRPr="00A71370"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 w:rsidRPr="00A71370">
        <w:rPr>
          <w:rFonts w:ascii="Arial" w:hAnsi="Arial" w:cs="Arial"/>
          <w:sz w:val="18"/>
          <w:szCs w:val="18"/>
          <w:lang w:val="en-US"/>
        </w:rPr>
        <w:t xml:space="preserve">, </w:t>
      </w:r>
      <w:r w:rsidRPr="00A71370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A71370">
        <w:rPr>
          <w:rFonts w:ascii="Arial" w:hAnsi="Arial" w:cs="Arial"/>
          <w:b/>
          <w:sz w:val="18"/>
          <w:szCs w:val="18"/>
        </w:rPr>
        <w:t>СЕ УТВРДУВА</w:t>
      </w:r>
      <w:r w:rsidRPr="00A71370">
        <w:rPr>
          <w:rFonts w:ascii="Arial" w:hAnsi="Arial" w:cs="Arial"/>
          <w:sz w:val="18"/>
          <w:szCs w:val="18"/>
        </w:rPr>
        <w:t xml:space="preserve"> 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7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455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458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482</w:t>
      </w:r>
      <w:r w:rsidRPr="00A71370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A71370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A71370">
        <w:rPr>
          <w:rFonts w:ascii="Arial" w:hAnsi="Arial" w:cs="Arial"/>
          <w:b/>
          <w:sz w:val="18"/>
          <w:szCs w:val="18"/>
        </w:rPr>
        <w:t>прва продажба</w:t>
      </w:r>
      <w:r w:rsidRPr="00A71370">
        <w:rPr>
          <w:rFonts w:ascii="Arial" w:hAnsi="Arial" w:cs="Arial"/>
          <w:sz w:val="18"/>
          <w:szCs w:val="18"/>
        </w:rPr>
        <w:t xml:space="preserve"> на недвижноста со усно јавно наддавање</w:t>
      </w:r>
      <w:r w:rsidR="00B073F6" w:rsidRPr="00A71370">
        <w:rPr>
          <w:rFonts w:ascii="Arial" w:hAnsi="Arial" w:cs="Arial"/>
          <w:sz w:val="18"/>
          <w:szCs w:val="18"/>
        </w:rPr>
        <w:t xml:space="preserve"> </w:t>
      </w:r>
      <w:r w:rsidR="00B073F6" w:rsidRPr="00A71370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:rsidR="00984F7F" w:rsidRPr="00A71370" w:rsidRDefault="00984F7F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22,  материјал на градба/година на градба 893/, намена на посебен/заеднички дел од ГМЗП со отворена површина од </w:t>
      </w:r>
      <w:r w:rsidRPr="00A71370">
        <w:rPr>
          <w:rFonts w:ascii="Arial" w:hAnsi="Arial" w:cs="Arial"/>
          <w:b/>
          <w:sz w:val="18"/>
          <w:szCs w:val="18"/>
          <w:lang w:val="ru-RU"/>
        </w:rPr>
        <w:t>13м2</w:t>
      </w:r>
      <w:r w:rsidRPr="00A71370">
        <w:rPr>
          <w:rFonts w:ascii="Arial" w:hAnsi="Arial" w:cs="Arial"/>
          <w:sz w:val="18"/>
          <w:szCs w:val="18"/>
          <w:lang w:val="ru-RU"/>
        </w:rPr>
        <w:t xml:space="preserve">, основ на градба 1, право на недвижност сопственост </w:t>
      </w:r>
      <w:r w:rsidRPr="00A71370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A71370">
        <w:rPr>
          <w:rFonts w:ascii="Arial" w:hAnsi="Arial" w:cs="Arial"/>
          <w:b/>
          <w:sz w:val="18"/>
          <w:szCs w:val="18"/>
        </w:rPr>
        <w:t>СЕ УТВРДУВА</w:t>
      </w:r>
      <w:r w:rsidRPr="00A71370">
        <w:rPr>
          <w:rFonts w:ascii="Arial" w:hAnsi="Arial" w:cs="Arial"/>
          <w:sz w:val="18"/>
          <w:szCs w:val="18"/>
        </w:rPr>
        <w:t xml:space="preserve"> 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7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455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458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482</w:t>
      </w:r>
      <w:r w:rsidRPr="00A71370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A71370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A71370">
        <w:rPr>
          <w:rFonts w:ascii="Arial" w:hAnsi="Arial" w:cs="Arial"/>
          <w:b/>
          <w:sz w:val="18"/>
          <w:szCs w:val="18"/>
        </w:rPr>
        <w:t>прва продажба</w:t>
      </w:r>
      <w:r w:rsidRPr="00A71370">
        <w:rPr>
          <w:rFonts w:ascii="Arial" w:hAnsi="Arial" w:cs="Arial"/>
          <w:sz w:val="18"/>
          <w:szCs w:val="18"/>
        </w:rPr>
        <w:t xml:space="preserve"> на недвижноста со усно јавно наддавање</w:t>
      </w:r>
      <w:r w:rsidR="00B073F6" w:rsidRPr="00A71370">
        <w:rPr>
          <w:rFonts w:ascii="Arial" w:hAnsi="Arial" w:cs="Arial"/>
          <w:sz w:val="18"/>
          <w:szCs w:val="18"/>
        </w:rPr>
        <w:t xml:space="preserve"> </w:t>
      </w:r>
      <w:r w:rsidR="00B073F6" w:rsidRPr="00A71370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:rsidR="00984F7F" w:rsidRPr="00A71370" w:rsidRDefault="00984F7F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23,  материјал на градба/година на градба 893/, намена на посебен/заеднички дел од ГМЗП со отворена површина од </w:t>
      </w:r>
      <w:r w:rsidRPr="00A71370">
        <w:rPr>
          <w:rFonts w:ascii="Arial" w:hAnsi="Arial" w:cs="Arial"/>
          <w:b/>
          <w:sz w:val="18"/>
          <w:szCs w:val="18"/>
          <w:lang w:val="ru-RU"/>
        </w:rPr>
        <w:t>13м2</w:t>
      </w:r>
      <w:r w:rsidRPr="00A71370">
        <w:rPr>
          <w:rFonts w:ascii="Arial" w:hAnsi="Arial" w:cs="Arial"/>
          <w:sz w:val="18"/>
          <w:szCs w:val="18"/>
          <w:lang w:val="ru-RU"/>
        </w:rPr>
        <w:t xml:space="preserve">, основ на градба 1, право на недвижност сопственост </w:t>
      </w:r>
      <w:r w:rsidRPr="00A71370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A71370">
        <w:rPr>
          <w:rFonts w:ascii="Arial" w:hAnsi="Arial" w:cs="Arial"/>
          <w:b/>
          <w:sz w:val="18"/>
          <w:szCs w:val="18"/>
        </w:rPr>
        <w:t>СЕ УТВРДУВА</w:t>
      </w:r>
      <w:r w:rsidRPr="00A71370">
        <w:rPr>
          <w:rFonts w:ascii="Arial" w:hAnsi="Arial" w:cs="Arial"/>
          <w:sz w:val="18"/>
          <w:szCs w:val="18"/>
        </w:rPr>
        <w:t xml:space="preserve"> 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7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455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458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482</w:t>
      </w:r>
      <w:r w:rsidRPr="00A71370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A71370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A71370">
        <w:rPr>
          <w:rFonts w:ascii="Arial" w:hAnsi="Arial" w:cs="Arial"/>
          <w:b/>
          <w:sz w:val="18"/>
          <w:szCs w:val="18"/>
        </w:rPr>
        <w:t>прва продажба</w:t>
      </w:r>
      <w:r w:rsidRPr="00A71370">
        <w:rPr>
          <w:rFonts w:ascii="Arial" w:hAnsi="Arial" w:cs="Arial"/>
          <w:sz w:val="18"/>
          <w:szCs w:val="18"/>
        </w:rPr>
        <w:t xml:space="preserve"> на недвижноста со усно јавно наддавање</w:t>
      </w:r>
      <w:r w:rsidR="00B073F6" w:rsidRPr="00A71370">
        <w:rPr>
          <w:rFonts w:ascii="Arial" w:hAnsi="Arial" w:cs="Arial"/>
          <w:sz w:val="18"/>
          <w:szCs w:val="18"/>
        </w:rPr>
        <w:t xml:space="preserve"> </w:t>
      </w:r>
      <w:r w:rsidR="00B073F6" w:rsidRPr="00A71370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:rsidR="00984F7F" w:rsidRPr="00A71370" w:rsidRDefault="00984F7F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26,  материјал на градба/година на градба 893/, намена на посебен/заеднички дел од ГМЗП со отворена површина од </w:t>
      </w:r>
      <w:r w:rsidRPr="00A71370">
        <w:rPr>
          <w:rFonts w:ascii="Arial" w:hAnsi="Arial" w:cs="Arial"/>
          <w:b/>
          <w:sz w:val="18"/>
          <w:szCs w:val="18"/>
          <w:lang w:val="ru-RU"/>
        </w:rPr>
        <w:t>13м2</w:t>
      </w:r>
      <w:r w:rsidRPr="00A71370"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 w:rsidRPr="00A71370">
        <w:rPr>
          <w:rFonts w:ascii="Arial" w:hAnsi="Arial" w:cs="Arial"/>
          <w:sz w:val="18"/>
          <w:szCs w:val="18"/>
          <w:lang w:val="en-US"/>
        </w:rPr>
        <w:t xml:space="preserve"> </w:t>
      </w:r>
      <w:r w:rsidRPr="00A71370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A71370">
        <w:rPr>
          <w:rFonts w:ascii="Arial" w:hAnsi="Arial" w:cs="Arial"/>
          <w:b/>
          <w:sz w:val="18"/>
          <w:szCs w:val="18"/>
        </w:rPr>
        <w:t>СЕ УТВРДУВА</w:t>
      </w:r>
      <w:r w:rsidRPr="00A71370">
        <w:rPr>
          <w:rFonts w:ascii="Arial" w:hAnsi="Arial" w:cs="Arial"/>
          <w:sz w:val="18"/>
          <w:szCs w:val="18"/>
        </w:rPr>
        <w:t xml:space="preserve"> 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7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455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458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482</w:t>
      </w:r>
      <w:r w:rsidRPr="00A71370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A71370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A71370">
        <w:rPr>
          <w:rFonts w:ascii="Arial" w:hAnsi="Arial" w:cs="Arial"/>
          <w:b/>
          <w:sz w:val="18"/>
          <w:szCs w:val="18"/>
        </w:rPr>
        <w:t>прва продажба</w:t>
      </w:r>
      <w:r w:rsidRPr="00A71370">
        <w:rPr>
          <w:rFonts w:ascii="Arial" w:hAnsi="Arial" w:cs="Arial"/>
          <w:sz w:val="18"/>
          <w:szCs w:val="18"/>
        </w:rPr>
        <w:t xml:space="preserve"> на недвижноста со усно јавно наддавање</w:t>
      </w:r>
      <w:r w:rsidR="00B073F6" w:rsidRPr="00A71370">
        <w:rPr>
          <w:rFonts w:ascii="Arial" w:hAnsi="Arial" w:cs="Arial"/>
          <w:sz w:val="18"/>
          <w:szCs w:val="18"/>
        </w:rPr>
        <w:t xml:space="preserve"> </w:t>
      </w:r>
      <w:r w:rsidR="00B073F6" w:rsidRPr="00A71370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:rsidR="00B073F6" w:rsidRPr="00A71370" w:rsidRDefault="00984F7F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29,  материјал на градба/година на градба 893/, намена на посебен/заеднички дел од ГМЗП со отворена површина од </w:t>
      </w:r>
      <w:r w:rsidRPr="00A71370">
        <w:rPr>
          <w:rFonts w:ascii="Arial" w:hAnsi="Arial" w:cs="Arial"/>
          <w:b/>
          <w:sz w:val="18"/>
          <w:szCs w:val="18"/>
          <w:lang w:val="ru-RU"/>
        </w:rPr>
        <w:t>15м2</w:t>
      </w:r>
      <w:r w:rsidRPr="00A71370"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 w:rsidRPr="00A71370">
        <w:rPr>
          <w:rFonts w:ascii="Arial" w:hAnsi="Arial" w:cs="Arial"/>
          <w:sz w:val="18"/>
          <w:szCs w:val="18"/>
          <w:lang w:val="en-US"/>
        </w:rPr>
        <w:t xml:space="preserve"> </w:t>
      </w:r>
      <w:r w:rsidRPr="00A71370">
        <w:rPr>
          <w:rFonts w:ascii="Arial" w:hAnsi="Arial" w:cs="Arial"/>
          <w:b/>
          <w:sz w:val="18"/>
          <w:szCs w:val="18"/>
        </w:rPr>
        <w:t>СЕ УТВРДУВА</w:t>
      </w:r>
      <w:r w:rsidRPr="00A71370">
        <w:rPr>
          <w:rFonts w:ascii="Arial" w:hAnsi="Arial" w:cs="Arial"/>
          <w:sz w:val="18"/>
          <w:szCs w:val="18"/>
        </w:rPr>
        <w:t xml:space="preserve"> 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8</w:t>
      </w:r>
      <w:r w:rsidRPr="00A71370">
        <w:rPr>
          <w:rFonts w:ascii="Arial" w:hAnsi="Arial" w:cs="Arial"/>
          <w:b/>
          <w:sz w:val="18"/>
          <w:szCs w:val="18"/>
          <w:u w:val="single"/>
        </w:rPr>
        <w:t>.5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25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524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288</w:t>
      </w:r>
      <w:r w:rsidRPr="00A71370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A71370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A71370">
        <w:rPr>
          <w:rFonts w:ascii="Arial" w:hAnsi="Arial" w:cs="Arial"/>
          <w:b/>
          <w:sz w:val="18"/>
          <w:szCs w:val="18"/>
        </w:rPr>
        <w:t>прва продажба</w:t>
      </w:r>
      <w:r w:rsidRPr="00A71370">
        <w:rPr>
          <w:rFonts w:ascii="Arial" w:hAnsi="Arial" w:cs="Arial"/>
          <w:sz w:val="18"/>
          <w:szCs w:val="18"/>
        </w:rPr>
        <w:t xml:space="preserve"> на недвижноста со усно јавно наддавање</w:t>
      </w:r>
      <w:r w:rsidR="00B073F6" w:rsidRPr="00A71370">
        <w:rPr>
          <w:rFonts w:ascii="Arial" w:hAnsi="Arial" w:cs="Arial"/>
          <w:sz w:val="18"/>
          <w:szCs w:val="18"/>
        </w:rPr>
        <w:t xml:space="preserve"> </w:t>
      </w:r>
      <w:r w:rsidR="00B073F6" w:rsidRPr="00A71370">
        <w:rPr>
          <w:rFonts w:ascii="Arial" w:eastAsia="Times New Roman" w:hAnsi="Arial" w:cs="Arial"/>
          <w:sz w:val="18"/>
          <w:szCs w:val="18"/>
        </w:rPr>
        <w:t>под која недвижноста не може да се продаде на првото јавно наддавање.</w:t>
      </w:r>
    </w:p>
    <w:p w:rsidR="00984F7F" w:rsidRPr="00A71370" w:rsidRDefault="00984F7F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32,  материјал на градба/година на градба 893/, намена на посебен/заеднички дел од ГМЗП со отворена површина од </w:t>
      </w:r>
      <w:r w:rsidRPr="00A71370">
        <w:rPr>
          <w:rFonts w:ascii="Arial" w:hAnsi="Arial" w:cs="Arial"/>
          <w:b/>
          <w:sz w:val="18"/>
          <w:szCs w:val="18"/>
          <w:lang w:val="ru-RU"/>
        </w:rPr>
        <w:t>14м2</w:t>
      </w:r>
      <w:r w:rsidRPr="00A71370">
        <w:rPr>
          <w:rFonts w:ascii="Arial" w:hAnsi="Arial" w:cs="Arial"/>
          <w:sz w:val="18"/>
          <w:szCs w:val="18"/>
          <w:lang w:val="ru-RU"/>
        </w:rPr>
        <w:t xml:space="preserve">, основ на градба 1, право на недвижност сопственост </w:t>
      </w:r>
      <w:r w:rsidRPr="00A71370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A71370">
        <w:rPr>
          <w:rFonts w:ascii="Arial" w:hAnsi="Arial" w:cs="Arial"/>
          <w:b/>
          <w:sz w:val="18"/>
          <w:szCs w:val="18"/>
        </w:rPr>
        <w:t>СЕ УТВРДУВА</w:t>
      </w:r>
      <w:r w:rsidRPr="00A71370">
        <w:rPr>
          <w:rFonts w:ascii="Arial" w:hAnsi="Arial" w:cs="Arial"/>
          <w:sz w:val="18"/>
          <w:szCs w:val="18"/>
        </w:rPr>
        <w:t xml:space="preserve"> 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7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990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491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385</w:t>
      </w:r>
      <w:r w:rsidRPr="00A71370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A71370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A71370">
        <w:rPr>
          <w:rFonts w:ascii="Arial" w:hAnsi="Arial" w:cs="Arial"/>
          <w:b/>
          <w:sz w:val="18"/>
          <w:szCs w:val="18"/>
        </w:rPr>
        <w:t>прва продажба</w:t>
      </w:r>
      <w:r w:rsidRPr="00A71370">
        <w:rPr>
          <w:rFonts w:ascii="Arial" w:hAnsi="Arial" w:cs="Arial"/>
          <w:sz w:val="18"/>
          <w:szCs w:val="18"/>
        </w:rPr>
        <w:t xml:space="preserve"> на недвижноста со усно јавно наддавање</w:t>
      </w:r>
      <w:r w:rsidR="00B073F6" w:rsidRPr="00A71370">
        <w:rPr>
          <w:rFonts w:ascii="Arial" w:eastAsia="Times New Roman" w:hAnsi="Arial" w:cs="Arial"/>
          <w:sz w:val="18"/>
          <w:szCs w:val="18"/>
        </w:rPr>
        <w:t xml:space="preserve"> под која недвижноста не може да се продаде на првото јавно наддавање.</w:t>
      </w:r>
    </w:p>
    <w:p w:rsidR="00B073F6" w:rsidRPr="00A71370" w:rsidRDefault="00984F7F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  <w:lang w:val="ru-RU"/>
        </w:rPr>
        <w:t xml:space="preserve">КП.бр.775, дел 1, Имотен лист 82470, Адреса (улица и куќен број на зграда) ул.Трифун Бузев бр.3, број на згр/друг обј 1, нам на згр и други обј.А2-2, Влез 1/ кат ПО-2/ број 33,  материјал на градба/година на градба 893/, намена на посебен/заеднички дел од ГМЗП со отворена површина од </w:t>
      </w:r>
      <w:r w:rsidRPr="00A71370">
        <w:rPr>
          <w:rFonts w:ascii="Arial" w:hAnsi="Arial" w:cs="Arial"/>
          <w:b/>
          <w:sz w:val="18"/>
          <w:szCs w:val="18"/>
          <w:lang w:val="ru-RU"/>
        </w:rPr>
        <w:t>15м2</w:t>
      </w:r>
      <w:r w:rsidRPr="00A71370">
        <w:rPr>
          <w:rFonts w:ascii="Arial" w:hAnsi="Arial" w:cs="Arial"/>
          <w:sz w:val="18"/>
          <w:szCs w:val="18"/>
          <w:lang w:val="ru-RU"/>
        </w:rPr>
        <w:t>, основ на градба 1, право на недвижност сопственост</w:t>
      </w:r>
      <w:r w:rsidRPr="00A71370">
        <w:rPr>
          <w:rFonts w:ascii="Arial" w:hAnsi="Arial" w:cs="Arial"/>
          <w:sz w:val="18"/>
          <w:szCs w:val="18"/>
          <w:lang w:val="en-US"/>
        </w:rPr>
        <w:t xml:space="preserve"> </w:t>
      </w:r>
      <w:r w:rsidRPr="00A71370">
        <w:rPr>
          <w:rFonts w:ascii="Arial" w:hAnsi="Arial" w:cs="Arial"/>
          <w:sz w:val="18"/>
          <w:szCs w:val="18"/>
        </w:rPr>
        <w:t xml:space="preserve">вредноста на недвижноста </w:t>
      </w:r>
      <w:r w:rsidRPr="00A71370">
        <w:rPr>
          <w:rFonts w:ascii="Arial" w:hAnsi="Arial" w:cs="Arial"/>
          <w:b/>
          <w:sz w:val="18"/>
          <w:szCs w:val="18"/>
        </w:rPr>
        <w:t>СЕ УТВРДУВА</w:t>
      </w:r>
      <w:r w:rsidRPr="00A71370">
        <w:rPr>
          <w:rFonts w:ascii="Arial" w:hAnsi="Arial" w:cs="Arial"/>
          <w:sz w:val="18"/>
          <w:szCs w:val="18"/>
        </w:rPr>
        <w:t xml:space="preserve"> 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на износ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8</w:t>
      </w:r>
      <w:r w:rsidRPr="00A71370">
        <w:rPr>
          <w:rFonts w:ascii="Arial" w:hAnsi="Arial" w:cs="Arial"/>
          <w:b/>
          <w:sz w:val="18"/>
          <w:szCs w:val="18"/>
          <w:u w:val="single"/>
        </w:rPr>
        <w:t>.5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25</w:t>
      </w:r>
      <w:r w:rsidRPr="00A71370">
        <w:rPr>
          <w:rFonts w:ascii="Arial" w:hAnsi="Arial" w:cs="Arial"/>
          <w:b/>
          <w:sz w:val="18"/>
          <w:szCs w:val="18"/>
          <w:u w:val="single"/>
        </w:rPr>
        <w:t xml:space="preserve">,00 евра во противвредност од 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524</w:t>
      </w:r>
      <w:r w:rsidRPr="00A71370">
        <w:rPr>
          <w:rFonts w:ascii="Arial" w:hAnsi="Arial" w:cs="Arial"/>
          <w:b/>
          <w:sz w:val="18"/>
          <w:szCs w:val="18"/>
          <w:u w:val="single"/>
        </w:rPr>
        <w:t>.</w:t>
      </w:r>
      <w:r w:rsidRPr="00A71370">
        <w:rPr>
          <w:rFonts w:ascii="Arial" w:hAnsi="Arial" w:cs="Arial"/>
          <w:b/>
          <w:sz w:val="18"/>
          <w:szCs w:val="18"/>
          <w:u w:val="single"/>
          <w:lang w:val="en-US"/>
        </w:rPr>
        <w:t>288</w:t>
      </w:r>
      <w:r w:rsidRPr="00A71370">
        <w:rPr>
          <w:rFonts w:ascii="Arial" w:hAnsi="Arial" w:cs="Arial"/>
          <w:b/>
          <w:sz w:val="18"/>
          <w:szCs w:val="18"/>
          <w:u w:val="single"/>
        </w:rPr>
        <w:t>,00 денари, усвоено за 1€ = 61,50 денари</w:t>
      </w:r>
      <w:r w:rsidRPr="00A71370">
        <w:rPr>
          <w:rFonts w:ascii="Arial" w:hAnsi="Arial" w:cs="Arial"/>
          <w:sz w:val="18"/>
          <w:szCs w:val="18"/>
        </w:rPr>
        <w:t xml:space="preserve">  како почетна вредност за </w:t>
      </w:r>
      <w:r w:rsidRPr="00A71370">
        <w:rPr>
          <w:rFonts w:ascii="Arial" w:hAnsi="Arial" w:cs="Arial"/>
          <w:b/>
          <w:sz w:val="18"/>
          <w:szCs w:val="18"/>
        </w:rPr>
        <w:t>прва продажба</w:t>
      </w:r>
      <w:r w:rsidRPr="00A71370">
        <w:rPr>
          <w:rFonts w:ascii="Arial" w:hAnsi="Arial" w:cs="Arial"/>
          <w:sz w:val="18"/>
          <w:szCs w:val="18"/>
        </w:rPr>
        <w:t xml:space="preserve"> на недвижноста со усно јавно наддавање</w:t>
      </w:r>
      <w:r w:rsidR="00B073F6" w:rsidRPr="00A71370">
        <w:rPr>
          <w:rFonts w:ascii="Arial" w:eastAsia="Times New Roman" w:hAnsi="Arial" w:cs="Arial"/>
          <w:sz w:val="18"/>
          <w:szCs w:val="18"/>
        </w:rPr>
        <w:t xml:space="preserve"> под која недвижноста не може да се продаде на првото јавно наддавање.</w:t>
      </w:r>
    </w:p>
    <w:p w:rsidR="00E930D1" w:rsidRPr="00A71370" w:rsidRDefault="00E930D1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E930D1" w:rsidRPr="00A71370" w:rsidRDefault="00E930D1" w:rsidP="00A71370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sz w:val="18"/>
          <w:szCs w:val="18"/>
        </w:rPr>
        <w:t xml:space="preserve">Продажбата ќе се одржи </w:t>
      </w:r>
      <w:r w:rsidRPr="00A71370">
        <w:rPr>
          <w:rFonts w:ascii="Arial" w:eastAsia="Times New Roman" w:hAnsi="Arial" w:cs="Arial"/>
          <w:b/>
          <w:sz w:val="18"/>
          <w:szCs w:val="18"/>
          <w:u w:val="single"/>
        </w:rPr>
        <w:t xml:space="preserve">на ден </w:t>
      </w:r>
      <w:r w:rsidR="00B073F6" w:rsidRPr="00A71370">
        <w:rPr>
          <w:rFonts w:ascii="Arial" w:eastAsia="Times New Roman" w:hAnsi="Arial" w:cs="Arial"/>
          <w:b/>
          <w:sz w:val="18"/>
          <w:szCs w:val="18"/>
          <w:u w:val="single"/>
        </w:rPr>
        <w:t>29</w:t>
      </w:r>
      <w:r w:rsidRPr="00A71370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</w:t>
      </w:r>
      <w:r w:rsidR="00B073F6" w:rsidRPr="00A71370">
        <w:rPr>
          <w:rFonts w:ascii="Arial" w:eastAsia="Times New Roman" w:hAnsi="Arial" w:cs="Arial"/>
          <w:b/>
          <w:sz w:val="18"/>
          <w:szCs w:val="18"/>
          <w:u w:val="single"/>
        </w:rPr>
        <w:t>10</w:t>
      </w:r>
      <w:r w:rsidRPr="00A71370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.202</w:t>
      </w:r>
      <w:r w:rsidRPr="00A71370">
        <w:rPr>
          <w:rFonts w:ascii="Arial" w:eastAsia="Times New Roman" w:hAnsi="Arial" w:cs="Arial"/>
          <w:b/>
          <w:sz w:val="18"/>
          <w:szCs w:val="18"/>
          <w:u w:val="single"/>
        </w:rPr>
        <w:t>4</w:t>
      </w:r>
      <w:r w:rsidRPr="00A71370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A71370">
        <w:rPr>
          <w:rFonts w:ascii="Arial" w:eastAsia="Times New Roman" w:hAnsi="Arial" w:cs="Arial"/>
          <w:sz w:val="18"/>
          <w:szCs w:val="18"/>
        </w:rPr>
        <w:t xml:space="preserve">година во </w:t>
      </w:r>
      <w:r w:rsidRPr="00A71370">
        <w:rPr>
          <w:rFonts w:ascii="Arial" w:eastAsia="Times New Roman" w:hAnsi="Arial" w:cs="Arial"/>
          <w:sz w:val="18"/>
          <w:szCs w:val="18"/>
          <w:lang w:val="en-US"/>
        </w:rPr>
        <w:t>1</w:t>
      </w:r>
      <w:r w:rsidRPr="00A71370">
        <w:rPr>
          <w:rFonts w:ascii="Arial" w:eastAsia="Times New Roman" w:hAnsi="Arial" w:cs="Arial"/>
          <w:sz w:val="18"/>
          <w:szCs w:val="18"/>
        </w:rPr>
        <w:t>3</w:t>
      </w:r>
      <w:r w:rsidRPr="00A71370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A71370">
        <w:rPr>
          <w:rFonts w:ascii="Arial" w:eastAsia="Times New Roman" w:hAnsi="Arial" w:cs="Arial"/>
          <w:sz w:val="18"/>
          <w:szCs w:val="18"/>
        </w:rPr>
        <w:t xml:space="preserve">часот во просториите на Извршител Ванчо Марковски. </w:t>
      </w:r>
    </w:p>
    <w:p w:rsidR="00E930D1" w:rsidRPr="00A71370" w:rsidRDefault="00E930D1" w:rsidP="00CC43F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sz w:val="18"/>
          <w:szCs w:val="18"/>
        </w:rPr>
        <w:t>Почетната вредност на недвижност</w:t>
      </w:r>
      <w:r w:rsidR="00B073F6" w:rsidRPr="00A71370">
        <w:rPr>
          <w:rFonts w:ascii="Arial" w:eastAsia="Times New Roman" w:hAnsi="Arial" w:cs="Arial"/>
          <w:sz w:val="18"/>
          <w:szCs w:val="18"/>
        </w:rPr>
        <w:t>ите</w:t>
      </w:r>
      <w:r w:rsidR="00CC43F8">
        <w:rPr>
          <w:rFonts w:ascii="Arial" w:eastAsia="Times New Roman" w:hAnsi="Arial" w:cs="Arial"/>
          <w:sz w:val="18"/>
          <w:szCs w:val="18"/>
        </w:rPr>
        <w:t xml:space="preserve"> за секоја поединечно е утврдена </w:t>
      </w:r>
      <w:r w:rsidRPr="00A71370">
        <w:rPr>
          <w:rFonts w:ascii="Arial" w:eastAsia="Times New Roman" w:hAnsi="Arial" w:cs="Arial"/>
          <w:sz w:val="18"/>
          <w:szCs w:val="18"/>
        </w:rPr>
        <w:t>со заклучок за утврдување на вредност на недвижност И.бр.</w:t>
      </w:r>
      <w:r w:rsidR="00B073F6" w:rsidRPr="00A71370">
        <w:rPr>
          <w:rFonts w:ascii="Arial" w:eastAsia="Times New Roman" w:hAnsi="Arial" w:cs="Arial"/>
          <w:sz w:val="18"/>
          <w:szCs w:val="18"/>
        </w:rPr>
        <w:t>436</w:t>
      </w:r>
      <w:r w:rsidRPr="00A71370">
        <w:rPr>
          <w:rFonts w:ascii="Arial" w:eastAsia="Times New Roman" w:hAnsi="Arial" w:cs="Arial"/>
          <w:sz w:val="18"/>
          <w:szCs w:val="18"/>
        </w:rPr>
        <w:t xml:space="preserve">/2024 од </w:t>
      </w:r>
      <w:r w:rsidR="00B073F6" w:rsidRPr="00A71370">
        <w:rPr>
          <w:rFonts w:ascii="Arial" w:eastAsia="Times New Roman" w:hAnsi="Arial" w:cs="Arial"/>
          <w:sz w:val="18"/>
          <w:szCs w:val="18"/>
        </w:rPr>
        <w:t>27</w:t>
      </w:r>
      <w:r w:rsidRPr="00A71370">
        <w:rPr>
          <w:rFonts w:ascii="Arial" w:eastAsia="Times New Roman" w:hAnsi="Arial" w:cs="Arial"/>
          <w:sz w:val="18"/>
          <w:szCs w:val="18"/>
        </w:rPr>
        <w:t>.0</w:t>
      </w:r>
      <w:r w:rsidR="00B073F6" w:rsidRPr="00A71370">
        <w:rPr>
          <w:rFonts w:ascii="Arial" w:eastAsia="Times New Roman" w:hAnsi="Arial" w:cs="Arial"/>
          <w:sz w:val="18"/>
          <w:szCs w:val="18"/>
        </w:rPr>
        <w:t>9</w:t>
      </w:r>
      <w:r w:rsidRPr="00A71370">
        <w:rPr>
          <w:rFonts w:ascii="Arial" w:eastAsia="Times New Roman" w:hAnsi="Arial" w:cs="Arial"/>
          <w:sz w:val="18"/>
          <w:szCs w:val="18"/>
        </w:rPr>
        <w:t>.2024 година</w:t>
      </w:r>
      <w:r w:rsidRPr="00A71370"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 w:rsidRPr="00A71370">
        <w:rPr>
          <w:rFonts w:ascii="Arial" w:eastAsia="Times New Roman" w:hAnsi="Arial" w:cs="Arial"/>
          <w:sz w:val="18"/>
          <w:szCs w:val="18"/>
        </w:rPr>
        <w:t>по член 177 од ЗИ,</w:t>
      </w:r>
      <w:r w:rsidR="00CC43F8">
        <w:rPr>
          <w:rFonts w:ascii="Arial" w:eastAsia="Times New Roman" w:hAnsi="Arial" w:cs="Arial"/>
          <w:sz w:val="18"/>
          <w:szCs w:val="18"/>
        </w:rPr>
        <w:t xml:space="preserve"> како и во овој заклучок, додека вкупно проценета вредност на недвижностите кои се предмет на продажба за првото рочиште за усна јавна продажба </w:t>
      </w:r>
      <w:r w:rsidRPr="00A71370">
        <w:rPr>
          <w:rFonts w:ascii="Arial" w:eastAsia="Times New Roman" w:hAnsi="Arial" w:cs="Arial"/>
          <w:sz w:val="18"/>
          <w:szCs w:val="18"/>
        </w:rPr>
        <w:t xml:space="preserve"> изнесува </w:t>
      </w:r>
      <w:r w:rsidR="00B073F6" w:rsidRPr="00A71370">
        <w:rPr>
          <w:rFonts w:ascii="Arial" w:hAnsi="Arial" w:cs="Arial"/>
          <w:b/>
          <w:sz w:val="18"/>
          <w:szCs w:val="18"/>
          <w:lang w:val="ru-RU"/>
        </w:rPr>
        <w:t>195.351 евра во противвредност од 12.014.087,00 денари усвоено за 1€=61,50 денари</w:t>
      </w:r>
      <w:r w:rsidRPr="00A71370">
        <w:rPr>
          <w:rFonts w:ascii="Arial" w:eastAsia="Times New Roman" w:hAnsi="Arial" w:cs="Arial"/>
          <w:sz w:val="18"/>
          <w:szCs w:val="18"/>
        </w:rPr>
        <w:t>, под која недвижност</w:t>
      </w:r>
      <w:r w:rsidR="002C4160" w:rsidRPr="00A71370">
        <w:rPr>
          <w:rFonts w:ascii="Arial" w:eastAsia="Times New Roman" w:hAnsi="Arial" w:cs="Arial"/>
          <w:sz w:val="18"/>
          <w:szCs w:val="18"/>
        </w:rPr>
        <w:t>ите</w:t>
      </w:r>
      <w:r w:rsidRPr="00A71370">
        <w:rPr>
          <w:rFonts w:ascii="Arial" w:eastAsia="Times New Roman" w:hAnsi="Arial" w:cs="Arial"/>
          <w:sz w:val="18"/>
          <w:szCs w:val="18"/>
        </w:rPr>
        <w:t xml:space="preserve"> не може да се продад</w:t>
      </w:r>
      <w:r w:rsidR="002C4160" w:rsidRPr="00A71370">
        <w:rPr>
          <w:rFonts w:ascii="Arial" w:eastAsia="Times New Roman" w:hAnsi="Arial" w:cs="Arial"/>
          <w:sz w:val="18"/>
          <w:szCs w:val="18"/>
        </w:rPr>
        <w:t>ат</w:t>
      </w:r>
      <w:r w:rsidRPr="00A71370">
        <w:rPr>
          <w:rFonts w:ascii="Arial" w:eastAsia="Times New Roman" w:hAnsi="Arial" w:cs="Arial"/>
          <w:sz w:val="18"/>
          <w:szCs w:val="18"/>
        </w:rPr>
        <w:t xml:space="preserve"> на првото јавно наддавање.</w:t>
      </w:r>
    </w:p>
    <w:p w:rsidR="00E930D1" w:rsidRPr="00A71370" w:rsidRDefault="00E930D1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E930D1" w:rsidRPr="00A71370" w:rsidRDefault="00E930D1" w:rsidP="005D3AE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sz w:val="18"/>
          <w:szCs w:val="18"/>
        </w:rPr>
        <w:t>Недвижност</w:t>
      </w:r>
      <w:r w:rsidR="00CC43F8">
        <w:rPr>
          <w:rFonts w:ascii="Arial" w:eastAsia="Times New Roman" w:hAnsi="Arial" w:cs="Arial"/>
          <w:sz w:val="18"/>
          <w:szCs w:val="18"/>
        </w:rPr>
        <w:t>а</w:t>
      </w:r>
      <w:r w:rsidRPr="00A71370">
        <w:rPr>
          <w:rFonts w:ascii="Arial" w:eastAsia="Times New Roman" w:hAnsi="Arial" w:cs="Arial"/>
          <w:sz w:val="18"/>
          <w:szCs w:val="18"/>
        </w:rPr>
        <w:t xml:space="preserve"> </w:t>
      </w:r>
      <w:r w:rsidR="00CC43F8">
        <w:rPr>
          <w:rFonts w:ascii="Arial" w:eastAsia="Times New Roman" w:hAnsi="Arial" w:cs="Arial"/>
          <w:sz w:val="18"/>
          <w:szCs w:val="18"/>
        </w:rPr>
        <w:t>опишана во имотен лист бро</w:t>
      </w:r>
      <w:r w:rsidR="005D3AEE">
        <w:rPr>
          <w:rFonts w:ascii="Arial" w:eastAsia="Times New Roman" w:hAnsi="Arial" w:cs="Arial"/>
          <w:sz w:val="18"/>
          <w:szCs w:val="18"/>
        </w:rPr>
        <w:t>ј</w:t>
      </w:r>
      <w:r w:rsidR="00CC43F8">
        <w:rPr>
          <w:rFonts w:ascii="Arial" w:eastAsia="Times New Roman" w:hAnsi="Arial" w:cs="Arial"/>
          <w:sz w:val="18"/>
          <w:szCs w:val="18"/>
        </w:rPr>
        <w:t xml:space="preserve"> 47070 за КО Карпош </w:t>
      </w:r>
      <w:r w:rsidRPr="00A71370">
        <w:rPr>
          <w:rFonts w:ascii="Arial" w:eastAsia="Times New Roman" w:hAnsi="Arial" w:cs="Arial"/>
          <w:sz w:val="18"/>
          <w:szCs w:val="18"/>
        </w:rPr>
        <w:t>е оптоварен</w:t>
      </w:r>
      <w:r w:rsidR="00CC43F8">
        <w:rPr>
          <w:rFonts w:ascii="Arial" w:eastAsia="Times New Roman" w:hAnsi="Arial" w:cs="Arial"/>
          <w:sz w:val="18"/>
          <w:szCs w:val="18"/>
        </w:rPr>
        <w:t>а</w:t>
      </w:r>
      <w:r w:rsidRPr="00A71370">
        <w:rPr>
          <w:rFonts w:ascii="Arial" w:eastAsia="Times New Roman" w:hAnsi="Arial" w:cs="Arial"/>
          <w:sz w:val="18"/>
          <w:szCs w:val="18"/>
        </w:rPr>
        <w:t xml:space="preserve"> со следните товари и службености и тоа:</w:t>
      </w:r>
    </w:p>
    <w:p w:rsidR="00E930D1" w:rsidRDefault="00E930D1" w:rsidP="00A71370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sz w:val="18"/>
          <w:szCs w:val="18"/>
        </w:rPr>
        <w:t xml:space="preserve">- Залог (хипотека) во корист на </w:t>
      </w:r>
      <w:r w:rsidR="002C4160" w:rsidRPr="00A71370">
        <w:rPr>
          <w:rFonts w:ascii="Arial" w:eastAsia="Times New Roman" w:hAnsi="Arial" w:cs="Arial"/>
          <w:sz w:val="18"/>
          <w:szCs w:val="18"/>
        </w:rPr>
        <w:t>ТТК</w:t>
      </w:r>
      <w:r w:rsidRPr="00A71370">
        <w:rPr>
          <w:rFonts w:ascii="Arial" w:eastAsia="Times New Roman" w:hAnsi="Arial" w:cs="Arial"/>
          <w:sz w:val="18"/>
          <w:szCs w:val="18"/>
        </w:rPr>
        <w:t xml:space="preserve"> банка АД Скопје </w:t>
      </w:r>
      <w:r w:rsidRPr="00A71370">
        <w:rPr>
          <w:rFonts w:ascii="Arial" w:eastAsia="Times New Roman" w:hAnsi="Arial" w:cs="Arial"/>
          <w:b/>
          <w:sz w:val="18"/>
          <w:szCs w:val="18"/>
        </w:rPr>
        <w:t>од прв ред</w:t>
      </w:r>
      <w:r w:rsidRPr="00A71370">
        <w:rPr>
          <w:rFonts w:ascii="Arial" w:eastAsia="Times New Roman" w:hAnsi="Arial" w:cs="Arial"/>
          <w:sz w:val="18"/>
          <w:szCs w:val="18"/>
        </w:rPr>
        <w:t xml:space="preserve"> со Нотарски акт -  Договор за залог (хипотека) ОДУ.бр.</w:t>
      </w:r>
      <w:r w:rsidR="002C4160" w:rsidRPr="00A71370">
        <w:rPr>
          <w:rFonts w:ascii="Arial" w:eastAsia="Times New Roman" w:hAnsi="Arial" w:cs="Arial"/>
          <w:sz w:val="18"/>
          <w:szCs w:val="18"/>
        </w:rPr>
        <w:t>181</w:t>
      </w:r>
      <w:r w:rsidRPr="00A71370">
        <w:rPr>
          <w:rFonts w:ascii="Arial" w:eastAsia="Times New Roman" w:hAnsi="Arial" w:cs="Arial"/>
          <w:sz w:val="18"/>
          <w:szCs w:val="18"/>
        </w:rPr>
        <w:t>/</w:t>
      </w:r>
      <w:r w:rsidR="002C4160" w:rsidRPr="00A71370">
        <w:rPr>
          <w:rFonts w:ascii="Arial" w:eastAsia="Times New Roman" w:hAnsi="Arial" w:cs="Arial"/>
          <w:sz w:val="18"/>
          <w:szCs w:val="18"/>
        </w:rPr>
        <w:t>21</w:t>
      </w:r>
      <w:r w:rsidRPr="00A71370">
        <w:rPr>
          <w:rFonts w:ascii="Arial" w:eastAsia="Times New Roman" w:hAnsi="Arial" w:cs="Arial"/>
          <w:sz w:val="18"/>
          <w:szCs w:val="18"/>
        </w:rPr>
        <w:t xml:space="preserve"> од </w:t>
      </w:r>
      <w:r w:rsidR="002C4160" w:rsidRPr="00A71370">
        <w:rPr>
          <w:rFonts w:ascii="Arial" w:eastAsia="Times New Roman" w:hAnsi="Arial" w:cs="Arial"/>
          <w:sz w:val="18"/>
          <w:szCs w:val="18"/>
        </w:rPr>
        <w:t>09</w:t>
      </w:r>
      <w:r w:rsidRPr="00A71370">
        <w:rPr>
          <w:rFonts w:ascii="Arial" w:eastAsia="Times New Roman" w:hAnsi="Arial" w:cs="Arial"/>
          <w:sz w:val="18"/>
          <w:szCs w:val="18"/>
        </w:rPr>
        <w:t>.</w:t>
      </w:r>
      <w:r w:rsidR="002C4160" w:rsidRPr="00A71370">
        <w:rPr>
          <w:rFonts w:ascii="Arial" w:eastAsia="Times New Roman" w:hAnsi="Arial" w:cs="Arial"/>
          <w:sz w:val="18"/>
          <w:szCs w:val="18"/>
        </w:rPr>
        <w:t>04</w:t>
      </w:r>
      <w:r w:rsidRPr="00A71370">
        <w:rPr>
          <w:rFonts w:ascii="Arial" w:eastAsia="Times New Roman" w:hAnsi="Arial" w:cs="Arial"/>
          <w:sz w:val="18"/>
          <w:szCs w:val="18"/>
        </w:rPr>
        <w:t>.20</w:t>
      </w:r>
      <w:r w:rsidR="002C4160" w:rsidRPr="00A71370">
        <w:rPr>
          <w:rFonts w:ascii="Arial" w:eastAsia="Times New Roman" w:hAnsi="Arial" w:cs="Arial"/>
          <w:sz w:val="18"/>
          <w:szCs w:val="18"/>
        </w:rPr>
        <w:t>21</w:t>
      </w:r>
      <w:r w:rsidRPr="00A71370">
        <w:rPr>
          <w:rFonts w:ascii="Arial" w:eastAsia="Times New Roman" w:hAnsi="Arial" w:cs="Arial"/>
          <w:sz w:val="18"/>
          <w:szCs w:val="18"/>
        </w:rPr>
        <w:t xml:space="preserve"> год. на Нотар </w:t>
      </w:r>
      <w:r w:rsidR="002C4160" w:rsidRPr="00A71370">
        <w:rPr>
          <w:rFonts w:ascii="Arial" w:eastAsia="Times New Roman" w:hAnsi="Arial" w:cs="Arial"/>
          <w:sz w:val="18"/>
          <w:szCs w:val="18"/>
        </w:rPr>
        <w:t>Љиљана Трповска</w:t>
      </w:r>
      <w:r w:rsidR="00246DA2">
        <w:rPr>
          <w:rFonts w:ascii="Arial" w:eastAsia="Times New Roman" w:hAnsi="Arial" w:cs="Arial"/>
          <w:sz w:val="18"/>
          <w:szCs w:val="18"/>
        </w:rPr>
        <w:t xml:space="preserve"> од Тетово</w:t>
      </w:r>
      <w:r w:rsidRPr="00A71370">
        <w:rPr>
          <w:rFonts w:ascii="Arial" w:eastAsia="Times New Roman" w:hAnsi="Arial" w:cs="Arial"/>
          <w:sz w:val="18"/>
          <w:szCs w:val="18"/>
        </w:rPr>
        <w:t>;</w:t>
      </w:r>
    </w:p>
    <w:p w:rsidR="006B5251" w:rsidRPr="00A71370" w:rsidRDefault="006B5251" w:rsidP="00A71370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sz w:val="18"/>
          <w:szCs w:val="18"/>
        </w:rPr>
        <w:t xml:space="preserve">- Прибелешка со налог за извршување И.бр.436/2024 од 04.04.2024 година, по член 166 од ЗИ на извршител Ванчо Марковски во корист на доверителот </w:t>
      </w:r>
      <w:r w:rsidRPr="00A71370">
        <w:rPr>
          <w:rFonts w:ascii="Arial" w:hAnsi="Arial" w:cs="Arial"/>
          <w:sz w:val="18"/>
          <w:szCs w:val="18"/>
        </w:rPr>
        <w:t>Друштво за транспорт, шпедиција и промет ЛОТКА Стојанче ДООЕЛ извоз увоз Скопје од Скопје</w:t>
      </w:r>
      <w:r w:rsidRPr="00A71370">
        <w:rPr>
          <w:rFonts w:ascii="Arial" w:hAnsi="Arial" w:cs="Arial"/>
          <w:sz w:val="18"/>
          <w:szCs w:val="18"/>
          <w:lang w:val="ru-RU"/>
        </w:rPr>
        <w:t xml:space="preserve"> </w:t>
      </w:r>
      <w:r w:rsidRPr="00A71370">
        <w:rPr>
          <w:rFonts w:ascii="Arial" w:hAnsi="Arial" w:cs="Arial"/>
          <w:sz w:val="18"/>
          <w:szCs w:val="18"/>
        </w:rPr>
        <w:t>со ЕДБ 4030992260808 и ЕМБС 4460600  и седиште на  ул. Трпе Петровски бр.6 преку полномошник Адвокат Снежана Михајлова Крстевска</w:t>
      </w:r>
      <w:r w:rsidRPr="00A71370">
        <w:rPr>
          <w:rFonts w:ascii="Arial" w:eastAsia="Times New Roman" w:hAnsi="Arial" w:cs="Arial"/>
          <w:sz w:val="18"/>
          <w:szCs w:val="18"/>
        </w:rPr>
        <w:t xml:space="preserve">. </w:t>
      </w:r>
    </w:p>
    <w:p w:rsidR="00E930D1" w:rsidRPr="00A71370" w:rsidRDefault="00E930D1" w:rsidP="00A71370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proofErr w:type="gramStart"/>
      <w:r w:rsidRPr="00A71370">
        <w:rPr>
          <w:rFonts w:ascii="Arial" w:eastAsia="Times New Roman" w:hAnsi="Arial" w:cs="Arial"/>
          <w:sz w:val="18"/>
          <w:szCs w:val="18"/>
          <w:lang w:val="en-US"/>
        </w:rPr>
        <w:t xml:space="preserve">- </w:t>
      </w:r>
      <w:r w:rsidRPr="00A71370">
        <w:rPr>
          <w:rFonts w:ascii="Arial" w:eastAsia="Times New Roman" w:hAnsi="Arial" w:cs="Arial"/>
          <w:sz w:val="18"/>
          <w:szCs w:val="18"/>
        </w:rPr>
        <w:t>Прибелешка со налог</w:t>
      </w:r>
      <w:r w:rsidR="00CC43F8">
        <w:rPr>
          <w:rFonts w:ascii="Arial" w:eastAsia="Times New Roman" w:hAnsi="Arial" w:cs="Arial"/>
          <w:sz w:val="18"/>
          <w:szCs w:val="18"/>
        </w:rPr>
        <w:t xml:space="preserve"> за пристапување кон</w:t>
      </w:r>
      <w:r w:rsidRPr="00A71370">
        <w:rPr>
          <w:rFonts w:ascii="Arial" w:eastAsia="Times New Roman" w:hAnsi="Arial" w:cs="Arial"/>
          <w:sz w:val="18"/>
          <w:szCs w:val="18"/>
        </w:rPr>
        <w:t xml:space="preserve"> извршување И.бр.</w:t>
      </w:r>
      <w:r w:rsidR="00354A25" w:rsidRPr="00A71370">
        <w:rPr>
          <w:rFonts w:ascii="Arial" w:eastAsia="Times New Roman" w:hAnsi="Arial" w:cs="Arial"/>
          <w:sz w:val="18"/>
          <w:szCs w:val="18"/>
        </w:rPr>
        <w:t>918</w:t>
      </w:r>
      <w:r w:rsidRPr="00A71370">
        <w:rPr>
          <w:rFonts w:ascii="Arial" w:eastAsia="Times New Roman" w:hAnsi="Arial" w:cs="Arial"/>
          <w:sz w:val="18"/>
          <w:szCs w:val="18"/>
        </w:rPr>
        <w:t>/2024 од 2</w:t>
      </w:r>
      <w:r w:rsidR="00354A25" w:rsidRPr="00A71370">
        <w:rPr>
          <w:rFonts w:ascii="Arial" w:eastAsia="Times New Roman" w:hAnsi="Arial" w:cs="Arial"/>
          <w:sz w:val="18"/>
          <w:szCs w:val="18"/>
        </w:rPr>
        <w:t>1</w:t>
      </w:r>
      <w:r w:rsidRPr="00A71370">
        <w:rPr>
          <w:rFonts w:ascii="Arial" w:eastAsia="Times New Roman" w:hAnsi="Arial" w:cs="Arial"/>
          <w:sz w:val="18"/>
          <w:szCs w:val="18"/>
        </w:rPr>
        <w:t>.0</w:t>
      </w:r>
      <w:r w:rsidR="00354A25" w:rsidRPr="00A71370">
        <w:rPr>
          <w:rFonts w:ascii="Arial" w:eastAsia="Times New Roman" w:hAnsi="Arial" w:cs="Arial"/>
          <w:sz w:val="18"/>
          <w:szCs w:val="18"/>
        </w:rPr>
        <w:t>6</w:t>
      </w:r>
      <w:r w:rsidRPr="00A71370">
        <w:rPr>
          <w:rFonts w:ascii="Arial" w:eastAsia="Times New Roman" w:hAnsi="Arial" w:cs="Arial"/>
          <w:sz w:val="18"/>
          <w:szCs w:val="18"/>
        </w:rPr>
        <w:t>.2024 год.</w:t>
      </w:r>
      <w:proofErr w:type="gramEnd"/>
      <w:r w:rsidRPr="00A71370">
        <w:rPr>
          <w:rFonts w:ascii="Arial" w:eastAsia="Times New Roman" w:hAnsi="Arial" w:cs="Arial"/>
          <w:sz w:val="18"/>
          <w:szCs w:val="18"/>
        </w:rPr>
        <w:t xml:space="preserve"> по член 16</w:t>
      </w:r>
      <w:r w:rsidR="00354A25" w:rsidRPr="00A71370">
        <w:rPr>
          <w:rFonts w:ascii="Arial" w:eastAsia="Times New Roman" w:hAnsi="Arial" w:cs="Arial"/>
          <w:sz w:val="18"/>
          <w:szCs w:val="18"/>
        </w:rPr>
        <w:t>9</w:t>
      </w:r>
      <w:r w:rsidRPr="00A71370">
        <w:rPr>
          <w:rFonts w:ascii="Arial" w:eastAsia="Times New Roman" w:hAnsi="Arial" w:cs="Arial"/>
          <w:sz w:val="18"/>
          <w:szCs w:val="18"/>
        </w:rPr>
        <w:t xml:space="preserve"> од ЗИ од извршител </w:t>
      </w:r>
      <w:r w:rsidR="00354A25" w:rsidRPr="00A71370">
        <w:rPr>
          <w:rFonts w:ascii="Arial" w:eastAsia="Times New Roman" w:hAnsi="Arial" w:cs="Arial"/>
          <w:sz w:val="18"/>
          <w:szCs w:val="18"/>
        </w:rPr>
        <w:t>Сашо Перовски</w:t>
      </w:r>
      <w:r w:rsidRPr="00A71370">
        <w:rPr>
          <w:rFonts w:ascii="Arial" w:eastAsia="Times New Roman" w:hAnsi="Arial" w:cs="Arial"/>
          <w:sz w:val="18"/>
          <w:szCs w:val="18"/>
        </w:rPr>
        <w:t xml:space="preserve"> во корист на доверителот </w:t>
      </w:r>
      <w:r w:rsidR="00354A25" w:rsidRPr="00A71370">
        <w:rPr>
          <w:rFonts w:ascii="Arial" w:eastAsia="Times New Roman" w:hAnsi="Arial" w:cs="Arial"/>
          <w:sz w:val="18"/>
          <w:szCs w:val="18"/>
        </w:rPr>
        <w:t>Друштво за производство,трговија,градежништво,трговија,производство и услуги РОРА КОН ДООЕЛ увоз-извоз Сарај Скопје од Скопје со ЕДБ 4075011501839 и седиште на ул.20,  бр.95Г;</w:t>
      </w:r>
    </w:p>
    <w:p w:rsidR="00354A25" w:rsidRPr="00A71370" w:rsidRDefault="00354A25" w:rsidP="00A71370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proofErr w:type="gramStart"/>
      <w:r w:rsidRPr="00A71370">
        <w:rPr>
          <w:rFonts w:ascii="Arial" w:eastAsia="Times New Roman" w:hAnsi="Arial" w:cs="Arial"/>
          <w:sz w:val="18"/>
          <w:szCs w:val="18"/>
          <w:lang w:val="en-US"/>
        </w:rPr>
        <w:t xml:space="preserve">- </w:t>
      </w:r>
      <w:r w:rsidRPr="00A71370">
        <w:rPr>
          <w:rFonts w:ascii="Arial" w:eastAsia="Times New Roman" w:hAnsi="Arial" w:cs="Arial"/>
          <w:sz w:val="18"/>
          <w:szCs w:val="18"/>
        </w:rPr>
        <w:t xml:space="preserve">Прибелешка со налог за </w:t>
      </w:r>
      <w:r w:rsidR="00CC43F8">
        <w:rPr>
          <w:rFonts w:ascii="Arial" w:eastAsia="Times New Roman" w:hAnsi="Arial" w:cs="Arial"/>
          <w:sz w:val="18"/>
          <w:szCs w:val="18"/>
        </w:rPr>
        <w:t xml:space="preserve">пристапување кон </w:t>
      </w:r>
      <w:r w:rsidRPr="00A71370">
        <w:rPr>
          <w:rFonts w:ascii="Arial" w:eastAsia="Times New Roman" w:hAnsi="Arial" w:cs="Arial"/>
          <w:sz w:val="18"/>
          <w:szCs w:val="18"/>
        </w:rPr>
        <w:t>извршување И.бр.998/2024 од 25.06.2024 год.</w:t>
      </w:r>
      <w:proofErr w:type="gramEnd"/>
      <w:r w:rsidRPr="00A71370">
        <w:rPr>
          <w:rFonts w:ascii="Arial" w:eastAsia="Times New Roman" w:hAnsi="Arial" w:cs="Arial"/>
          <w:sz w:val="18"/>
          <w:szCs w:val="18"/>
        </w:rPr>
        <w:t xml:space="preserve"> по член 169 од ЗИ од извршител Сашо Перовски во корист на доверителот </w:t>
      </w:r>
      <w:r w:rsidR="005D0A34" w:rsidRPr="00A71370">
        <w:rPr>
          <w:rFonts w:ascii="Arial" w:eastAsia="Times New Roman" w:hAnsi="Arial" w:cs="Arial"/>
          <w:sz w:val="18"/>
          <w:szCs w:val="18"/>
        </w:rPr>
        <w:t>Друштво за трговија и услуги ПРОТЕКТОР СЕКЈУРИТИ СИСТЕМИ ДООЕЛ Скопје од Скопје со ЕДБ 4044016512437,</w:t>
      </w:r>
    </w:p>
    <w:p w:rsidR="00E930D1" w:rsidRPr="00A71370" w:rsidRDefault="00E930D1" w:rsidP="00A71370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sz w:val="18"/>
          <w:szCs w:val="18"/>
        </w:rPr>
        <w:lastRenderedPageBreak/>
        <w:t xml:space="preserve">- Прибелешка со налог за </w:t>
      </w:r>
      <w:r w:rsidR="005D3AEE">
        <w:rPr>
          <w:rFonts w:ascii="Arial" w:eastAsia="Times New Roman" w:hAnsi="Arial" w:cs="Arial"/>
          <w:sz w:val="18"/>
          <w:szCs w:val="18"/>
        </w:rPr>
        <w:t xml:space="preserve">пристапување кон </w:t>
      </w:r>
      <w:r w:rsidRPr="00A71370">
        <w:rPr>
          <w:rFonts w:ascii="Arial" w:eastAsia="Times New Roman" w:hAnsi="Arial" w:cs="Arial"/>
          <w:sz w:val="18"/>
          <w:szCs w:val="18"/>
        </w:rPr>
        <w:t>извршување И.бр.</w:t>
      </w:r>
      <w:r w:rsidR="005D0A34" w:rsidRPr="00A71370">
        <w:rPr>
          <w:rFonts w:ascii="Arial" w:eastAsia="Times New Roman" w:hAnsi="Arial" w:cs="Arial"/>
          <w:sz w:val="18"/>
          <w:szCs w:val="18"/>
        </w:rPr>
        <w:t>1185</w:t>
      </w:r>
      <w:r w:rsidRPr="00A71370">
        <w:rPr>
          <w:rFonts w:ascii="Arial" w:eastAsia="Times New Roman" w:hAnsi="Arial" w:cs="Arial"/>
          <w:sz w:val="18"/>
          <w:szCs w:val="18"/>
        </w:rPr>
        <w:t xml:space="preserve">/2024 од </w:t>
      </w:r>
      <w:r w:rsidR="005D0A34" w:rsidRPr="00A71370">
        <w:rPr>
          <w:rFonts w:ascii="Arial" w:eastAsia="Times New Roman" w:hAnsi="Arial" w:cs="Arial"/>
          <w:sz w:val="18"/>
          <w:szCs w:val="18"/>
        </w:rPr>
        <w:t>15</w:t>
      </w:r>
      <w:r w:rsidRPr="00A71370">
        <w:rPr>
          <w:rFonts w:ascii="Arial" w:eastAsia="Times New Roman" w:hAnsi="Arial" w:cs="Arial"/>
          <w:sz w:val="18"/>
          <w:szCs w:val="18"/>
        </w:rPr>
        <w:t>.0</w:t>
      </w:r>
      <w:r w:rsidR="005D0A34" w:rsidRPr="00A71370">
        <w:rPr>
          <w:rFonts w:ascii="Arial" w:eastAsia="Times New Roman" w:hAnsi="Arial" w:cs="Arial"/>
          <w:sz w:val="18"/>
          <w:szCs w:val="18"/>
        </w:rPr>
        <w:t>8</w:t>
      </w:r>
      <w:r w:rsidRPr="00A71370">
        <w:rPr>
          <w:rFonts w:ascii="Arial" w:eastAsia="Times New Roman" w:hAnsi="Arial" w:cs="Arial"/>
          <w:sz w:val="18"/>
          <w:szCs w:val="18"/>
        </w:rPr>
        <w:t xml:space="preserve">.2024 година, по член 169 од ЗИ на извршител </w:t>
      </w:r>
      <w:r w:rsidR="005D0A34" w:rsidRPr="00A71370">
        <w:rPr>
          <w:rFonts w:ascii="Arial" w:eastAsia="Times New Roman" w:hAnsi="Arial" w:cs="Arial"/>
          <w:sz w:val="18"/>
          <w:szCs w:val="18"/>
        </w:rPr>
        <w:t>М-р Славица Ацовска</w:t>
      </w:r>
      <w:r w:rsidRPr="00A71370">
        <w:rPr>
          <w:rFonts w:ascii="Arial" w:eastAsia="Times New Roman" w:hAnsi="Arial" w:cs="Arial"/>
          <w:sz w:val="18"/>
          <w:szCs w:val="18"/>
        </w:rPr>
        <w:t xml:space="preserve"> во корист на доверителот </w:t>
      </w:r>
      <w:r w:rsidR="005D0A34" w:rsidRPr="00A71370">
        <w:rPr>
          <w:rFonts w:ascii="Arial" w:eastAsia="Times New Roman" w:hAnsi="Arial" w:cs="Arial"/>
          <w:sz w:val="18"/>
          <w:szCs w:val="18"/>
        </w:rPr>
        <w:t>ДПТУ Сега Солар&amp;Елмин Енерџи ДОО Скопје;</w:t>
      </w:r>
      <w:r w:rsidRPr="00A71370">
        <w:rPr>
          <w:rFonts w:ascii="Arial" w:eastAsia="Times New Roman" w:hAnsi="Arial" w:cs="Arial"/>
          <w:sz w:val="18"/>
          <w:szCs w:val="18"/>
        </w:rPr>
        <w:t xml:space="preserve"> </w:t>
      </w:r>
    </w:p>
    <w:p w:rsidR="00E930D1" w:rsidRDefault="00E930D1" w:rsidP="00CC43F8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sz w:val="18"/>
          <w:szCs w:val="18"/>
        </w:rPr>
        <w:t xml:space="preserve">- Прибелешка со  налог за </w:t>
      </w:r>
      <w:r w:rsidR="005D3AEE">
        <w:rPr>
          <w:rFonts w:ascii="Arial" w:eastAsia="Times New Roman" w:hAnsi="Arial" w:cs="Arial"/>
          <w:sz w:val="18"/>
          <w:szCs w:val="18"/>
        </w:rPr>
        <w:t xml:space="preserve">пристапување кон </w:t>
      </w:r>
      <w:r w:rsidRPr="00A71370">
        <w:rPr>
          <w:rFonts w:ascii="Arial" w:eastAsia="Times New Roman" w:hAnsi="Arial" w:cs="Arial"/>
          <w:sz w:val="18"/>
          <w:szCs w:val="18"/>
        </w:rPr>
        <w:t xml:space="preserve">извршување И.бр. </w:t>
      </w:r>
      <w:r w:rsidR="005D0A34" w:rsidRPr="00A71370">
        <w:rPr>
          <w:rFonts w:ascii="Arial" w:eastAsia="Times New Roman" w:hAnsi="Arial" w:cs="Arial"/>
          <w:sz w:val="18"/>
          <w:szCs w:val="18"/>
        </w:rPr>
        <w:t>4099</w:t>
      </w:r>
      <w:r w:rsidRPr="00A71370">
        <w:rPr>
          <w:rFonts w:ascii="Arial" w:eastAsia="Times New Roman" w:hAnsi="Arial" w:cs="Arial"/>
          <w:sz w:val="18"/>
          <w:szCs w:val="18"/>
        </w:rPr>
        <w:t xml:space="preserve">/2024 од </w:t>
      </w:r>
      <w:r w:rsidR="005D0A34" w:rsidRPr="00A71370">
        <w:rPr>
          <w:rFonts w:ascii="Arial" w:eastAsia="Times New Roman" w:hAnsi="Arial" w:cs="Arial"/>
          <w:sz w:val="18"/>
          <w:szCs w:val="18"/>
        </w:rPr>
        <w:t>26</w:t>
      </w:r>
      <w:r w:rsidRPr="00A71370">
        <w:rPr>
          <w:rFonts w:ascii="Arial" w:eastAsia="Times New Roman" w:hAnsi="Arial" w:cs="Arial"/>
          <w:sz w:val="18"/>
          <w:szCs w:val="18"/>
        </w:rPr>
        <w:t>.0</w:t>
      </w:r>
      <w:r w:rsidR="005D0A34" w:rsidRPr="00A71370">
        <w:rPr>
          <w:rFonts w:ascii="Arial" w:eastAsia="Times New Roman" w:hAnsi="Arial" w:cs="Arial"/>
          <w:sz w:val="18"/>
          <w:szCs w:val="18"/>
        </w:rPr>
        <w:t>8</w:t>
      </w:r>
      <w:r w:rsidRPr="00A71370">
        <w:rPr>
          <w:rFonts w:ascii="Arial" w:eastAsia="Times New Roman" w:hAnsi="Arial" w:cs="Arial"/>
          <w:sz w:val="18"/>
          <w:szCs w:val="18"/>
        </w:rPr>
        <w:t xml:space="preserve">.2024 година, по член 169 од ЗИ на извршител </w:t>
      </w:r>
      <w:r w:rsidR="00D819CD">
        <w:rPr>
          <w:rFonts w:ascii="Arial" w:eastAsia="Times New Roman" w:hAnsi="Arial" w:cs="Arial"/>
          <w:sz w:val="18"/>
          <w:szCs w:val="18"/>
        </w:rPr>
        <w:t>Весна Деловска</w:t>
      </w:r>
      <w:r w:rsidRPr="00A71370">
        <w:rPr>
          <w:rFonts w:ascii="Arial" w:eastAsia="Times New Roman" w:hAnsi="Arial" w:cs="Arial"/>
          <w:sz w:val="18"/>
          <w:szCs w:val="18"/>
        </w:rPr>
        <w:t xml:space="preserve"> </w:t>
      </w:r>
      <w:r w:rsidR="005D0A34" w:rsidRPr="00A71370">
        <w:rPr>
          <w:rFonts w:ascii="Arial" w:eastAsia="Times New Roman" w:hAnsi="Arial" w:cs="Arial"/>
          <w:sz w:val="18"/>
          <w:szCs w:val="18"/>
        </w:rPr>
        <w:t xml:space="preserve">во корист на доверителот </w:t>
      </w:r>
      <w:r w:rsidR="00CC43F8">
        <w:rPr>
          <w:rFonts w:ascii="Arial" w:eastAsia="Times New Roman" w:hAnsi="Arial" w:cs="Arial"/>
          <w:sz w:val="18"/>
          <w:szCs w:val="18"/>
        </w:rPr>
        <w:t>Шпаркассе Банка АД Скопје,</w:t>
      </w:r>
    </w:p>
    <w:p w:rsidR="005D3AEE" w:rsidRDefault="005D3AEE" w:rsidP="005D3AE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ab/>
      </w:r>
    </w:p>
    <w:p w:rsidR="005D3AEE" w:rsidRDefault="005D3AEE" w:rsidP="005D3AE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Недвижностите опишани во имотен лист </w:t>
      </w:r>
      <w:r w:rsidRPr="00A71370">
        <w:rPr>
          <w:rFonts w:ascii="Arial" w:hAnsi="Arial" w:cs="Arial"/>
          <w:bCs/>
          <w:sz w:val="18"/>
          <w:szCs w:val="18"/>
        </w:rPr>
        <w:t>82470</w:t>
      </w:r>
      <w:r>
        <w:rPr>
          <w:rFonts w:ascii="Arial" w:hAnsi="Arial" w:cs="Arial"/>
          <w:bCs/>
          <w:sz w:val="18"/>
          <w:szCs w:val="18"/>
        </w:rPr>
        <w:t xml:space="preserve"> з</w:t>
      </w:r>
      <w:r w:rsidRPr="00A71370">
        <w:rPr>
          <w:rFonts w:ascii="Arial" w:hAnsi="Arial" w:cs="Arial"/>
          <w:bCs/>
          <w:sz w:val="18"/>
          <w:szCs w:val="18"/>
        </w:rPr>
        <w:t>а КО КАРПОШ</w:t>
      </w:r>
      <w:r>
        <w:rPr>
          <w:rFonts w:ascii="Arial" w:hAnsi="Arial" w:cs="Arial"/>
          <w:bCs/>
          <w:sz w:val="18"/>
          <w:szCs w:val="18"/>
        </w:rPr>
        <w:t xml:space="preserve"> с</w:t>
      </w:r>
      <w:r w:rsidRPr="00A71370">
        <w:rPr>
          <w:rFonts w:ascii="Arial" w:eastAsia="Times New Roman" w:hAnsi="Arial" w:cs="Arial"/>
          <w:sz w:val="18"/>
          <w:szCs w:val="18"/>
        </w:rPr>
        <w:t>е оптоварен</w:t>
      </w:r>
      <w:r>
        <w:rPr>
          <w:rFonts w:ascii="Arial" w:eastAsia="Times New Roman" w:hAnsi="Arial" w:cs="Arial"/>
          <w:sz w:val="18"/>
          <w:szCs w:val="18"/>
        </w:rPr>
        <w:t>и</w:t>
      </w:r>
      <w:r w:rsidRPr="00A71370">
        <w:rPr>
          <w:rFonts w:ascii="Arial" w:eastAsia="Times New Roman" w:hAnsi="Arial" w:cs="Arial"/>
          <w:sz w:val="18"/>
          <w:szCs w:val="18"/>
        </w:rPr>
        <w:t xml:space="preserve"> со следните товари и тоа:</w:t>
      </w:r>
    </w:p>
    <w:p w:rsidR="005D3AEE" w:rsidRPr="00A71370" w:rsidRDefault="005D3AEE" w:rsidP="005D3AEE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sz w:val="18"/>
          <w:szCs w:val="18"/>
        </w:rPr>
        <w:t xml:space="preserve">- Прибелешка со налог за извршување И.бр.436/2024 од 04.04.2024 година, по член 166 од ЗИ на извршител Ванчо Марковски во корист на доверителот </w:t>
      </w:r>
      <w:r w:rsidRPr="00A71370">
        <w:rPr>
          <w:rFonts w:ascii="Arial" w:hAnsi="Arial" w:cs="Arial"/>
          <w:sz w:val="18"/>
          <w:szCs w:val="18"/>
        </w:rPr>
        <w:t>Друштво за транспорт, шпедиција и промет ЛОТКА Стојанче ДООЕЛ извоз увоз Скопје од Скопје</w:t>
      </w:r>
      <w:r w:rsidRPr="00A71370">
        <w:rPr>
          <w:rFonts w:ascii="Arial" w:hAnsi="Arial" w:cs="Arial"/>
          <w:sz w:val="18"/>
          <w:szCs w:val="18"/>
          <w:lang w:val="ru-RU"/>
        </w:rPr>
        <w:t xml:space="preserve"> </w:t>
      </w:r>
      <w:r w:rsidRPr="00A71370">
        <w:rPr>
          <w:rFonts w:ascii="Arial" w:hAnsi="Arial" w:cs="Arial"/>
          <w:sz w:val="18"/>
          <w:szCs w:val="18"/>
        </w:rPr>
        <w:t>со ЕДБ 4030992260808 и ЕМБС 4460600  и седиште на  ул. Трпе Петровски бр.6 преку полномошник Адвокат Снежана Михајлова Крстевска</w:t>
      </w:r>
      <w:r>
        <w:rPr>
          <w:rFonts w:ascii="Arial" w:eastAsia="Times New Roman" w:hAnsi="Arial" w:cs="Arial"/>
          <w:sz w:val="18"/>
          <w:szCs w:val="18"/>
        </w:rPr>
        <w:t xml:space="preserve">. </w:t>
      </w:r>
    </w:p>
    <w:p w:rsidR="005D3AEE" w:rsidRPr="00A71370" w:rsidRDefault="005D3AEE" w:rsidP="005D3AEE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sz w:val="18"/>
          <w:szCs w:val="18"/>
        </w:rPr>
        <w:t xml:space="preserve">- Прибелешка со налог за </w:t>
      </w:r>
      <w:r>
        <w:rPr>
          <w:rFonts w:ascii="Arial" w:eastAsia="Times New Roman" w:hAnsi="Arial" w:cs="Arial"/>
          <w:sz w:val="18"/>
          <w:szCs w:val="18"/>
        </w:rPr>
        <w:t xml:space="preserve">пристапување кон </w:t>
      </w:r>
      <w:r w:rsidRPr="00A71370">
        <w:rPr>
          <w:rFonts w:ascii="Arial" w:eastAsia="Times New Roman" w:hAnsi="Arial" w:cs="Arial"/>
          <w:sz w:val="18"/>
          <w:szCs w:val="18"/>
        </w:rPr>
        <w:t>извршување И.бр.</w:t>
      </w:r>
      <w:r>
        <w:rPr>
          <w:rFonts w:ascii="Arial" w:eastAsia="Times New Roman" w:hAnsi="Arial" w:cs="Arial"/>
          <w:sz w:val="18"/>
          <w:szCs w:val="18"/>
        </w:rPr>
        <w:t>446</w:t>
      </w:r>
      <w:r w:rsidRPr="00A71370">
        <w:rPr>
          <w:rFonts w:ascii="Arial" w:eastAsia="Times New Roman" w:hAnsi="Arial" w:cs="Arial"/>
          <w:sz w:val="18"/>
          <w:szCs w:val="18"/>
        </w:rPr>
        <w:t xml:space="preserve">/2024 од </w:t>
      </w:r>
      <w:r>
        <w:rPr>
          <w:rFonts w:ascii="Arial" w:eastAsia="Times New Roman" w:hAnsi="Arial" w:cs="Arial"/>
          <w:sz w:val="18"/>
          <w:szCs w:val="18"/>
        </w:rPr>
        <w:t>03</w:t>
      </w:r>
      <w:r w:rsidRPr="00A71370">
        <w:rPr>
          <w:rFonts w:ascii="Arial" w:eastAsia="Times New Roman" w:hAnsi="Arial" w:cs="Arial"/>
          <w:sz w:val="18"/>
          <w:szCs w:val="18"/>
        </w:rPr>
        <w:t>.</w:t>
      </w:r>
      <w:r>
        <w:rPr>
          <w:rFonts w:ascii="Arial" w:eastAsia="Times New Roman" w:hAnsi="Arial" w:cs="Arial"/>
          <w:sz w:val="18"/>
          <w:szCs w:val="18"/>
        </w:rPr>
        <w:t>10</w:t>
      </w:r>
      <w:r w:rsidRPr="00A71370">
        <w:rPr>
          <w:rFonts w:ascii="Arial" w:eastAsia="Times New Roman" w:hAnsi="Arial" w:cs="Arial"/>
          <w:sz w:val="18"/>
          <w:szCs w:val="18"/>
        </w:rPr>
        <w:t>.2024 година, по член 169 од ЗИ на извршител</w:t>
      </w:r>
      <w:r>
        <w:rPr>
          <w:rFonts w:ascii="Arial" w:eastAsia="Times New Roman" w:hAnsi="Arial" w:cs="Arial"/>
          <w:sz w:val="18"/>
          <w:szCs w:val="18"/>
        </w:rPr>
        <w:t xml:space="preserve"> Ванчо Марковски во корист </w:t>
      </w:r>
      <w:r w:rsidRPr="00A71370">
        <w:rPr>
          <w:rFonts w:ascii="Arial" w:eastAsia="Times New Roman" w:hAnsi="Arial" w:cs="Arial"/>
          <w:sz w:val="18"/>
          <w:szCs w:val="18"/>
        </w:rPr>
        <w:t xml:space="preserve"> на доверителот </w:t>
      </w:r>
      <w:r>
        <w:rPr>
          <w:rFonts w:ascii="Arial" w:eastAsia="Times New Roman" w:hAnsi="Arial" w:cs="Arial"/>
          <w:sz w:val="18"/>
          <w:szCs w:val="18"/>
        </w:rPr>
        <w:t>Агенција за обезбедување  имот и лица СОКОЛ-ОБЕЗБЕДУВАЊЕ ДООЕЛ Скопје преку полн.адв. Гордана Каркалашева</w:t>
      </w:r>
      <w:r w:rsidR="00246DA2">
        <w:rPr>
          <w:rFonts w:ascii="Arial" w:eastAsia="Times New Roman" w:hAnsi="Arial" w:cs="Arial"/>
          <w:sz w:val="18"/>
          <w:szCs w:val="18"/>
        </w:rPr>
        <w:t xml:space="preserve"> Трајковска</w:t>
      </w:r>
      <w:r w:rsidRPr="00A71370">
        <w:rPr>
          <w:rFonts w:ascii="Arial" w:eastAsia="Times New Roman" w:hAnsi="Arial" w:cs="Arial"/>
          <w:sz w:val="18"/>
          <w:szCs w:val="18"/>
        </w:rPr>
        <w:t xml:space="preserve">; </w:t>
      </w:r>
    </w:p>
    <w:p w:rsidR="00246DA2" w:rsidRPr="00A71370" w:rsidRDefault="00246DA2" w:rsidP="00246DA2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sz w:val="18"/>
          <w:szCs w:val="18"/>
        </w:rPr>
        <w:t xml:space="preserve">- Прибелешка со налог за </w:t>
      </w:r>
      <w:r>
        <w:rPr>
          <w:rFonts w:ascii="Arial" w:eastAsia="Times New Roman" w:hAnsi="Arial" w:cs="Arial"/>
          <w:sz w:val="18"/>
          <w:szCs w:val="18"/>
        </w:rPr>
        <w:t xml:space="preserve">пристапување кон </w:t>
      </w:r>
      <w:r w:rsidRPr="00A71370">
        <w:rPr>
          <w:rFonts w:ascii="Arial" w:eastAsia="Times New Roman" w:hAnsi="Arial" w:cs="Arial"/>
          <w:sz w:val="18"/>
          <w:szCs w:val="18"/>
        </w:rPr>
        <w:t>извршување И.бр.</w:t>
      </w:r>
      <w:r>
        <w:rPr>
          <w:rFonts w:ascii="Arial" w:eastAsia="Times New Roman" w:hAnsi="Arial" w:cs="Arial"/>
          <w:sz w:val="18"/>
          <w:szCs w:val="18"/>
        </w:rPr>
        <w:t>467</w:t>
      </w:r>
      <w:r w:rsidRPr="00A71370">
        <w:rPr>
          <w:rFonts w:ascii="Arial" w:eastAsia="Times New Roman" w:hAnsi="Arial" w:cs="Arial"/>
          <w:sz w:val="18"/>
          <w:szCs w:val="18"/>
        </w:rPr>
        <w:t xml:space="preserve">/2024 од </w:t>
      </w:r>
      <w:r>
        <w:rPr>
          <w:rFonts w:ascii="Arial" w:eastAsia="Times New Roman" w:hAnsi="Arial" w:cs="Arial"/>
          <w:sz w:val="18"/>
          <w:szCs w:val="18"/>
        </w:rPr>
        <w:t>03</w:t>
      </w:r>
      <w:r w:rsidRPr="00A71370">
        <w:rPr>
          <w:rFonts w:ascii="Arial" w:eastAsia="Times New Roman" w:hAnsi="Arial" w:cs="Arial"/>
          <w:sz w:val="18"/>
          <w:szCs w:val="18"/>
        </w:rPr>
        <w:t>.</w:t>
      </w:r>
      <w:r>
        <w:rPr>
          <w:rFonts w:ascii="Arial" w:eastAsia="Times New Roman" w:hAnsi="Arial" w:cs="Arial"/>
          <w:sz w:val="18"/>
          <w:szCs w:val="18"/>
        </w:rPr>
        <w:t>10</w:t>
      </w:r>
      <w:r w:rsidRPr="00A71370">
        <w:rPr>
          <w:rFonts w:ascii="Arial" w:eastAsia="Times New Roman" w:hAnsi="Arial" w:cs="Arial"/>
          <w:sz w:val="18"/>
          <w:szCs w:val="18"/>
        </w:rPr>
        <w:t>.2024 година, по член 169 од ЗИ на извршител</w:t>
      </w:r>
      <w:r>
        <w:rPr>
          <w:rFonts w:ascii="Arial" w:eastAsia="Times New Roman" w:hAnsi="Arial" w:cs="Arial"/>
          <w:sz w:val="18"/>
          <w:szCs w:val="18"/>
        </w:rPr>
        <w:t xml:space="preserve"> Ванчо Марковски во корист </w:t>
      </w:r>
      <w:r w:rsidRPr="00A71370">
        <w:rPr>
          <w:rFonts w:ascii="Arial" w:eastAsia="Times New Roman" w:hAnsi="Arial" w:cs="Arial"/>
          <w:sz w:val="18"/>
          <w:szCs w:val="18"/>
        </w:rPr>
        <w:t xml:space="preserve"> на доверителот </w:t>
      </w:r>
      <w:r>
        <w:rPr>
          <w:rFonts w:ascii="Arial" w:eastAsia="Times New Roman" w:hAnsi="Arial" w:cs="Arial"/>
          <w:sz w:val="18"/>
          <w:szCs w:val="18"/>
        </w:rPr>
        <w:t>Друштво за производство, трговија и услуги КОМЕРЛИН-БАУ ДООЕЛ увоз-извоз Скопје преку полн.адв. Бранко Костоски од Скопје</w:t>
      </w:r>
      <w:r w:rsidRPr="00A71370">
        <w:rPr>
          <w:rFonts w:ascii="Arial" w:eastAsia="Times New Roman" w:hAnsi="Arial" w:cs="Arial"/>
          <w:sz w:val="18"/>
          <w:szCs w:val="18"/>
        </w:rPr>
        <w:t xml:space="preserve">; </w:t>
      </w:r>
    </w:p>
    <w:p w:rsidR="00CC43F8" w:rsidRPr="00A71370" w:rsidRDefault="00CC43F8" w:rsidP="005D3AE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30D1" w:rsidRPr="00A71370" w:rsidRDefault="00E930D1" w:rsidP="00080B3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sz w:val="18"/>
          <w:szCs w:val="18"/>
        </w:rPr>
        <w:t>Должникот кој како сопственик 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71370"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 w:rsidRPr="00A71370"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</w:t>
      </w:r>
      <w:r w:rsidR="00080B3C">
        <w:rPr>
          <w:rFonts w:ascii="Arial" w:eastAsia="Times New Roman" w:hAnsi="Arial" w:cs="Arial"/>
          <w:sz w:val="18"/>
          <w:szCs w:val="18"/>
        </w:rPr>
        <w:t>то  на зградата односно станот.</w:t>
      </w:r>
    </w:p>
    <w:p w:rsidR="00E930D1" w:rsidRPr="00080B3C" w:rsidRDefault="00E930D1" w:rsidP="00080B3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</w:t>
      </w:r>
      <w:r w:rsidR="00080B3C">
        <w:rPr>
          <w:rFonts w:ascii="Arial" w:eastAsia="Times New Roman" w:hAnsi="Arial" w:cs="Arial"/>
          <w:sz w:val="18"/>
          <w:szCs w:val="18"/>
        </w:rPr>
        <w:t xml:space="preserve">секоја </w:t>
      </w:r>
      <w:r w:rsidRPr="00A71370">
        <w:rPr>
          <w:rFonts w:ascii="Arial" w:eastAsia="Times New Roman" w:hAnsi="Arial" w:cs="Arial"/>
          <w:sz w:val="18"/>
          <w:szCs w:val="18"/>
        </w:rPr>
        <w:t>недвижност</w:t>
      </w:r>
      <w:r w:rsidR="00080B3C">
        <w:rPr>
          <w:rFonts w:ascii="Arial" w:eastAsia="Times New Roman" w:hAnsi="Arial" w:cs="Arial"/>
          <w:sz w:val="18"/>
          <w:szCs w:val="18"/>
        </w:rPr>
        <w:t xml:space="preserve"> поединечно</w:t>
      </w:r>
      <w:r w:rsidRPr="00A71370">
        <w:rPr>
          <w:rFonts w:ascii="Arial" w:eastAsia="Times New Roman" w:hAnsi="Arial" w:cs="Arial"/>
          <w:sz w:val="18"/>
          <w:szCs w:val="18"/>
        </w:rPr>
        <w:t>, како и лицата кои согласно член 183 став 3 од ЗИ се ослободени од полагање на гаранција.</w:t>
      </w:r>
    </w:p>
    <w:p w:rsidR="00E930D1" w:rsidRPr="00080B3C" w:rsidRDefault="00E930D1" w:rsidP="00080B3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  <w:r w:rsidRPr="00A71370">
        <w:rPr>
          <w:rFonts w:ascii="Arial" w:eastAsia="Times New Roman" w:hAnsi="Arial" w:cs="Arial"/>
          <w:b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 w:rsidRPr="00A71370">
        <w:rPr>
          <w:rFonts w:ascii="Arial" w:eastAsia="Times New Roman" w:hAnsi="Arial" w:cs="Arial"/>
          <w:b/>
          <w:sz w:val="18"/>
          <w:szCs w:val="18"/>
          <w:lang w:val="ru-RU"/>
        </w:rPr>
        <w:t xml:space="preserve"> 210061160430277 </w:t>
      </w:r>
      <w:r w:rsidRPr="00A71370">
        <w:rPr>
          <w:rFonts w:ascii="Arial" w:eastAsia="Times New Roman" w:hAnsi="Arial" w:cs="Arial"/>
          <w:b/>
          <w:sz w:val="18"/>
          <w:szCs w:val="18"/>
        </w:rPr>
        <w:t>која се води кај НЛБ Банка АД Скопј</w:t>
      </w:r>
      <w:r w:rsidR="00080B3C">
        <w:rPr>
          <w:rFonts w:ascii="Arial" w:eastAsia="Times New Roman" w:hAnsi="Arial" w:cs="Arial"/>
          <w:b/>
          <w:sz w:val="18"/>
          <w:szCs w:val="18"/>
        </w:rPr>
        <w:t>е и даночен број 5028006130976.</w:t>
      </w:r>
    </w:p>
    <w:p w:rsidR="00E930D1" w:rsidRPr="00A71370" w:rsidRDefault="00E930D1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930D1" w:rsidRPr="00A71370" w:rsidRDefault="00E930D1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71370"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 w:rsidRPr="00A71370"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930D1" w:rsidRPr="00A71370" w:rsidRDefault="00E930D1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E930D1" w:rsidRPr="00A71370" w:rsidRDefault="00E930D1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sz w:val="18"/>
          <w:szCs w:val="18"/>
        </w:rPr>
        <w:t xml:space="preserve">Овој заклучок ќе се објави во дневниот весник </w:t>
      </w:r>
      <w:r w:rsidRPr="00A71370">
        <w:rPr>
          <w:rFonts w:ascii="Arial" w:eastAsia="Times New Roman" w:hAnsi="Arial" w:cs="Arial"/>
          <w:sz w:val="18"/>
          <w:szCs w:val="18"/>
          <w:lang w:val="ru-RU"/>
        </w:rPr>
        <w:t>Нова Македонија и електронски на веб страницата на КИРСМ</w:t>
      </w:r>
      <w:r w:rsidRPr="00A71370">
        <w:rPr>
          <w:rFonts w:ascii="Arial" w:eastAsia="Times New Roman" w:hAnsi="Arial" w:cs="Arial"/>
          <w:sz w:val="18"/>
          <w:szCs w:val="18"/>
        </w:rPr>
        <w:t>.</w:t>
      </w:r>
    </w:p>
    <w:p w:rsidR="00E930D1" w:rsidRPr="00A71370" w:rsidRDefault="00E930D1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E930D1" w:rsidRPr="00A71370" w:rsidRDefault="00E930D1" w:rsidP="00A713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71370"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930D1" w:rsidRPr="00A71370" w:rsidRDefault="00E930D1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  <w:lang w:val="en-US"/>
        </w:rPr>
      </w:pPr>
    </w:p>
    <w:p w:rsidR="00B51157" w:rsidRPr="00080B3C" w:rsidRDefault="00080B3C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</w:t>
      </w:r>
      <w:r>
        <w:rPr>
          <w:rFonts w:ascii="Arial" w:hAnsi="Arial" w:cs="Arial"/>
          <w:sz w:val="18"/>
          <w:szCs w:val="18"/>
        </w:rPr>
        <w:tab/>
        <w:t xml:space="preserve">  </w:t>
      </w:r>
    </w:p>
    <w:p w:rsidR="00B51157" w:rsidRPr="00A71370" w:rsidRDefault="00B51157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823825" w:rsidRPr="00A71370" w:rsidRDefault="00823825" w:rsidP="00A71370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 w:rsidRPr="00A71370">
        <w:rPr>
          <w:rFonts w:ascii="Arial" w:hAnsi="Arial" w:cs="Arial"/>
          <w:sz w:val="18"/>
          <w:szCs w:val="18"/>
          <w:lang w:val="en-US"/>
        </w:rPr>
        <w:t xml:space="preserve">                           </w:t>
      </w:r>
      <w:r w:rsidRPr="00A71370">
        <w:rPr>
          <w:rFonts w:ascii="Arial" w:hAnsi="Arial" w:cs="Arial"/>
          <w:sz w:val="18"/>
          <w:szCs w:val="18"/>
        </w:rPr>
        <w:t xml:space="preserve"> </w:t>
      </w:r>
      <w:r w:rsidR="00A71370" w:rsidRPr="00A71370">
        <w:rPr>
          <w:rFonts w:ascii="Arial" w:hAnsi="Arial" w:cs="Arial"/>
          <w:sz w:val="18"/>
          <w:szCs w:val="18"/>
        </w:rPr>
        <w:t xml:space="preserve">       </w:t>
      </w:r>
      <w:r w:rsidR="00A71370">
        <w:rPr>
          <w:rFonts w:ascii="Arial" w:hAnsi="Arial" w:cs="Arial"/>
          <w:sz w:val="18"/>
          <w:szCs w:val="18"/>
        </w:rPr>
        <w:t xml:space="preserve">           </w:t>
      </w:r>
      <w:r w:rsidR="00A71370" w:rsidRPr="00A71370">
        <w:rPr>
          <w:rFonts w:ascii="Arial" w:hAnsi="Arial" w:cs="Arial"/>
          <w:sz w:val="18"/>
          <w:szCs w:val="18"/>
        </w:rPr>
        <w:t xml:space="preserve"> </w:t>
      </w:r>
      <w:r w:rsidRPr="00A71370">
        <w:rPr>
          <w:rFonts w:ascii="Arial" w:hAnsi="Arial" w:cs="Arial"/>
          <w:sz w:val="18"/>
          <w:szCs w:val="18"/>
        </w:rPr>
        <w:t xml:space="preserve"> </w:t>
      </w:r>
      <w:r w:rsidR="009B29F2">
        <w:rPr>
          <w:rFonts w:ascii="Arial" w:hAnsi="Arial" w:cs="Arial"/>
          <w:sz w:val="18"/>
          <w:szCs w:val="18"/>
        </w:rPr>
        <w:t xml:space="preserve">  </w:t>
      </w:r>
      <w:r w:rsidRPr="00A71370">
        <w:rPr>
          <w:rFonts w:ascii="Arial" w:hAnsi="Arial" w:cs="Arial"/>
          <w:sz w:val="18"/>
          <w:szCs w:val="18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A71370" w:rsidTr="00E930D1">
        <w:trPr>
          <w:trHeight w:val="851"/>
        </w:trPr>
        <w:tc>
          <w:tcPr>
            <w:tcW w:w="4297" w:type="dxa"/>
          </w:tcPr>
          <w:p w:rsidR="00823825" w:rsidRPr="00A71370" w:rsidRDefault="00A71370" w:rsidP="00A71370">
            <w:pPr>
              <w:pStyle w:val="BodyText"/>
              <w:rPr>
                <w:rFonts w:ascii="Arial" w:hAnsi="Arial" w:cs="Arial"/>
                <w:sz w:val="18"/>
                <w:szCs w:val="18"/>
                <w:lang w:val="mk-MK"/>
              </w:rPr>
            </w:pPr>
            <w:bookmarkStart w:id="28" w:name="OIzvIme"/>
            <w:bookmarkEnd w:id="28"/>
            <w:r w:rsidRPr="00A71370">
              <w:rPr>
                <w:rFonts w:ascii="Arial" w:hAnsi="Arial" w:cs="Arial"/>
                <w:sz w:val="18"/>
                <w:szCs w:val="18"/>
                <w:lang w:val="mk-MK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  <w:lang w:val="mk-MK"/>
              </w:rPr>
              <w:t xml:space="preserve">                    </w:t>
            </w:r>
            <w:r w:rsidRPr="00A71370">
              <w:rPr>
                <w:rFonts w:ascii="Arial" w:hAnsi="Arial" w:cs="Arial"/>
                <w:sz w:val="18"/>
                <w:szCs w:val="18"/>
                <w:lang w:val="mk-MK"/>
              </w:rPr>
              <w:t xml:space="preserve"> </w:t>
            </w:r>
            <w:r w:rsidR="00080B3C">
              <w:rPr>
                <w:rFonts w:ascii="Arial" w:hAnsi="Arial" w:cs="Arial"/>
                <w:sz w:val="18"/>
                <w:szCs w:val="18"/>
                <w:lang w:val="mk-MK"/>
              </w:rPr>
              <w:t xml:space="preserve"> </w:t>
            </w:r>
            <w:r w:rsidR="00E930D1" w:rsidRPr="00A71370">
              <w:rPr>
                <w:rFonts w:ascii="Arial" w:hAnsi="Arial" w:cs="Arial"/>
                <w:sz w:val="18"/>
                <w:szCs w:val="18"/>
                <w:lang w:val="mk-MK"/>
              </w:rPr>
              <w:t>Ванчо Марковски</w:t>
            </w:r>
          </w:p>
        </w:tc>
      </w:tr>
    </w:tbl>
    <w:p w:rsidR="00823825" w:rsidRPr="00A71370" w:rsidRDefault="00823825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</w:rPr>
        <w:t xml:space="preserve">Д.-на: </w:t>
      </w:r>
      <w:r w:rsidRPr="00A71370">
        <w:rPr>
          <w:rFonts w:ascii="Arial" w:hAnsi="Arial" w:cs="Arial"/>
          <w:sz w:val="18"/>
          <w:szCs w:val="18"/>
        </w:rPr>
        <w:tab/>
        <w:t>доверител</w:t>
      </w:r>
    </w:p>
    <w:p w:rsidR="00823825" w:rsidRDefault="00823825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</w:rPr>
        <w:tab/>
        <w:t>должник</w:t>
      </w:r>
    </w:p>
    <w:p w:rsidR="00A71370" w:rsidRDefault="00A71370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извршител Сашо Перовски</w:t>
      </w:r>
    </w:p>
    <w:p w:rsidR="00A71370" w:rsidRDefault="00A71370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извшител Славица Ацовска</w:t>
      </w:r>
    </w:p>
    <w:p w:rsidR="00A71370" w:rsidRPr="00A71370" w:rsidRDefault="00A71370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извршител Весна Деловска</w:t>
      </w:r>
    </w:p>
    <w:p w:rsidR="00823825" w:rsidRPr="00A71370" w:rsidRDefault="00823825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</w:rPr>
        <w:tab/>
        <w:t xml:space="preserve">Град </w:t>
      </w:r>
      <w:r w:rsidR="00A71370" w:rsidRPr="00A71370">
        <w:rPr>
          <w:rFonts w:ascii="Arial" w:hAnsi="Arial" w:cs="Arial"/>
          <w:sz w:val="18"/>
          <w:szCs w:val="18"/>
        </w:rPr>
        <w:t>Скопје</w:t>
      </w:r>
      <w:r w:rsidRPr="00A71370">
        <w:rPr>
          <w:rFonts w:ascii="Arial" w:hAnsi="Arial" w:cs="Arial"/>
          <w:sz w:val="18"/>
          <w:szCs w:val="18"/>
        </w:rPr>
        <w:t xml:space="preserve"> - Сектор за финансии</w:t>
      </w:r>
      <w:r w:rsidRPr="00A71370">
        <w:rPr>
          <w:rFonts w:ascii="Arial" w:hAnsi="Arial" w:cs="Arial"/>
          <w:sz w:val="18"/>
          <w:szCs w:val="18"/>
        </w:rPr>
        <w:tab/>
      </w:r>
      <w:r w:rsidRPr="00A71370">
        <w:rPr>
          <w:rFonts w:ascii="Arial" w:hAnsi="Arial" w:cs="Arial"/>
          <w:sz w:val="18"/>
          <w:szCs w:val="18"/>
        </w:rPr>
        <w:tab/>
      </w:r>
      <w:r w:rsidRPr="00A71370">
        <w:rPr>
          <w:rFonts w:ascii="Arial" w:hAnsi="Arial" w:cs="Arial"/>
          <w:sz w:val="18"/>
          <w:szCs w:val="18"/>
        </w:rPr>
        <w:tab/>
      </w:r>
    </w:p>
    <w:p w:rsidR="00823825" w:rsidRPr="00A71370" w:rsidRDefault="00823825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</w:rPr>
        <w:tab/>
        <w:t>Одделение за наплата на даноци,</w:t>
      </w:r>
    </w:p>
    <w:p w:rsidR="00823825" w:rsidRPr="00A71370" w:rsidRDefault="00823825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</w:rPr>
        <w:tab/>
        <w:t>такси и други надоместоци</w:t>
      </w:r>
    </w:p>
    <w:p w:rsidR="00823825" w:rsidRPr="00A71370" w:rsidRDefault="00823825" w:rsidP="00A713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71370">
        <w:rPr>
          <w:rFonts w:ascii="Arial" w:hAnsi="Arial" w:cs="Arial"/>
          <w:sz w:val="18"/>
          <w:szCs w:val="18"/>
          <w:lang w:val="en-US"/>
        </w:rPr>
        <w:br w:type="textWrapping" w:clear="all"/>
      </w:r>
      <w:r w:rsidRPr="00A7137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 w:rsidR="00A71370">
        <w:rPr>
          <w:rFonts w:ascii="Arial" w:hAnsi="Arial" w:cs="Arial"/>
          <w:sz w:val="18"/>
          <w:szCs w:val="18"/>
        </w:rPr>
        <w:t xml:space="preserve">                                </w:t>
      </w:r>
      <w:r w:rsidRPr="00A71370">
        <w:rPr>
          <w:rFonts w:ascii="Arial" w:hAnsi="Arial" w:cs="Arial"/>
          <w:sz w:val="18"/>
          <w:szCs w:val="18"/>
        </w:rPr>
        <w:t xml:space="preserve">    </w:t>
      </w:r>
      <w:bookmarkStart w:id="29" w:name="_GoBack"/>
      <w:r w:rsidR="00F5566F">
        <w:rPr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Pr="00A71370" w:rsidRDefault="00823825" w:rsidP="00A71370">
      <w:pPr>
        <w:jc w:val="both"/>
        <w:rPr>
          <w:rFonts w:ascii="Arial" w:hAnsi="Arial" w:cs="Arial"/>
          <w:b/>
          <w:sz w:val="18"/>
          <w:szCs w:val="18"/>
          <w:lang w:val="en-US"/>
        </w:rPr>
      </w:pPr>
    </w:p>
    <w:p w:rsidR="00823825" w:rsidRPr="00A71370" w:rsidRDefault="00823825" w:rsidP="00A713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A71370">
        <w:rPr>
          <w:rFonts w:ascii="Arial" w:hAnsi="Arial" w:cs="Arial"/>
          <w:b/>
          <w:sz w:val="18"/>
          <w:szCs w:val="18"/>
        </w:rPr>
        <w:t>Правна поука:</w:t>
      </w:r>
      <w:r w:rsidRPr="00A71370">
        <w:rPr>
          <w:rFonts w:ascii="Arial" w:hAnsi="Arial" w:cs="Arial"/>
          <w:sz w:val="18"/>
          <w:szCs w:val="18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E930D1" w:rsidRPr="00A71370">
        <w:rPr>
          <w:rFonts w:ascii="Arial" w:hAnsi="Arial" w:cs="Arial"/>
          <w:sz w:val="18"/>
          <w:szCs w:val="18"/>
        </w:rPr>
        <w:t>Тетово</w:t>
      </w:r>
      <w:r w:rsidRPr="00A71370">
        <w:rPr>
          <w:rFonts w:ascii="Arial" w:hAnsi="Arial" w:cs="Arial"/>
          <w:sz w:val="18"/>
          <w:szCs w:val="18"/>
        </w:rPr>
        <w:t xml:space="preserve"> согласно одредбите на член 86 од Законот за извршување.</w:t>
      </w:r>
      <w:r w:rsidRPr="00A71370">
        <w:rPr>
          <w:rFonts w:ascii="Arial" w:hAnsi="Arial" w:cs="Arial"/>
          <w:b/>
          <w:bCs/>
          <w:sz w:val="18"/>
          <w:szCs w:val="18"/>
        </w:rPr>
        <w:t xml:space="preserve">                                    </w:t>
      </w:r>
      <w:r w:rsidRPr="00A71370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                </w:t>
      </w:r>
    </w:p>
    <w:p w:rsidR="00B51157" w:rsidRPr="00A71370" w:rsidRDefault="00B51157" w:rsidP="00A71370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B51157" w:rsidRPr="00A71370" w:rsidSect="00080B3C">
      <w:footerReference w:type="default" r:id="rId10"/>
      <w:pgSz w:w="12240" w:h="15840"/>
      <w:pgMar w:top="142" w:right="720" w:bottom="142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DA2" w:rsidRDefault="00246DA2" w:rsidP="00E930D1">
      <w:pPr>
        <w:spacing w:after="0" w:line="240" w:lineRule="auto"/>
      </w:pPr>
      <w:r>
        <w:separator/>
      </w:r>
    </w:p>
  </w:endnote>
  <w:endnote w:type="continuationSeparator" w:id="0">
    <w:p w:rsidR="00246DA2" w:rsidRDefault="00246DA2" w:rsidP="00E93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DA2" w:rsidRPr="00E930D1" w:rsidRDefault="00246DA2" w:rsidP="00E930D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5566F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DA2" w:rsidRDefault="00246DA2" w:rsidP="00E930D1">
      <w:pPr>
        <w:spacing w:after="0" w:line="240" w:lineRule="auto"/>
      </w:pPr>
      <w:r>
        <w:separator/>
      </w:r>
    </w:p>
  </w:footnote>
  <w:footnote w:type="continuationSeparator" w:id="0">
    <w:p w:rsidR="00246DA2" w:rsidRDefault="00246DA2" w:rsidP="00E93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D0456"/>
    <w:multiLevelType w:val="hybridMultilevel"/>
    <w:tmpl w:val="F15E2352"/>
    <w:lvl w:ilvl="0" w:tplc="042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7E7F2F48"/>
    <w:multiLevelType w:val="hybridMultilevel"/>
    <w:tmpl w:val="3AF892E0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80B3C"/>
    <w:rsid w:val="000A48CC"/>
    <w:rsid w:val="000A4928"/>
    <w:rsid w:val="00132B66"/>
    <w:rsid w:val="00180BCE"/>
    <w:rsid w:val="00211393"/>
    <w:rsid w:val="0021499C"/>
    <w:rsid w:val="00226087"/>
    <w:rsid w:val="00232336"/>
    <w:rsid w:val="00246DA2"/>
    <w:rsid w:val="002514BB"/>
    <w:rsid w:val="00253CB5"/>
    <w:rsid w:val="002624CE"/>
    <w:rsid w:val="00272123"/>
    <w:rsid w:val="00283B64"/>
    <w:rsid w:val="002A014B"/>
    <w:rsid w:val="002A0432"/>
    <w:rsid w:val="002C4160"/>
    <w:rsid w:val="002F19DA"/>
    <w:rsid w:val="003106B9"/>
    <w:rsid w:val="00354A25"/>
    <w:rsid w:val="003A39C4"/>
    <w:rsid w:val="003B40CD"/>
    <w:rsid w:val="003D21AC"/>
    <w:rsid w:val="003D4A9E"/>
    <w:rsid w:val="00451FBC"/>
    <w:rsid w:val="0046102D"/>
    <w:rsid w:val="004F2C9E"/>
    <w:rsid w:val="004F4016"/>
    <w:rsid w:val="005D0A34"/>
    <w:rsid w:val="005D3AEE"/>
    <w:rsid w:val="0061005D"/>
    <w:rsid w:val="00665925"/>
    <w:rsid w:val="006A157B"/>
    <w:rsid w:val="006B5251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84F7F"/>
    <w:rsid w:val="00990882"/>
    <w:rsid w:val="009B29F2"/>
    <w:rsid w:val="00A71370"/>
    <w:rsid w:val="00AE3FFA"/>
    <w:rsid w:val="00B073F6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C43F8"/>
    <w:rsid w:val="00CE2401"/>
    <w:rsid w:val="00CF2E54"/>
    <w:rsid w:val="00D47D14"/>
    <w:rsid w:val="00D819CD"/>
    <w:rsid w:val="00DA5DC9"/>
    <w:rsid w:val="00DC321E"/>
    <w:rsid w:val="00DF1299"/>
    <w:rsid w:val="00E01FCA"/>
    <w:rsid w:val="00E3104F"/>
    <w:rsid w:val="00E41120"/>
    <w:rsid w:val="00E54AAA"/>
    <w:rsid w:val="00E64DBC"/>
    <w:rsid w:val="00E930D1"/>
    <w:rsid w:val="00EF46AF"/>
    <w:rsid w:val="00F23081"/>
    <w:rsid w:val="00F5566F"/>
    <w:rsid w:val="00F65B23"/>
    <w:rsid w:val="00F75153"/>
    <w:rsid w:val="00F9340A"/>
    <w:rsid w:val="00FC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93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0D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93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0D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930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4294963123</TotalTime>
  <Pages>3</Pages>
  <Words>2326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cp:lastPrinted>2024-10-04T07:37:00Z</cp:lastPrinted>
  <dcterms:created xsi:type="dcterms:W3CDTF">2024-10-03T12:25:00Z</dcterms:created>
  <dcterms:modified xsi:type="dcterms:W3CDTF">2024-10-04T12:52:00Z</dcterms:modified>
</cp:coreProperties>
</file>