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80D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80D85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780D85" w:rsidRDefault="00780D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780D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80D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80D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80D85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80D85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80D85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80D8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80D85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780D85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780D85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780D85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80D85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80D85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9" w:name="DatumIzdava"/>
      <w:bookmarkEnd w:id="19"/>
      <w:r w:rsidR="00780D85">
        <w:rPr>
          <w:rFonts w:ascii="Arial" w:hAnsi="Arial" w:cs="Arial"/>
        </w:rPr>
        <w:t>14.07.2021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80D85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780D85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780D85" w:rsidRDefault="00780D85" w:rsidP="00780D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2, број 8, намена на зграда СТ, внатрешна површина од 75 м2, сопственост</w:t>
      </w:r>
    </w:p>
    <w:p w:rsidR="00780D85" w:rsidRDefault="00780D85" w:rsidP="00780D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2, број 8, намена на зграда ПП, внатрешна површина од 5 м2, сопственост</w:t>
      </w:r>
    </w:p>
    <w:p w:rsidR="00780D85" w:rsidRDefault="00780D85" w:rsidP="00780D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80D85" w:rsidRDefault="00780D85" w:rsidP="00780D8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 сопственост на заложниот должник Самет Абдулаи.</w:t>
      </w:r>
    </w:p>
    <w:p w:rsidR="00780D85" w:rsidRDefault="00780D85" w:rsidP="00780D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Pr="00780D85">
        <w:rPr>
          <w:rFonts w:ascii="Arial" w:eastAsia="Times New Roman" w:hAnsi="Arial" w:cs="Arial"/>
          <w:lang w:val="ru-RU"/>
        </w:rPr>
        <w:t xml:space="preserve">04.08.2021 </w:t>
      </w:r>
      <w:r w:rsidRPr="00780D85">
        <w:rPr>
          <w:rFonts w:ascii="Arial" w:eastAsia="Times New Roman" w:hAnsi="Arial" w:cs="Arial"/>
        </w:rPr>
        <w:t xml:space="preserve">година во </w:t>
      </w:r>
      <w:r w:rsidRPr="00780D85">
        <w:rPr>
          <w:rFonts w:ascii="Arial" w:eastAsia="Times New Roman" w:hAnsi="Arial" w:cs="Arial"/>
          <w:lang w:val="ru-RU"/>
        </w:rPr>
        <w:t>12</w:t>
      </w:r>
      <w:r w:rsidRPr="00780D85">
        <w:rPr>
          <w:rFonts w:ascii="Arial" w:eastAsia="Times New Roman" w:hAnsi="Arial" w:cs="Arial"/>
          <w:lang w:val="en-US"/>
        </w:rPr>
        <w:t>:</w:t>
      </w:r>
      <w:r w:rsidRPr="00780D85">
        <w:rPr>
          <w:rFonts w:ascii="Arial" w:eastAsia="Times New Roman" w:hAnsi="Arial" w:cs="Arial"/>
        </w:rPr>
        <w:t>45</w:t>
      </w:r>
      <w:r w:rsidRPr="00780D85">
        <w:rPr>
          <w:rFonts w:ascii="Arial" w:eastAsia="Times New Roman" w:hAnsi="Arial" w:cs="Arial"/>
          <w:lang w:val="en-US"/>
        </w:rPr>
        <w:t xml:space="preserve"> </w:t>
      </w:r>
      <w:r w:rsidRPr="00780D85">
        <w:rPr>
          <w:rFonts w:ascii="Arial" w:eastAsia="Times New Roman" w:hAnsi="Arial" w:cs="Arial"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>
        <w:rPr>
          <w:rFonts w:ascii="Arial" w:eastAsia="Times New Roman" w:hAnsi="Arial" w:cs="Arial"/>
        </w:rPr>
        <w:t xml:space="preserve">. </w:t>
      </w:r>
    </w:p>
    <w:p w:rsidR="00780D85" w:rsidRDefault="00780D85" w:rsidP="00780D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>2.868.808,00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780D85" w:rsidRDefault="00780D85" w:rsidP="00780D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Скопјe и Налог за извршување кај пристапување кон извршување И.бр.705/19 на Извршител Методија Костадинов.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80D85" w:rsidRDefault="00780D85" w:rsidP="00780D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80D85" w:rsidRDefault="00780D85" w:rsidP="00780D8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200002491876448 </w:t>
      </w:r>
      <w:r>
        <w:rPr>
          <w:rFonts w:ascii="Arial" w:eastAsia="Times New Roman" w:hAnsi="Arial" w:cs="Arial"/>
        </w:rPr>
        <w:t>која се води во стопанска банка АД Скопје и тоа најдоцна 1 (еден) ден пред одржување на продажбата.</w:t>
      </w:r>
    </w:p>
    <w:p w:rsidR="00780D85" w:rsidRDefault="00780D85" w:rsidP="00780D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80D85" w:rsidRDefault="00780D85" w:rsidP="00780D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80D85" w:rsidRDefault="00780D85" w:rsidP="00780D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80D85" w:rsidRDefault="00780D85" w:rsidP="00780D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Default="00780D85" w:rsidP="00780D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80D85" w:rsidRPr="00780D85" w:rsidRDefault="00780D85" w:rsidP="00780D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780D8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780D85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1" w:name="_GoBack"/>
      <w:bookmarkEnd w:id="21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C68" w:rsidRDefault="00BE1C68" w:rsidP="00780D85">
      <w:pPr>
        <w:spacing w:after="0" w:line="240" w:lineRule="auto"/>
      </w:pPr>
      <w:r>
        <w:separator/>
      </w:r>
    </w:p>
  </w:endnote>
  <w:endnote w:type="continuationSeparator" w:id="0">
    <w:p w:rsidR="00BE1C68" w:rsidRDefault="00BE1C68" w:rsidP="0078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D85" w:rsidRPr="00780D85" w:rsidRDefault="00780D85" w:rsidP="00780D8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A7D3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C68" w:rsidRDefault="00BE1C68" w:rsidP="00780D85">
      <w:pPr>
        <w:spacing w:after="0" w:line="240" w:lineRule="auto"/>
      </w:pPr>
      <w:r>
        <w:separator/>
      </w:r>
    </w:p>
  </w:footnote>
  <w:footnote w:type="continuationSeparator" w:id="0">
    <w:p w:rsidR="00BE1C68" w:rsidRDefault="00BE1C68" w:rsidP="00780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7D3A"/>
    <w:rsid w:val="003106B9"/>
    <w:rsid w:val="003A39C4"/>
    <w:rsid w:val="003B40CD"/>
    <w:rsid w:val="003D21AC"/>
    <w:rsid w:val="003D4A9E"/>
    <w:rsid w:val="00451FBC"/>
    <w:rsid w:val="004574FF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80D85"/>
    <w:rsid w:val="007A6108"/>
    <w:rsid w:val="007A7847"/>
    <w:rsid w:val="007B32B7"/>
    <w:rsid w:val="00823825"/>
    <w:rsid w:val="00847844"/>
    <w:rsid w:val="008549A7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E1C68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8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D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8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D8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80D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8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D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8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D8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80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4</cp:revision>
  <dcterms:created xsi:type="dcterms:W3CDTF">2021-07-14T12:57:00Z</dcterms:created>
  <dcterms:modified xsi:type="dcterms:W3CDTF">2021-07-14T12:58:00Z</dcterms:modified>
</cp:coreProperties>
</file>