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CE6DDC" w:rsidRDefault="00CE6DD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 1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92</w:t>
            </w:r>
            <w:r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3 </w:t>
            </w: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E6DDC" w:rsidTr="00CE6DDC">
        <w:tc>
          <w:tcPr>
            <w:tcW w:w="5949" w:type="dxa"/>
            <w:hideMark/>
          </w:tcPr>
          <w:p w:rsidR="00CE6DDC" w:rsidRDefault="00CE6D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CE6DDC" w:rsidRDefault="00CE6D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E6DDC" w:rsidRDefault="00CE6DDC" w:rsidP="00CE6DDC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CE6DDC" w:rsidRDefault="00CE6DDC" w:rsidP="00CE6DD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CE6DDC" w:rsidRDefault="00CE6DDC" w:rsidP="00CE6DD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Сл. Весник бр.72/16 од 12.04.2016 година и Законот за изменување и дополнување на Законот за извршување, Сл. Весник бр. 233 од 20.12.2018 година и врз основа на член 179 став 5 од Законот за извршување, Сл. Весник бр.72/16 од 12.04.2016)</w:t>
      </w:r>
    </w:p>
    <w:p w:rsidR="00CE6DDC" w:rsidRDefault="00CE6DDC" w:rsidP="00CE6DD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CE6DDC" w:rsidRDefault="00CE6DDC" w:rsidP="00CE6D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Костовски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ТТК БАНКА АД СКОПЈЕ</w:t>
      </w:r>
      <w:bookmarkStart w:id="8" w:name="DovGrad1"/>
      <w:bookmarkEnd w:id="8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9" w:name="opis_edb1"/>
      <w:bookmarkEnd w:id="9"/>
      <w:r>
        <w:rPr>
          <w:rFonts w:ascii="Arial" w:hAnsi="Arial" w:cs="Arial"/>
          <w:sz w:val="22"/>
          <w:szCs w:val="22"/>
        </w:rPr>
        <w:t>ЕДБ 4030006597638 и ЕМБС 6121110</w:t>
      </w:r>
      <w:bookmarkStart w:id="10" w:name="edb1"/>
      <w:bookmarkEnd w:id="10"/>
      <w:r>
        <w:rPr>
          <w:rFonts w:ascii="Arial" w:hAnsi="Arial" w:cs="Arial"/>
          <w:sz w:val="22"/>
          <w:szCs w:val="22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седиште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2" w:name="adresa1"/>
      <w:bookmarkEnd w:id="12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Народен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Фронт</w:t>
      </w:r>
      <w:proofErr w:type="spellEnd"/>
      <w:r>
        <w:rPr>
          <w:rFonts w:ascii="Arial" w:hAnsi="Arial" w:cs="Arial"/>
          <w:sz w:val="22"/>
          <w:szCs w:val="22"/>
        </w:rPr>
        <w:t>“ бр.19А</w:t>
      </w:r>
      <w:r>
        <w:rPr>
          <w:rFonts w:ascii="Arial" w:hAnsi="Arial" w:cs="Arial"/>
          <w:sz w:val="22"/>
          <w:szCs w:val="22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7" w:name="IzvIsprava"/>
      <w:bookmarkEnd w:id="17"/>
      <w:proofErr w:type="spellStart"/>
      <w:r>
        <w:rPr>
          <w:rFonts w:ascii="Arial" w:hAnsi="Arial" w:cs="Arial"/>
          <w:sz w:val="22"/>
          <w:szCs w:val="22"/>
        </w:rPr>
        <w:t>Нотарски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акт</w:t>
      </w:r>
      <w:proofErr w:type="spellEnd"/>
      <w:r>
        <w:rPr>
          <w:rFonts w:ascii="Arial" w:hAnsi="Arial" w:cs="Arial"/>
          <w:sz w:val="22"/>
          <w:szCs w:val="22"/>
        </w:rPr>
        <w:t xml:space="preserve"> ОДУ.бр.591/18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27.09.2018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Васил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Кузманоски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8" w:name="Dolznik1"/>
      <w:bookmarkEnd w:id="18"/>
      <w:proofErr w:type="spellStart"/>
      <w:r>
        <w:rPr>
          <w:rFonts w:ascii="Arial" w:hAnsi="Arial" w:cs="Arial"/>
          <w:sz w:val="22"/>
          <w:szCs w:val="22"/>
        </w:rPr>
        <w:t>должниците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Друштво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угостителство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трговија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услуги</w:t>
      </w:r>
      <w:proofErr w:type="spellEnd"/>
      <w:r>
        <w:rPr>
          <w:rFonts w:ascii="Arial" w:hAnsi="Arial" w:cs="Arial"/>
          <w:sz w:val="22"/>
          <w:szCs w:val="22"/>
        </w:rPr>
        <w:t xml:space="preserve"> МАТО КАФЕ ДОО </w:t>
      </w:r>
      <w:proofErr w:type="spellStart"/>
      <w:r>
        <w:rPr>
          <w:rFonts w:ascii="Arial" w:hAnsi="Arial" w:cs="Arial"/>
          <w:sz w:val="22"/>
          <w:szCs w:val="22"/>
        </w:rPr>
        <w:t>увоз-извоз</w:t>
      </w:r>
      <w:proofErr w:type="spellEnd"/>
      <w:r>
        <w:rPr>
          <w:rFonts w:ascii="Arial" w:hAnsi="Arial" w:cs="Arial"/>
          <w:sz w:val="22"/>
          <w:szCs w:val="22"/>
        </w:rPr>
        <w:t xml:space="preserve"> СКОПЈЕ</w:t>
      </w:r>
      <w:bookmarkStart w:id="19" w:name="DolzGrad1"/>
      <w:bookmarkEnd w:id="19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0" w:name="opis_edb1_dolz"/>
      <w:bookmarkEnd w:id="20"/>
      <w:r>
        <w:rPr>
          <w:rFonts w:ascii="Arial" w:hAnsi="Arial" w:cs="Arial"/>
          <w:sz w:val="22"/>
          <w:szCs w:val="22"/>
        </w:rPr>
        <w:t>ЕДБ 4030008030074 и ЕМБС 6359370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bookmarkStart w:id="24" w:name="adresa1_dolz"/>
      <w:bookmarkEnd w:id="24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Св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Кирил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Методиј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бр.23</w:t>
      </w:r>
      <w:proofErr w:type="gramEnd"/>
      <w:r>
        <w:rPr>
          <w:rFonts w:ascii="Arial" w:hAnsi="Arial" w:cs="Arial"/>
          <w:sz w:val="22"/>
          <w:szCs w:val="22"/>
        </w:rPr>
        <w:t xml:space="preserve">-ТЦ </w:t>
      </w:r>
      <w:proofErr w:type="spellStart"/>
      <w:r>
        <w:rPr>
          <w:rFonts w:ascii="Arial" w:hAnsi="Arial" w:cs="Arial"/>
          <w:sz w:val="22"/>
          <w:szCs w:val="22"/>
        </w:rPr>
        <w:t>Рамстор</w:t>
      </w:r>
      <w:proofErr w:type="spellEnd"/>
      <w:r>
        <w:rPr>
          <w:rFonts w:ascii="Arial" w:hAnsi="Arial" w:cs="Arial"/>
          <w:sz w:val="22"/>
          <w:szCs w:val="22"/>
        </w:rPr>
        <w:t xml:space="preserve">/лок.34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Центар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5" w:name="Dolznik2"/>
      <w:bookmarkEnd w:id="25"/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Бул</w:t>
      </w:r>
      <w:proofErr w:type="spellEnd"/>
      <w:r>
        <w:rPr>
          <w:rFonts w:ascii="Arial" w:hAnsi="Arial" w:cs="Arial"/>
          <w:sz w:val="22"/>
          <w:szCs w:val="22"/>
        </w:rPr>
        <w:t>.„ВМРО</w:t>
      </w:r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>/7-10 (</w:t>
      </w:r>
      <w:proofErr w:type="spellStart"/>
      <w:r>
        <w:rPr>
          <w:rFonts w:ascii="Arial" w:hAnsi="Arial" w:cs="Arial"/>
          <w:sz w:val="22"/>
          <w:szCs w:val="22"/>
        </w:rPr>
        <w:t>заложен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вредност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6" w:name="VredPredmet"/>
      <w:bookmarkEnd w:id="26"/>
      <w:r>
        <w:rPr>
          <w:rFonts w:ascii="Arial" w:hAnsi="Arial" w:cs="Arial"/>
          <w:sz w:val="22"/>
          <w:szCs w:val="22"/>
        </w:rPr>
        <w:t xml:space="preserve">3.289.702,00 </w:t>
      </w:r>
      <w:proofErr w:type="spellStart"/>
      <w:r>
        <w:rPr>
          <w:rFonts w:ascii="Arial" w:hAnsi="Arial" w:cs="Arial"/>
          <w:sz w:val="22"/>
          <w:szCs w:val="22"/>
        </w:rPr>
        <w:t>денари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27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  <w:lang w:val="mk-MK"/>
        </w:rPr>
        <w:t>6</w:t>
      </w:r>
      <w:r>
        <w:rPr>
          <w:rFonts w:ascii="Arial" w:hAnsi="Arial" w:cs="Arial"/>
          <w:sz w:val="22"/>
          <w:szCs w:val="22"/>
        </w:rPr>
        <w:t xml:space="preserve">.2023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bookmarkStart w:id="27" w:name="DatumIzdava"/>
      <w:bookmarkEnd w:id="27"/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ги</w:t>
      </w:r>
    </w:p>
    <w:p w:rsidR="00CE6DDC" w:rsidRDefault="00CE6DDC" w:rsidP="00CE6DD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CE6DDC" w:rsidRDefault="00CE6DDC" w:rsidP="00CE6DD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CE6DDC" w:rsidRDefault="00CE6DDC" w:rsidP="00CE6DDC">
      <w:pPr>
        <w:rPr>
          <w:rFonts w:ascii="Arial" w:hAnsi="Arial" w:cs="Arial"/>
          <w:sz w:val="22"/>
          <w:szCs w:val="22"/>
          <w:lang w:val="mk-MK"/>
        </w:rPr>
      </w:pPr>
    </w:p>
    <w:p w:rsidR="00CE6DDC" w:rsidRDefault="00CE6DDC" w:rsidP="00CE6DD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Соседите чие земјиште граничи со земјиштето што се продава, а кое е означено како:</w:t>
      </w:r>
      <w:r>
        <w:rPr>
          <w:rFonts w:ascii="Arial" w:hAnsi="Arial" w:cs="Arial"/>
          <w:sz w:val="22"/>
          <w:szCs w:val="22"/>
        </w:rPr>
        <w:t xml:space="preserve"> кп.бр.1944, </w:t>
      </w:r>
      <w:proofErr w:type="spellStart"/>
      <w:r>
        <w:rPr>
          <w:rFonts w:ascii="Arial" w:hAnsi="Arial" w:cs="Arial"/>
          <w:sz w:val="22"/>
          <w:szCs w:val="22"/>
        </w:rPr>
        <w:t>викано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место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улица</w:t>
      </w:r>
      <w:proofErr w:type="spellEnd"/>
      <w:r>
        <w:rPr>
          <w:rFonts w:ascii="Arial" w:hAnsi="Arial" w:cs="Arial"/>
          <w:sz w:val="22"/>
          <w:szCs w:val="22"/>
        </w:rPr>
        <w:t xml:space="preserve"> СЕЛО, </w:t>
      </w:r>
      <w:proofErr w:type="spellStart"/>
      <w:r>
        <w:rPr>
          <w:rFonts w:ascii="Arial" w:hAnsi="Arial" w:cs="Arial"/>
          <w:sz w:val="22"/>
          <w:szCs w:val="22"/>
        </w:rPr>
        <w:t>катастарска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култура</w:t>
      </w:r>
      <w:proofErr w:type="spellEnd"/>
      <w:r>
        <w:rPr>
          <w:rFonts w:ascii="Arial" w:hAnsi="Arial" w:cs="Arial"/>
          <w:sz w:val="22"/>
          <w:szCs w:val="22"/>
        </w:rPr>
        <w:t xml:space="preserve"> ЗЗ Л, </w:t>
      </w:r>
      <w:proofErr w:type="spellStart"/>
      <w:r>
        <w:rPr>
          <w:rFonts w:ascii="Arial" w:hAnsi="Arial" w:cs="Arial"/>
          <w:sz w:val="22"/>
          <w:szCs w:val="22"/>
        </w:rPr>
        <w:t>класа</w:t>
      </w:r>
      <w:proofErr w:type="spellEnd"/>
      <w:r>
        <w:rPr>
          <w:rFonts w:ascii="Arial" w:hAnsi="Arial" w:cs="Arial"/>
          <w:sz w:val="22"/>
          <w:szCs w:val="22"/>
        </w:rPr>
        <w:t xml:space="preserve"> 4, </w:t>
      </w:r>
      <w:proofErr w:type="spellStart"/>
      <w:r>
        <w:rPr>
          <w:rFonts w:ascii="Arial" w:hAnsi="Arial" w:cs="Arial"/>
          <w:sz w:val="22"/>
          <w:szCs w:val="22"/>
        </w:rPr>
        <w:t>површина</w:t>
      </w:r>
      <w:proofErr w:type="spellEnd"/>
      <w:r>
        <w:rPr>
          <w:rFonts w:ascii="Arial" w:hAnsi="Arial" w:cs="Arial"/>
          <w:sz w:val="22"/>
          <w:szCs w:val="22"/>
        </w:rPr>
        <w:t xml:space="preserve"> 300 м2,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u w:val="single"/>
        </w:rPr>
        <w:t>запишана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во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„Б“ </w:t>
      </w:r>
      <w:proofErr w:type="spellStart"/>
      <w:r>
        <w:rPr>
          <w:rFonts w:ascii="Arial" w:hAnsi="Arial" w:cs="Arial"/>
          <w:sz w:val="22"/>
          <w:szCs w:val="22"/>
          <w:u w:val="single"/>
        </w:rPr>
        <w:t>од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имотен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лист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број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634 КО </w:t>
      </w:r>
      <w:proofErr w:type="spellStart"/>
      <w:r>
        <w:rPr>
          <w:rFonts w:ascii="Arial" w:hAnsi="Arial" w:cs="Arial"/>
          <w:sz w:val="22"/>
          <w:szCs w:val="22"/>
          <w:u w:val="single"/>
        </w:rPr>
        <w:t>Љубаништа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сопственост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заложниот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bookmarkStart w:id="28" w:name="ODolz1"/>
      <w:bookmarkEnd w:id="28"/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Бисерка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Родева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да се јават во канцеларијата на извршител Дејан Костовски Охрид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Партизанска</w:t>
      </w:r>
      <w:proofErr w:type="spellEnd"/>
      <w:r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>заради доставување на заклучок за втора усна јавна продажба (врз основа на членовите 179 став 1, 181 став 1 и 182 став 1 од ЗИ) И.бр.192/2023 од 27.06.2023 година,</w:t>
      </w:r>
      <w:r>
        <w:rPr>
          <w:rFonts w:ascii="Arial" w:hAnsi="Arial" w:cs="Arial"/>
          <w:sz w:val="22"/>
          <w:szCs w:val="22"/>
          <w:lang w:val="mk-MK"/>
        </w:rPr>
        <w:t xml:space="preserve"> во </w:t>
      </w:r>
      <w:r>
        <w:rPr>
          <w:rFonts w:ascii="Arial" w:hAnsi="Arial" w:cs="Arial"/>
          <w:b/>
          <w:sz w:val="22"/>
          <w:szCs w:val="22"/>
          <w:lang w:val="mk-MK"/>
        </w:rPr>
        <w:t>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CE6DDC" w:rsidRDefault="00CE6DDC" w:rsidP="00CE6DD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СЕ ПРЕДУПРЕДААТ лицата со првенствено право на купување односно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CE6DDC" w:rsidRDefault="00CE6DDC" w:rsidP="00CE6DD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CE6DDC" w:rsidRDefault="00CE6DDC" w:rsidP="00CE6DD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CE6DDC" w:rsidRDefault="00CE6DDC" w:rsidP="00CE6DD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CE6DDC" w:rsidRDefault="00CE6DDC" w:rsidP="00CE6DDC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CE6DDC" w:rsidRDefault="00CE6DDC" w:rsidP="00CE6DDC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bookmarkStart w:id="29" w:name="OIzvrsitel1"/>
      <w:bookmarkEnd w:id="29"/>
    </w:p>
    <w:p w:rsidR="00CE6DDC" w:rsidRDefault="00CE6DDC" w:rsidP="00CE6DDC">
      <w:pPr>
        <w:rPr>
          <w:rFonts w:ascii="Arial" w:hAnsi="Arial" w:cs="Arial"/>
          <w:b/>
          <w:sz w:val="22"/>
          <w:szCs w:val="22"/>
        </w:rPr>
      </w:pPr>
    </w:p>
    <w:p w:rsidR="00CE6DDC" w:rsidRDefault="00CE6DDC" w:rsidP="00CE6DDC">
      <w:pPr>
        <w:jc w:val="right"/>
        <w:rPr>
          <w:sz w:val="28"/>
          <w:szCs w:val="28"/>
        </w:rPr>
      </w:pPr>
      <w:bookmarkStart w:id="30" w:name="_GoBack"/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7E" w:rsidRDefault="00C7697E" w:rsidP="00C7697E">
      <w:r>
        <w:separator/>
      </w:r>
    </w:p>
  </w:endnote>
  <w:endnote w:type="continuationSeparator" w:id="1">
    <w:p w:rsidR="00C7697E" w:rsidRDefault="00C7697E" w:rsidP="00C76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97E" w:rsidRPr="00C7697E" w:rsidRDefault="00C7697E" w:rsidP="00C769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E6DD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7E" w:rsidRDefault="00C7697E" w:rsidP="00C7697E">
      <w:r>
        <w:separator/>
      </w:r>
    </w:p>
  </w:footnote>
  <w:footnote w:type="continuationSeparator" w:id="1">
    <w:p w:rsidR="00C7697E" w:rsidRDefault="00C7697E" w:rsidP="00C769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3AE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2291E"/>
    <w:rsid w:val="00A56C1C"/>
    <w:rsid w:val="00B06669"/>
    <w:rsid w:val="00B53867"/>
    <w:rsid w:val="00C07992"/>
    <w:rsid w:val="00C57B3F"/>
    <w:rsid w:val="00C7697E"/>
    <w:rsid w:val="00CE6DDC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69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697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769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97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2023-06-27T09:54:00Z</dcterms:created>
  <dcterms:modified xsi:type="dcterms:W3CDTF">2023-06-27T09:55:00Z</dcterms:modified>
</cp:coreProperties>
</file>