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30AEB">
        <w:tc>
          <w:tcPr>
            <w:tcW w:w="6204" w:type="dxa"/>
            <w:hideMark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30AEB">
        <w:tc>
          <w:tcPr>
            <w:tcW w:w="6204" w:type="dxa"/>
            <w:hideMark/>
          </w:tcPr>
          <w:p w:rsidR="00671D6F" w:rsidRPr="00830AEB" w:rsidRDefault="00830AEB" w:rsidP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Република С.Македонија</w:t>
            </w:r>
          </w:p>
        </w:tc>
        <w:tc>
          <w:tcPr>
            <w:tcW w:w="566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30AEB">
        <w:tc>
          <w:tcPr>
            <w:tcW w:w="6204" w:type="dxa"/>
            <w:hideMark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30AEB">
        <w:tc>
          <w:tcPr>
            <w:tcW w:w="6204" w:type="dxa"/>
            <w:hideMark/>
          </w:tcPr>
          <w:p w:rsidR="00671D6F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30AEB">
        <w:tc>
          <w:tcPr>
            <w:tcW w:w="6204" w:type="dxa"/>
            <w:hideMark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30AEB" w:rsidRPr="00DB4229" w:rsidTr="00830AEB">
        <w:tc>
          <w:tcPr>
            <w:tcW w:w="6204" w:type="dxa"/>
            <w:hideMark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30AEB" w:rsidRDefault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115/2020</w:t>
            </w:r>
          </w:p>
        </w:tc>
      </w:tr>
      <w:tr w:rsidR="00830AEB" w:rsidRPr="00DB4229" w:rsidTr="00830AEB">
        <w:tc>
          <w:tcPr>
            <w:tcW w:w="6204" w:type="dxa"/>
            <w:hideMark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30AEB" w:rsidRDefault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И.бр. 291/2020</w:t>
            </w:r>
          </w:p>
        </w:tc>
      </w:tr>
      <w:tr w:rsidR="00830AEB" w:rsidRPr="00DB4229" w:rsidTr="00830AEB">
        <w:tc>
          <w:tcPr>
            <w:tcW w:w="6204" w:type="dxa"/>
            <w:hideMark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30AEB" w:rsidRDefault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И.бр. 771/2021</w:t>
            </w:r>
          </w:p>
        </w:tc>
      </w:tr>
      <w:tr w:rsidR="00830AEB" w:rsidRPr="00DB4229" w:rsidTr="00830AEB">
        <w:tc>
          <w:tcPr>
            <w:tcW w:w="6204" w:type="dxa"/>
            <w:hideMark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30AEB" w:rsidRPr="00DB4229" w:rsidRDefault="00830AEB" w:rsidP="00830A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30AEB" w:rsidRDefault="00830A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И.бр. 834/2021</w:t>
            </w: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30AEB" w:rsidRDefault="00830AEB" w:rsidP="00830A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</w:rPr>
        <w:t>Извршителот</w:t>
      </w:r>
      <w:r>
        <w:rPr>
          <w:rFonts w:ascii="Arial" w:hAnsi="Arial" w:cs="Arial"/>
          <w:b/>
        </w:rPr>
        <w:t xml:space="preserve"> </w:t>
      </w:r>
      <w:bookmarkStart w:id="5" w:name="Izvrsitel"/>
      <w:bookmarkEnd w:id="5"/>
      <w:r>
        <w:rPr>
          <w:rFonts w:ascii="Arial" w:hAnsi="Arial" w:cs="Arial"/>
          <w:b/>
        </w:rPr>
        <w:t>Ванчо Марковски</w:t>
      </w:r>
      <w:r>
        <w:rPr>
          <w:rFonts w:ascii="Arial" w:hAnsi="Arial" w:cs="Arial"/>
        </w:rPr>
        <w:t xml:space="preserve"> од</w:t>
      </w:r>
      <w:r>
        <w:rPr>
          <w:rFonts w:ascii="Arial" w:hAnsi="Arial" w:cs="Arial"/>
          <w:b/>
        </w:rPr>
        <w:t xml:space="preserve"> </w:t>
      </w:r>
      <w:bookmarkStart w:id="6" w:name="Adresa"/>
      <w:bookmarkEnd w:id="6"/>
      <w:r>
        <w:rPr>
          <w:rFonts w:ascii="Arial" w:hAnsi="Arial" w:cs="Arial"/>
          <w:b/>
        </w:rPr>
        <w:t xml:space="preserve">Тетово, ул.Илинденска бр.64 </w:t>
      </w:r>
      <w:r>
        <w:rPr>
          <w:rFonts w:ascii="Arial" w:hAnsi="Arial" w:cs="Arial"/>
        </w:rPr>
        <w:t>врз основа на барањето за спроведување на извршување од</w:t>
      </w:r>
      <w:bookmarkStart w:id="7" w:name="Doveritel1"/>
      <w:bookmarkEnd w:id="7"/>
      <w:r>
        <w:rPr>
          <w:rFonts w:ascii="Arial" w:hAnsi="Arial" w:cs="Arial"/>
          <w:bCs/>
          <w:lang w:val="en-US"/>
        </w:rPr>
        <w:t>:</w:t>
      </w:r>
    </w:p>
    <w:p w:rsidR="00830AEB" w:rsidRDefault="00830AEB" w:rsidP="00830A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830AEB" w:rsidRDefault="00830AEB" w:rsidP="00830A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</w:rPr>
        <w:t xml:space="preserve">Доверителот Осигурително брокерско друштво РИЗИКО ОСИГУРУВАЊЕ АД Скопје </w:t>
      </w:r>
      <w:r>
        <w:rPr>
          <w:rFonts w:ascii="Arial" w:hAnsi="Arial" w:cs="Arial"/>
        </w:rPr>
        <w:t>од</w:t>
      </w:r>
      <w:bookmarkStart w:id="8" w:name="DovGrad1"/>
      <w:bookmarkEnd w:id="8"/>
      <w:r>
        <w:rPr>
          <w:rFonts w:ascii="Arial" w:hAnsi="Arial" w:cs="Arial"/>
          <w:b/>
        </w:rPr>
        <w:t xml:space="preserve"> Скопје</w:t>
      </w:r>
      <w:r>
        <w:rPr>
          <w:rFonts w:ascii="Arial" w:hAnsi="Arial" w:cs="Arial"/>
          <w:lang w:val="ru-RU"/>
        </w:rPr>
        <w:t xml:space="preserve"> </w:t>
      </w:r>
      <w:bookmarkStart w:id="9" w:name="opis_sed1"/>
      <w:bookmarkEnd w:id="9"/>
      <w:r>
        <w:rPr>
          <w:rFonts w:ascii="Arial" w:hAnsi="Arial" w:cs="Arial"/>
        </w:rPr>
        <w:t xml:space="preserve">и седиште на  </w:t>
      </w:r>
      <w:bookmarkStart w:id="10" w:name="adresa1"/>
      <w:bookmarkEnd w:id="10"/>
      <w:r>
        <w:rPr>
          <w:rFonts w:ascii="Arial" w:hAnsi="Arial" w:cs="Arial"/>
        </w:rPr>
        <w:t>ул.Балканска бр.1-1/28 преку полномошник Адвокат Филип Видески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  <w:b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засновано на извршната исправа</w:t>
      </w:r>
      <w:r>
        <w:rPr>
          <w:rFonts w:ascii="Arial" w:hAnsi="Arial" w:cs="Arial"/>
          <w:b/>
        </w:rPr>
        <w:t xml:space="preserve"> </w:t>
      </w:r>
      <w:bookmarkStart w:id="15" w:name="IzvIsprava"/>
      <w:bookmarkEnd w:id="15"/>
      <w:r>
        <w:rPr>
          <w:rFonts w:ascii="Arial" w:hAnsi="Arial" w:cs="Arial"/>
          <w:b/>
        </w:rPr>
        <w:t>НПН.бр. 27/2020 од 29.01.2020 година на Нотар Снежана Ѓорѓеска - Видоеска</w:t>
      </w:r>
      <w:r>
        <w:rPr>
          <w:rFonts w:ascii="Arial" w:hAnsi="Arial" w:cs="Arial"/>
        </w:rPr>
        <w:t>, против</w:t>
      </w:r>
      <w:r>
        <w:rPr>
          <w:rFonts w:ascii="Arial" w:hAnsi="Arial" w:cs="Arial"/>
          <w:b/>
        </w:rPr>
        <w:t xml:space="preserve"> </w:t>
      </w:r>
      <w:bookmarkStart w:id="16" w:name="Dolznik1"/>
      <w:bookmarkEnd w:id="16"/>
      <w:r>
        <w:rPr>
          <w:rFonts w:ascii="Arial" w:hAnsi="Arial" w:cs="Arial"/>
          <w:b/>
        </w:rPr>
        <w:t xml:space="preserve">должникот ДПТТУ ЕУРО БЕТОН МИХ ДООЕЛ увоз-извос с.Боговиње </w:t>
      </w:r>
      <w:r>
        <w:rPr>
          <w:rFonts w:ascii="Arial" w:hAnsi="Arial" w:cs="Arial"/>
        </w:rPr>
        <w:t>од</w:t>
      </w:r>
      <w:r>
        <w:rPr>
          <w:rFonts w:ascii="Arial" w:hAnsi="Arial" w:cs="Arial"/>
          <w:b/>
        </w:rPr>
        <w:t xml:space="preserve"> </w:t>
      </w:r>
      <w:bookmarkStart w:id="17" w:name="DolzGrad1"/>
      <w:bookmarkEnd w:id="17"/>
      <w:r>
        <w:rPr>
          <w:rFonts w:ascii="Arial" w:hAnsi="Arial" w:cs="Arial"/>
          <w:b/>
        </w:rPr>
        <w:t xml:space="preserve">Тетово </w:t>
      </w:r>
      <w:bookmarkStart w:id="18" w:name="opis_sed1_dolz"/>
      <w:bookmarkEnd w:id="18"/>
      <w:r>
        <w:rPr>
          <w:rFonts w:ascii="Arial" w:hAnsi="Arial" w:cs="Arial"/>
          <w:b/>
          <w:lang w:val="ru-RU"/>
        </w:rPr>
        <w:t xml:space="preserve">и седиште на </w:t>
      </w:r>
      <w:bookmarkStart w:id="19" w:name="adresa1_dolz"/>
      <w:bookmarkEnd w:id="19"/>
      <w:r>
        <w:rPr>
          <w:rFonts w:ascii="Arial" w:hAnsi="Arial" w:cs="Arial"/>
          <w:b/>
          <w:lang w:val="ru-RU"/>
        </w:rPr>
        <w:t>с.Боговиње</w:t>
      </w:r>
      <w:r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 за спроведување на извршување во вредност</w:t>
      </w:r>
      <w:r>
        <w:rPr>
          <w:rFonts w:ascii="Arial" w:hAnsi="Arial" w:cs="Arial"/>
          <w:b/>
        </w:rPr>
        <w:t xml:space="preserve"> </w:t>
      </w:r>
      <w:bookmarkStart w:id="21" w:name="VredPredmet"/>
      <w:bookmarkEnd w:id="21"/>
      <w:r>
        <w:rPr>
          <w:rFonts w:ascii="Arial" w:hAnsi="Arial" w:cs="Arial"/>
          <w:b/>
        </w:rPr>
        <w:t>362.092,00</w:t>
      </w:r>
      <w:r>
        <w:rPr>
          <w:rFonts w:ascii="Arial" w:hAnsi="Arial" w:cs="Arial"/>
        </w:rPr>
        <w:t xml:space="preserve"> денари.</w:t>
      </w:r>
    </w:p>
    <w:p w:rsidR="00830AEB" w:rsidRDefault="00830AEB" w:rsidP="00830AE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830AEB" w:rsidRDefault="00830AEB" w:rsidP="00830A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Доверителот Внатрешна и надворешна трговија и производство ТЕХНОКОМЕРЦ Акционерско друштво - Скопје</w:t>
      </w:r>
      <w:r>
        <w:rPr>
          <w:rFonts w:ascii="Arial" w:hAnsi="Arial" w:cs="Arial"/>
        </w:rPr>
        <w:t xml:space="preserve">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седиште на  ул.8-ми Септември бр.42 преку полномошник Адвокат Ива Филиповска од Скопје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 засновано на извршната исправа </w:t>
      </w:r>
      <w:r>
        <w:rPr>
          <w:rFonts w:ascii="Arial" w:hAnsi="Arial" w:cs="Arial"/>
          <w:b/>
        </w:rPr>
        <w:t>НПН.бр. 09/20 од 25.02.2020 година на Нотар Јасмина Карталова Баснаркова</w:t>
      </w:r>
      <w:r>
        <w:rPr>
          <w:rFonts w:ascii="Arial" w:hAnsi="Arial" w:cs="Arial"/>
        </w:rPr>
        <w:t xml:space="preserve">, против должникот </w:t>
      </w:r>
      <w:r>
        <w:rPr>
          <w:rFonts w:ascii="Arial" w:hAnsi="Arial" w:cs="Arial"/>
          <w:b/>
        </w:rPr>
        <w:t xml:space="preserve">ДПТТУ ЕУРО БЕТОН МИХ ДООЕЛ увоз-извос с.Боговиње од Тетово со </w:t>
      </w:r>
      <w:r>
        <w:rPr>
          <w:rFonts w:ascii="Arial" w:hAnsi="Arial" w:cs="Arial"/>
          <w:b/>
          <w:lang w:val="ru-RU"/>
        </w:rPr>
        <w:t>седиште на</w:t>
      </w:r>
      <w:r>
        <w:rPr>
          <w:rFonts w:ascii="Arial" w:hAnsi="Arial" w:cs="Arial"/>
          <w:b/>
        </w:rPr>
        <w:t xml:space="preserve"> с.Боговиње</w:t>
      </w:r>
      <w:r>
        <w:rPr>
          <w:rFonts w:ascii="Arial" w:hAnsi="Arial" w:cs="Arial"/>
        </w:rPr>
        <w:t>,  за спроведување на извршување</w:t>
      </w:r>
      <w:r>
        <w:rPr>
          <w:rFonts w:ascii="Arial" w:hAnsi="Arial" w:cs="Arial"/>
          <w:lang w:val="en-US"/>
        </w:rPr>
        <w:t xml:space="preserve">,  </w:t>
      </w:r>
      <w:proofErr w:type="spellStart"/>
      <w:r>
        <w:rPr>
          <w:rFonts w:ascii="Arial" w:hAnsi="Arial" w:cs="Arial"/>
          <w:lang w:val="en-US"/>
        </w:rPr>
        <w:t>во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410.564,00 </w:t>
      </w:r>
      <w:proofErr w:type="spellStart"/>
      <w:r>
        <w:rPr>
          <w:rFonts w:ascii="Arial" w:hAnsi="Arial" w:cs="Arial"/>
          <w:lang w:val="en-US"/>
        </w:rPr>
        <w:t>денари</w:t>
      </w:r>
      <w:proofErr w:type="spellEnd"/>
    </w:p>
    <w:p w:rsidR="00830AEB" w:rsidRDefault="00830AEB" w:rsidP="00830AE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30AEB" w:rsidRDefault="00830AEB" w:rsidP="00830A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Cs w:val="20"/>
        </w:rPr>
        <w:t>Доверителот Осигурително брокерско друштво ВИА - БРОКЕР АД Глумово од Скопје</w:t>
      </w:r>
      <w:r>
        <w:rPr>
          <w:rFonts w:ascii="Arial" w:hAnsi="Arial" w:cs="Arial"/>
          <w:b/>
          <w:szCs w:val="20"/>
          <w:lang w:val="ru-RU"/>
        </w:rPr>
        <w:t xml:space="preserve"> </w:t>
      </w:r>
      <w:r>
        <w:rPr>
          <w:rFonts w:ascii="Arial" w:hAnsi="Arial" w:cs="Arial"/>
          <w:szCs w:val="20"/>
        </w:rPr>
        <w:t>со седиште на  ул. 1721 бр. 21 с. Глумово - Сарај преку полномошник Адвокатска канцеларија Кимовска</w:t>
      </w:r>
      <w:r>
        <w:rPr>
          <w:rFonts w:ascii="Arial" w:hAnsi="Arial" w:cs="Arial"/>
          <w:szCs w:val="20"/>
          <w:lang w:val="ru-RU"/>
        </w:rPr>
        <w:t>,</w:t>
      </w:r>
      <w:r>
        <w:rPr>
          <w:rFonts w:ascii="Arial" w:hAnsi="Arial" w:cs="Arial"/>
          <w:szCs w:val="20"/>
        </w:rPr>
        <w:t xml:space="preserve">  засновано на извршната исправа </w:t>
      </w:r>
      <w:r>
        <w:rPr>
          <w:rFonts w:ascii="Arial" w:hAnsi="Arial" w:cs="Arial"/>
          <w:b/>
          <w:szCs w:val="20"/>
        </w:rPr>
        <w:t>НПН.бр. 223/2021 од 13.08.2021 година на Нотар Љиљана Трповска,</w:t>
      </w:r>
      <w:r>
        <w:rPr>
          <w:rFonts w:ascii="Arial" w:hAnsi="Arial" w:cs="Arial"/>
          <w:szCs w:val="20"/>
        </w:rPr>
        <w:t xml:space="preserve"> против должникот </w:t>
      </w:r>
      <w:r>
        <w:rPr>
          <w:rFonts w:ascii="Arial" w:hAnsi="Arial" w:cs="Arial"/>
          <w:b/>
          <w:szCs w:val="20"/>
        </w:rPr>
        <w:t xml:space="preserve">ДПТТУ ЕУРО БЕТОН МИХ ДООЕЛ увоз-извос с.Боговиње од Тетово </w:t>
      </w:r>
      <w:r>
        <w:rPr>
          <w:rFonts w:ascii="Arial" w:hAnsi="Arial" w:cs="Arial"/>
          <w:szCs w:val="20"/>
        </w:rPr>
        <w:t>за спроведување на извршување</w:t>
      </w:r>
      <w:r>
        <w:rPr>
          <w:rFonts w:ascii="Arial" w:hAnsi="Arial" w:cs="Arial"/>
          <w:szCs w:val="20"/>
          <w:lang w:val="en-US"/>
        </w:rPr>
        <w:t xml:space="preserve">,  </w:t>
      </w:r>
      <w:proofErr w:type="spellStart"/>
      <w:r>
        <w:rPr>
          <w:rFonts w:ascii="Arial" w:hAnsi="Arial" w:cs="Arial"/>
          <w:szCs w:val="20"/>
          <w:lang w:val="en-US"/>
        </w:rPr>
        <w:t>во</w:t>
      </w:r>
      <w:proofErr w:type="spellEnd"/>
      <w:r>
        <w:rPr>
          <w:rFonts w:ascii="Arial" w:hAnsi="Arial" w:cs="Arial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Cs w:val="20"/>
          <w:lang w:val="en-US"/>
        </w:rPr>
        <w:t>вредност</w:t>
      </w:r>
      <w:proofErr w:type="spellEnd"/>
      <w:r>
        <w:rPr>
          <w:rFonts w:ascii="Arial" w:hAnsi="Arial" w:cs="Arial"/>
          <w:szCs w:val="20"/>
          <w:lang w:val="en-US"/>
        </w:rPr>
        <w:t xml:space="preserve"> 359.715,00 </w:t>
      </w:r>
      <w:proofErr w:type="spellStart"/>
      <w:r>
        <w:rPr>
          <w:rFonts w:ascii="Arial" w:hAnsi="Arial" w:cs="Arial"/>
          <w:szCs w:val="20"/>
          <w:lang w:val="en-US"/>
        </w:rPr>
        <w:t>денари</w:t>
      </w:r>
      <w:proofErr w:type="spellEnd"/>
    </w:p>
    <w:p w:rsidR="00830AEB" w:rsidRDefault="00830AEB" w:rsidP="00830AE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830AEB" w:rsidRDefault="00830AEB" w:rsidP="00830A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>Доверителот Национално Биро за осигурување од Скопје</w:t>
      </w:r>
      <w:r>
        <w:rPr>
          <w:rFonts w:ascii="Arial" w:hAnsi="Arial" w:cs="Arial"/>
          <w:lang w:val="ru-RU"/>
        </w:rPr>
        <w:t xml:space="preserve"> со</w:t>
      </w:r>
      <w:r>
        <w:rPr>
          <w:rFonts w:ascii="Arial" w:hAnsi="Arial" w:cs="Arial"/>
        </w:rPr>
        <w:t xml:space="preserve"> седиште на  ул.Митрополит Теодосиј Гологанов бр.28/4 преку полномошник Адвокат Албин Беџети од Тетово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засновано на извршната исправа </w:t>
      </w:r>
      <w:r>
        <w:rPr>
          <w:rFonts w:ascii="Arial" w:hAnsi="Arial" w:cs="Arial"/>
          <w:b/>
        </w:rPr>
        <w:t>МАЛВП.бр.109/21 од 07.09.2021 година на Основен суд Тетово,</w:t>
      </w:r>
      <w:r>
        <w:rPr>
          <w:rFonts w:ascii="Arial" w:hAnsi="Arial" w:cs="Arial"/>
        </w:rPr>
        <w:t xml:space="preserve"> против должниците </w:t>
      </w:r>
      <w:r>
        <w:rPr>
          <w:rFonts w:ascii="Arial" w:hAnsi="Arial" w:cs="Arial"/>
          <w:b/>
        </w:rPr>
        <w:t xml:space="preserve">ДПТТУ Еуро Бетон Мих ДООЕЛ од Тетово со </w:t>
      </w:r>
      <w:r>
        <w:rPr>
          <w:rFonts w:ascii="Arial" w:hAnsi="Arial" w:cs="Arial"/>
          <w:b/>
          <w:lang w:val="ru-RU"/>
        </w:rPr>
        <w:t>седиште на</w:t>
      </w:r>
      <w:r>
        <w:rPr>
          <w:rFonts w:ascii="Arial" w:hAnsi="Arial" w:cs="Arial"/>
          <w:b/>
        </w:rPr>
        <w:t xml:space="preserve"> с.Боговиње, и Бесим Ибраими од Тетово и живеалиште на с.Камењане,</w:t>
      </w:r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во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118.391,00 </w:t>
      </w:r>
      <w:proofErr w:type="spellStart"/>
      <w:r>
        <w:rPr>
          <w:rFonts w:ascii="Arial" w:hAnsi="Arial" w:cs="Arial"/>
          <w:lang w:val="en-US"/>
        </w:rPr>
        <w:t>денари</w:t>
      </w:r>
      <w:proofErr w:type="spellEnd"/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Default="000A2353" w:rsidP="00830AE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На ден 26</w:t>
      </w:r>
      <w:r w:rsidR="00830AEB">
        <w:rPr>
          <w:rFonts w:ascii="Arial" w:hAnsi="Arial" w:cs="Arial"/>
        </w:rPr>
        <w:t xml:space="preserve">.08.2022 година го составува следниот: </w:t>
      </w:r>
    </w:p>
    <w:p w:rsidR="00830AEB" w:rsidRPr="007C3ECA" w:rsidRDefault="00830AEB" w:rsidP="00830AE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30AEB" w:rsidRPr="00001454" w:rsidRDefault="00583CFF" w:rsidP="00001454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</w:rPr>
      </w:pPr>
      <w:r w:rsidRPr="00001454">
        <w:rPr>
          <w:rFonts w:ascii="Arial" w:hAnsi="Arial" w:cs="Arial"/>
        </w:rPr>
        <w:t>СЕ ОПРЕДЕЛУВА  продажба со усно  јавно наддавањ</w:t>
      </w:r>
      <w:r w:rsidR="00830AEB" w:rsidRPr="00001454">
        <w:rPr>
          <w:rFonts w:ascii="Arial" w:hAnsi="Arial" w:cs="Arial"/>
        </w:rPr>
        <w:t xml:space="preserve">е на следните подвижни предмети кои </w:t>
      </w:r>
      <w:r w:rsidR="00001454">
        <w:rPr>
          <w:rFonts w:ascii="Arial" w:hAnsi="Arial" w:cs="Arial"/>
        </w:rPr>
        <w:t>претсавуват:</w:t>
      </w:r>
    </w:p>
    <w:p w:rsidR="00001454" w:rsidRDefault="00001454" w:rsidP="000014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1454" w:rsidRPr="00001454" w:rsidRDefault="00830AEB" w:rsidP="0000145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01454">
        <w:rPr>
          <w:rFonts w:ascii="Arial" w:hAnsi="Arial" w:cs="Arial"/>
        </w:rPr>
        <w:t xml:space="preserve">ТОВАРНО-МИКСЕР, производител Мерцедес, тип 3234, регистарски број </w:t>
      </w:r>
      <w:r w:rsidRPr="00001454">
        <w:rPr>
          <w:rFonts w:ascii="Arial" w:hAnsi="Arial" w:cs="Arial"/>
          <w:lang w:val="en-US"/>
        </w:rPr>
        <w:t xml:space="preserve">SK-3014-AU, </w:t>
      </w:r>
      <w:r w:rsidRPr="00001454">
        <w:rPr>
          <w:rFonts w:ascii="Arial" w:hAnsi="Arial" w:cs="Arial"/>
        </w:rPr>
        <w:t xml:space="preserve">број на шасија </w:t>
      </w:r>
      <w:r w:rsidRPr="00001454">
        <w:rPr>
          <w:rFonts w:ascii="Arial" w:hAnsi="Arial" w:cs="Arial"/>
          <w:lang w:val="en-US"/>
        </w:rPr>
        <w:t xml:space="preserve">WDB625115K239319 </w:t>
      </w:r>
      <w:r w:rsidR="00001454" w:rsidRPr="00001454">
        <w:rPr>
          <w:rFonts w:ascii="Arial" w:hAnsi="Arial" w:cs="Arial"/>
          <w:b/>
          <w:bCs/>
        </w:rPr>
        <w:t>со</w:t>
      </w:r>
      <w:r w:rsidRPr="00001454">
        <w:rPr>
          <w:rFonts w:ascii="Arial" w:hAnsi="Arial" w:cs="Arial"/>
          <w:b/>
          <w:bCs/>
        </w:rPr>
        <w:t xml:space="preserve"> вредност</w:t>
      </w:r>
      <w:r w:rsidR="00001454" w:rsidRPr="00001454">
        <w:rPr>
          <w:rFonts w:ascii="Arial" w:hAnsi="Arial" w:cs="Arial"/>
          <w:b/>
          <w:bCs/>
        </w:rPr>
        <w:t>а УТВРДЕНА на износ од</w:t>
      </w:r>
      <w:r w:rsidRPr="00001454">
        <w:rPr>
          <w:rFonts w:ascii="Arial" w:hAnsi="Arial" w:cs="Arial"/>
          <w:b/>
          <w:bCs/>
        </w:rPr>
        <w:t xml:space="preserve"> 550,900.00 денари</w:t>
      </w:r>
      <w:r w:rsidR="00001454" w:rsidRPr="00001454">
        <w:rPr>
          <w:rFonts w:ascii="Arial" w:hAnsi="Arial" w:cs="Arial"/>
          <w:b/>
          <w:bCs/>
        </w:rPr>
        <w:t xml:space="preserve"> со Заклучок за утврдување на вредност од 15.08.2022 година </w:t>
      </w:r>
      <w:r w:rsidR="00001454" w:rsidRPr="00001454">
        <w:rPr>
          <w:rFonts w:ascii="Arial" w:hAnsi="Arial" w:cs="Arial"/>
          <w:b/>
        </w:rPr>
        <w:t>која вредност претставува почетна цена за првото усно јавно наддавање.</w:t>
      </w:r>
    </w:p>
    <w:p w:rsidR="00830AEB" w:rsidRPr="00001454" w:rsidRDefault="00830AEB" w:rsidP="0000145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1454" w:rsidRPr="00001454" w:rsidRDefault="00830AEB" w:rsidP="0000145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01454">
        <w:rPr>
          <w:rFonts w:ascii="Arial" w:hAnsi="Arial" w:cs="Arial"/>
        </w:rPr>
        <w:lastRenderedPageBreak/>
        <w:t xml:space="preserve">ПРИКОЛКА-ЦИСТЕРНА, производител </w:t>
      </w:r>
      <w:r w:rsidRPr="00001454">
        <w:rPr>
          <w:rFonts w:ascii="Arial" w:hAnsi="Arial" w:cs="Arial"/>
          <w:lang w:val="en-US"/>
        </w:rPr>
        <w:t xml:space="preserve">ITAS, </w:t>
      </w:r>
      <w:r w:rsidRPr="00001454">
        <w:rPr>
          <w:rFonts w:ascii="Arial" w:hAnsi="Arial" w:cs="Arial"/>
        </w:rPr>
        <w:t xml:space="preserve">тип </w:t>
      </w:r>
      <w:r w:rsidRPr="00001454">
        <w:rPr>
          <w:rFonts w:ascii="Arial" w:hAnsi="Arial" w:cs="Arial"/>
          <w:lang w:val="en-US"/>
        </w:rPr>
        <w:t xml:space="preserve">CRM 2326, </w:t>
      </w:r>
      <w:r w:rsidRPr="00001454">
        <w:rPr>
          <w:rFonts w:ascii="Arial" w:hAnsi="Arial" w:cs="Arial"/>
        </w:rPr>
        <w:t xml:space="preserve">регистарски број </w:t>
      </w:r>
      <w:r w:rsidRPr="00001454">
        <w:rPr>
          <w:rFonts w:ascii="Arial" w:hAnsi="Arial" w:cs="Arial"/>
          <w:lang w:val="en-US"/>
        </w:rPr>
        <w:t>SK-7001-AP,</w:t>
      </w:r>
      <w:r w:rsidRPr="00001454">
        <w:rPr>
          <w:rFonts w:ascii="Arial" w:hAnsi="Arial" w:cs="Arial"/>
        </w:rPr>
        <w:t xml:space="preserve"> број на шасија 810316, година на производство 1981 </w:t>
      </w:r>
      <w:r w:rsidR="00001454" w:rsidRPr="00001454">
        <w:rPr>
          <w:rFonts w:ascii="Arial" w:hAnsi="Arial" w:cs="Arial"/>
          <w:b/>
          <w:bCs/>
        </w:rPr>
        <w:t>со</w:t>
      </w:r>
      <w:r w:rsidRPr="00001454">
        <w:rPr>
          <w:rFonts w:ascii="Arial" w:hAnsi="Arial" w:cs="Arial"/>
          <w:b/>
          <w:bCs/>
        </w:rPr>
        <w:t xml:space="preserve"> вредност</w:t>
      </w:r>
      <w:r w:rsidR="00001454" w:rsidRPr="00001454">
        <w:rPr>
          <w:rFonts w:ascii="Arial" w:hAnsi="Arial" w:cs="Arial"/>
          <w:b/>
          <w:bCs/>
        </w:rPr>
        <w:t>а УТВРДЕНА на износ од</w:t>
      </w:r>
      <w:r w:rsidRPr="00001454">
        <w:rPr>
          <w:rFonts w:ascii="Arial" w:hAnsi="Arial" w:cs="Arial"/>
          <w:b/>
          <w:bCs/>
        </w:rPr>
        <w:t xml:space="preserve"> 143,200.00 денари</w:t>
      </w:r>
      <w:r w:rsidR="00001454" w:rsidRPr="00001454">
        <w:rPr>
          <w:rFonts w:ascii="Arial" w:hAnsi="Arial" w:cs="Arial"/>
          <w:b/>
          <w:bCs/>
        </w:rPr>
        <w:t xml:space="preserve"> со Заклучок за утврдување на вредност од 15.08.2022 година </w:t>
      </w:r>
      <w:r w:rsidR="00001454" w:rsidRPr="00001454">
        <w:rPr>
          <w:rFonts w:ascii="Arial" w:hAnsi="Arial" w:cs="Arial"/>
          <w:b/>
        </w:rPr>
        <w:t>која вредност претставува почетна цена за првото усно јавно наддавање.</w:t>
      </w:r>
    </w:p>
    <w:p w:rsidR="00830AEB" w:rsidRPr="00001454" w:rsidRDefault="00001454" w:rsidP="000014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1454">
        <w:rPr>
          <w:rFonts w:ascii="Arial" w:hAnsi="Arial" w:cs="Arial"/>
        </w:rPr>
        <w:t>ТОВАРНО-ТЕГНАЧ СО СЕ</w:t>
      </w:r>
      <w:r w:rsidR="00830AEB" w:rsidRPr="00001454">
        <w:rPr>
          <w:rFonts w:ascii="Arial" w:hAnsi="Arial" w:cs="Arial"/>
        </w:rPr>
        <w:t>Д</w:t>
      </w:r>
      <w:r w:rsidRPr="00001454">
        <w:rPr>
          <w:rFonts w:ascii="Arial" w:hAnsi="Arial" w:cs="Arial"/>
        </w:rPr>
        <w:t>Л</w:t>
      </w:r>
      <w:r w:rsidR="00830AEB" w:rsidRPr="00001454">
        <w:rPr>
          <w:rFonts w:ascii="Arial" w:hAnsi="Arial" w:cs="Arial"/>
        </w:rPr>
        <w:t xml:space="preserve">О, производител </w:t>
      </w:r>
      <w:r w:rsidR="00830AEB" w:rsidRPr="00001454">
        <w:rPr>
          <w:rFonts w:ascii="Arial" w:hAnsi="Arial" w:cs="Arial"/>
          <w:lang w:val="en-US"/>
        </w:rPr>
        <w:t xml:space="preserve">MAN, </w:t>
      </w:r>
      <w:r w:rsidR="00830AEB" w:rsidRPr="00001454">
        <w:rPr>
          <w:rFonts w:ascii="Arial" w:hAnsi="Arial" w:cs="Arial"/>
        </w:rPr>
        <w:t xml:space="preserve">тип </w:t>
      </w:r>
      <w:r w:rsidR="00830AEB" w:rsidRPr="00001454">
        <w:rPr>
          <w:rFonts w:ascii="Arial" w:hAnsi="Arial" w:cs="Arial"/>
          <w:lang w:val="en-US"/>
        </w:rPr>
        <w:t>TGA 18.4.30</w:t>
      </w:r>
      <w:r w:rsidR="00830AEB" w:rsidRPr="00001454">
        <w:rPr>
          <w:rFonts w:ascii="Arial" w:hAnsi="Arial" w:cs="Arial"/>
        </w:rPr>
        <w:t xml:space="preserve">, регистарски број </w:t>
      </w:r>
      <w:r w:rsidR="00830AEB" w:rsidRPr="00001454">
        <w:rPr>
          <w:rFonts w:ascii="Arial" w:hAnsi="Arial" w:cs="Arial"/>
          <w:lang w:val="en-US"/>
        </w:rPr>
        <w:t xml:space="preserve">TE-4054-AD, </w:t>
      </w:r>
      <w:r w:rsidR="00830AEB" w:rsidRPr="00001454">
        <w:rPr>
          <w:rFonts w:ascii="Arial" w:hAnsi="Arial" w:cs="Arial"/>
        </w:rPr>
        <w:t xml:space="preserve">број на шасија </w:t>
      </w:r>
      <w:r w:rsidR="00830AEB" w:rsidRPr="00001454">
        <w:rPr>
          <w:rFonts w:ascii="Arial" w:hAnsi="Arial" w:cs="Arial"/>
          <w:lang w:val="en-US"/>
        </w:rPr>
        <w:t xml:space="preserve">WMAH06ZZ85M397371, </w:t>
      </w:r>
      <w:r w:rsidR="00830AEB" w:rsidRPr="00001454">
        <w:rPr>
          <w:rFonts w:ascii="Arial" w:hAnsi="Arial" w:cs="Arial"/>
        </w:rPr>
        <w:t xml:space="preserve">број на мотор 5050761061В200, година на производство 2004 </w:t>
      </w:r>
      <w:r>
        <w:rPr>
          <w:rFonts w:ascii="Arial" w:hAnsi="Arial" w:cs="Arial"/>
          <w:b/>
          <w:bCs/>
        </w:rPr>
        <w:t>со</w:t>
      </w:r>
      <w:r w:rsidR="00830AEB" w:rsidRPr="00001454">
        <w:rPr>
          <w:rFonts w:ascii="Arial" w:hAnsi="Arial" w:cs="Arial"/>
          <w:b/>
          <w:bCs/>
        </w:rPr>
        <w:t xml:space="preserve"> вредност</w:t>
      </w:r>
      <w:r>
        <w:rPr>
          <w:rFonts w:ascii="Arial" w:hAnsi="Arial" w:cs="Arial"/>
          <w:b/>
          <w:bCs/>
        </w:rPr>
        <w:t>а УТВРДЕНА на износ од</w:t>
      </w:r>
      <w:r w:rsidR="00830AEB" w:rsidRPr="00001454">
        <w:rPr>
          <w:rFonts w:ascii="Arial" w:hAnsi="Arial" w:cs="Arial"/>
          <w:b/>
          <w:bCs/>
        </w:rPr>
        <w:t xml:space="preserve"> 821,900.00 денари</w:t>
      </w:r>
      <w:r>
        <w:rPr>
          <w:rFonts w:ascii="Arial" w:hAnsi="Arial" w:cs="Arial"/>
          <w:b/>
          <w:bCs/>
        </w:rPr>
        <w:t xml:space="preserve"> со Заклучок за утврдување на вредност од 15.08.2022 година која вредност претставува почетна цена за првото усно јавно наддавање</w:t>
      </w:r>
      <w:r w:rsidR="00830AEB" w:rsidRPr="00001454">
        <w:rPr>
          <w:rFonts w:ascii="Arial" w:hAnsi="Arial" w:cs="Arial"/>
          <w:b/>
          <w:bCs/>
        </w:rPr>
        <w:t>.</w:t>
      </w:r>
    </w:p>
    <w:p w:rsidR="00583CFF" w:rsidRPr="007C3ECA" w:rsidRDefault="00583CFF" w:rsidP="00F85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853F9" w:rsidRDefault="00583CFF" w:rsidP="00F853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F853F9">
        <w:rPr>
          <w:rFonts w:ascii="Arial" w:hAnsi="Arial" w:cs="Arial"/>
          <w:b/>
        </w:rPr>
        <w:t>Продажбата ќе се одржи на ден 14</w:t>
      </w:r>
      <w:r w:rsidR="00F853F9">
        <w:rPr>
          <w:rFonts w:ascii="Arial" w:hAnsi="Arial" w:cs="Arial"/>
          <w:b/>
          <w:lang w:val="en-US"/>
        </w:rPr>
        <w:t>.0</w:t>
      </w:r>
      <w:r w:rsidR="00F853F9">
        <w:rPr>
          <w:rFonts w:ascii="Arial" w:hAnsi="Arial" w:cs="Arial"/>
          <w:b/>
        </w:rPr>
        <w:t>9</w:t>
      </w:r>
      <w:r w:rsidR="00F853F9">
        <w:rPr>
          <w:rFonts w:ascii="Arial" w:hAnsi="Arial" w:cs="Arial"/>
          <w:b/>
          <w:lang w:val="en-US"/>
        </w:rPr>
        <w:t>.20</w:t>
      </w:r>
      <w:r w:rsidR="00F853F9">
        <w:rPr>
          <w:rFonts w:ascii="Arial" w:hAnsi="Arial" w:cs="Arial"/>
          <w:b/>
        </w:rPr>
        <w:t xml:space="preserve">22 година во </w:t>
      </w:r>
      <w:r w:rsidR="00F853F9">
        <w:rPr>
          <w:rFonts w:ascii="Arial" w:hAnsi="Arial" w:cs="Arial"/>
          <w:b/>
          <w:lang w:val="en-US"/>
        </w:rPr>
        <w:t>12</w:t>
      </w:r>
      <w:r w:rsidR="00F853F9">
        <w:rPr>
          <w:rFonts w:ascii="Arial" w:hAnsi="Arial" w:cs="Arial"/>
          <w:b/>
        </w:rPr>
        <w:t xml:space="preserve"> часот во просториите на Извршител Ванчо Марковски, ул. Илинденска бр. 64 во Тетово, тел: 044/335-118.</w:t>
      </w:r>
      <w:r w:rsidRPr="007C3ECA">
        <w:rPr>
          <w:rFonts w:ascii="Arial" w:hAnsi="Arial" w:cs="Arial"/>
        </w:rPr>
        <w:tab/>
      </w:r>
    </w:p>
    <w:p w:rsidR="00F853F9" w:rsidRDefault="00F853F9" w:rsidP="00F853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F853F9" w:rsidRDefault="00671D6F" w:rsidP="00F853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F853F9">
        <w:rPr>
          <w:rFonts w:ascii="Arial" w:eastAsia="Times New Roman" w:hAnsi="Arial" w:cs="Arial"/>
        </w:rPr>
        <w:t>Нова Македонија</w:t>
      </w:r>
    </w:p>
    <w:p w:rsidR="00F853F9" w:rsidRDefault="00F853F9" w:rsidP="00F853F9">
      <w:pPr>
        <w:ind w:firstLine="720"/>
        <w:jc w:val="both"/>
        <w:rPr>
          <w:rFonts w:ascii="Arial" w:hAnsi="Arial" w:cs="Arial"/>
        </w:rPr>
      </w:pPr>
    </w:p>
    <w:p w:rsidR="00F853F9" w:rsidRDefault="00F853F9" w:rsidP="00F853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сите погореопишани подвижни предмети.</w:t>
      </w:r>
    </w:p>
    <w:p w:rsidR="00671D6F" w:rsidRPr="00F853F9" w:rsidRDefault="00F853F9" w:rsidP="00F853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val="ru-RU" w:eastAsia="en-GB"/>
        </w:rPr>
        <w:t>210061160430277 што се води кај</w:t>
      </w:r>
      <w:r>
        <w:rPr>
          <w:rFonts w:ascii="Arial" w:hAnsi="Arial" w:cs="Arial"/>
          <w:b/>
        </w:rPr>
        <w:t xml:space="preserve"> НЛБ Банка АД Скопје, со цел на дознака за учество на лицитација по И.бр.115/2020.</w:t>
      </w:r>
    </w:p>
    <w:p w:rsidR="00F853F9" w:rsidRDefault="00F853F9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853F9" w:rsidRDefault="00F853F9" w:rsidP="00F853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 xml:space="preserve">должникот </w:t>
      </w:r>
      <w:r>
        <w:rPr>
          <w:rFonts w:ascii="Arial" w:hAnsi="Arial" w:cs="Arial"/>
          <w:b/>
          <w:szCs w:val="20"/>
        </w:rPr>
        <w:t>ДПТТУ ЕУРО БЕТОН МИХ ДООЕЛ увоз-извос с.Боговиње од Тетово</w:t>
      </w:r>
      <w:r>
        <w:rPr>
          <w:rFonts w:ascii="Arial" w:hAnsi="Arial" w:cs="Arial"/>
        </w:rPr>
        <w:t xml:space="preserve"> </w:t>
      </w:r>
      <w:r w:rsidR="000A2353">
        <w:rPr>
          <w:rFonts w:ascii="Arial" w:hAnsi="Arial" w:cs="Arial"/>
        </w:rPr>
        <w:t>кои што се наоѓат во погонот за сепарација на песок сместен на лева страна после надвожњакот на патот Скопје – граничен премин Блаце, Општина Чучер Сандево</w:t>
      </w:r>
      <w:r>
        <w:rPr>
          <w:rFonts w:ascii="Arial" w:hAnsi="Arial" w:cs="Arial"/>
        </w:rPr>
        <w:t xml:space="preserve">, ул.20 бр.148А, </w:t>
      </w:r>
      <w:r w:rsidR="000A2353">
        <w:rPr>
          <w:rFonts w:ascii="Arial" w:hAnsi="Arial" w:cs="Arial"/>
        </w:rPr>
        <w:t xml:space="preserve">место викано </w:t>
      </w:r>
      <w:r>
        <w:rPr>
          <w:rFonts w:ascii="Arial" w:hAnsi="Arial" w:cs="Arial"/>
        </w:rPr>
        <w:t>Бразда.</w:t>
      </w:r>
      <w:r>
        <w:rPr>
          <w:rFonts w:ascii="Arial" w:eastAsia="Times New Roman" w:hAnsi="Arial" w:cs="Arial"/>
        </w:rPr>
        <w:t xml:space="preserve"> 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F853F9" w:rsidP="00F853F9">
      <w:pPr>
        <w:spacing w:after="0" w:line="240" w:lineRule="auto"/>
        <w:ind w:left="576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71D6F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30AEB">
        <w:trPr>
          <w:trHeight w:val="851"/>
        </w:trPr>
        <w:tc>
          <w:tcPr>
            <w:tcW w:w="4297" w:type="dxa"/>
          </w:tcPr>
          <w:p w:rsidR="00671D6F" w:rsidRPr="000406D7" w:rsidRDefault="00830AEB" w:rsidP="00F853F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614FE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3" w:name="OSudPouka"/>
      <w:bookmarkEnd w:id="23"/>
      <w:r w:rsidR="00830AEB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001454">
      <w:footerReference w:type="default" r:id="rId9"/>
      <w:pgSz w:w="12240" w:h="15840"/>
      <w:pgMar w:top="567" w:right="720" w:bottom="567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454" w:rsidRDefault="00001454" w:rsidP="00830AEB">
      <w:pPr>
        <w:spacing w:after="0" w:line="240" w:lineRule="auto"/>
      </w:pPr>
      <w:r>
        <w:separator/>
      </w:r>
    </w:p>
  </w:endnote>
  <w:endnote w:type="continuationSeparator" w:id="1">
    <w:p w:rsidR="00001454" w:rsidRDefault="00001454" w:rsidP="0083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54" w:rsidRPr="00830AEB" w:rsidRDefault="00001454" w:rsidP="00830AE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14FE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14FE8">
      <w:rPr>
        <w:rFonts w:ascii="Arial" w:hAnsi="Arial" w:cs="Arial"/>
        <w:sz w:val="14"/>
      </w:rPr>
      <w:fldChar w:fldCharType="separate"/>
    </w:r>
    <w:r w:rsidR="000A2353">
      <w:rPr>
        <w:rFonts w:ascii="Arial" w:hAnsi="Arial" w:cs="Arial"/>
        <w:noProof/>
        <w:sz w:val="14"/>
      </w:rPr>
      <w:t>2</w:t>
    </w:r>
    <w:r w:rsidR="00614FE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454" w:rsidRDefault="00001454" w:rsidP="00830AEB">
      <w:pPr>
        <w:spacing w:after="0" w:line="240" w:lineRule="auto"/>
      </w:pPr>
      <w:r>
        <w:separator/>
      </w:r>
    </w:p>
  </w:footnote>
  <w:footnote w:type="continuationSeparator" w:id="1">
    <w:p w:rsidR="00001454" w:rsidRDefault="00001454" w:rsidP="00830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2EA7"/>
    <w:multiLevelType w:val="hybridMultilevel"/>
    <w:tmpl w:val="994ECD70"/>
    <w:lvl w:ilvl="0" w:tplc="F03A6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2129E"/>
    <w:multiLevelType w:val="hybridMultilevel"/>
    <w:tmpl w:val="E04EA012"/>
    <w:lvl w:ilvl="0" w:tplc="EC1814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545AB"/>
    <w:multiLevelType w:val="hybridMultilevel"/>
    <w:tmpl w:val="959AAE34"/>
    <w:lvl w:ilvl="0" w:tplc="EC1814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25DA6"/>
    <w:multiLevelType w:val="hybridMultilevel"/>
    <w:tmpl w:val="540CB6BA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-185"/>
        </w:tabs>
        <w:ind w:left="-185" w:hanging="360"/>
      </w:pPr>
    </w:lvl>
    <w:lvl w:ilvl="2" w:tplc="042F0005">
      <w:start w:val="1"/>
      <w:numFmt w:val="decimal"/>
      <w:lvlText w:val="%3."/>
      <w:lvlJc w:val="left"/>
      <w:pPr>
        <w:tabs>
          <w:tab w:val="num" w:pos="535"/>
        </w:tabs>
        <w:ind w:left="535" w:hanging="360"/>
      </w:pPr>
    </w:lvl>
    <w:lvl w:ilvl="3" w:tplc="042F0001">
      <w:start w:val="1"/>
      <w:numFmt w:val="decimal"/>
      <w:lvlText w:val="%4."/>
      <w:lvlJc w:val="left"/>
      <w:pPr>
        <w:tabs>
          <w:tab w:val="num" w:pos="1255"/>
        </w:tabs>
        <w:ind w:left="1255" w:hanging="360"/>
      </w:pPr>
    </w:lvl>
    <w:lvl w:ilvl="4" w:tplc="042F0003">
      <w:start w:val="1"/>
      <w:numFmt w:val="decimal"/>
      <w:lvlText w:val="%5."/>
      <w:lvlJc w:val="left"/>
      <w:pPr>
        <w:tabs>
          <w:tab w:val="num" w:pos="1975"/>
        </w:tabs>
        <w:ind w:left="1975" w:hanging="360"/>
      </w:pPr>
    </w:lvl>
    <w:lvl w:ilvl="5" w:tplc="042F0005">
      <w:start w:val="1"/>
      <w:numFmt w:val="decimal"/>
      <w:lvlText w:val="%6."/>
      <w:lvlJc w:val="left"/>
      <w:pPr>
        <w:tabs>
          <w:tab w:val="num" w:pos="2695"/>
        </w:tabs>
        <w:ind w:left="2695" w:hanging="360"/>
      </w:pPr>
    </w:lvl>
    <w:lvl w:ilvl="6" w:tplc="042F0001">
      <w:start w:val="1"/>
      <w:numFmt w:val="decimal"/>
      <w:lvlText w:val="%7."/>
      <w:lvlJc w:val="left"/>
      <w:pPr>
        <w:tabs>
          <w:tab w:val="num" w:pos="3415"/>
        </w:tabs>
        <w:ind w:left="3415" w:hanging="360"/>
      </w:pPr>
    </w:lvl>
    <w:lvl w:ilvl="7" w:tplc="042F0003">
      <w:start w:val="1"/>
      <w:numFmt w:val="decimal"/>
      <w:lvlText w:val="%8."/>
      <w:lvlJc w:val="left"/>
      <w:pPr>
        <w:tabs>
          <w:tab w:val="num" w:pos="4135"/>
        </w:tabs>
        <w:ind w:left="4135" w:hanging="360"/>
      </w:pPr>
    </w:lvl>
    <w:lvl w:ilvl="8" w:tplc="042F0005">
      <w:start w:val="1"/>
      <w:numFmt w:val="decimal"/>
      <w:lvlText w:val="%9."/>
      <w:lvlJc w:val="left"/>
      <w:pPr>
        <w:tabs>
          <w:tab w:val="num" w:pos="4855"/>
        </w:tabs>
        <w:ind w:left="4855" w:hanging="360"/>
      </w:pPr>
    </w:lvl>
  </w:abstractNum>
  <w:abstractNum w:abstractNumId="4">
    <w:nsid w:val="75BF6A61"/>
    <w:multiLevelType w:val="hybridMultilevel"/>
    <w:tmpl w:val="9B885D84"/>
    <w:lvl w:ilvl="0" w:tplc="EC1814B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01454"/>
    <w:rsid w:val="00020DA8"/>
    <w:rsid w:val="000A2353"/>
    <w:rsid w:val="000F47FC"/>
    <w:rsid w:val="001B57E9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B1781"/>
    <w:rsid w:val="00583CFF"/>
    <w:rsid w:val="005961D3"/>
    <w:rsid w:val="005D4E49"/>
    <w:rsid w:val="005E58A7"/>
    <w:rsid w:val="00614FE8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30AEB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853F9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30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AE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30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0AE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30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szYq2t+YHgc9nA1MElrlfndmWfM=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AWuCkFG3c+B45KUB6eY3bbK3pqc=</DigestValue>
    </Reference>
    <Reference URI="#idInvalidSigLnImg" Type="http://www.w3.org/2000/09/xmldsig#Object">
      <DigestMethod Algorithm="http://www.w3.org/2000/09/xmldsig#sha1"/>
      <DigestValue>uRnC8DLyL6yo7CQrFP8zJmpriXA=</DigestValue>
    </Reference>
  </SignedInfo>
  <SignatureValue>
    cBg5xrJgOhhAOyE1kLviZmT/Ld1rMNrM0rxBOQFhYewb6MJRU4x4NtH1LMHb4HZuIhivxA3Q
    T38H9tiUQAW9vfWaCFwLF67RzuDb8YH0y+kEHJ4Br10IyQ1n8rr0ogAkoF5Tz5joplpdwhBo
    CdzgtCxtRfRScY6rwGcHSeLoseGUPAEoxEAIPipO1/8loBunp/X6Gk48d+a2ohg5sr3V+CKV
    2nwlLfIdX6O6ioSg+PWNHOmZ2PCi7IY1dVvvbqjALsvQH6kWd1Y5nKFJpvAweXjMmr2Qvrqr
    pOon0THyFzkV222CLPnA7GM4kUvFGDInAwavB8WlpTw0J4FMgVZx9g==
  </SignatureValue>
  <KeyInfo>
    <KeyValue>
      <RSAKeyValue>
        <Modulus>
            ua/wKKLcqL9KO0/0xpf5PzCJgy4vcJ8d32739yTAj2pTiH86kcvt8lb/B3zruhWDef3xOGcS
            /MrOts27DhDao4nx8l8qQGezyHIQMs7NyAmQ2WWzZm3EF3Dug2ZWkKcZudjtp7wSxEBa+ijd
            T8kWg9B611bQDEYNPBcUB1bzkVbTGVhvxJc2oJkMHoMvDSqNq/dlAsoLb4eb0tBpMJ/SYjV2
            1NSvukj79Ne85aC6tA9xn94LuzmNduIUwGzJe5BfPHAGRj98SrTQdQWlPmpDwab9OAcf3WAZ
            tpPg4sS49ksbNX23F1q++6X5XsrokDpTcaK+votj0n+5Kjbcg+qbEw==
          </Modulus>
        <Exponent>AQAB</Exponent>
      </RSAKeyValue>
    </KeyValue>
    <X509Data>
      <X509Certificate>
          MIIHbzCCBVegAwIBAgIQI0h/nXw8FXgSyEnkbo9kBzANBgkqhkiG9w0BAQsFADCBgjELMAkG
          A1UEBhMCTUsxFzAVBgNVBAoTDktJQlMgQUQgU2tvcGplMRswGQYDVQQLExJLSUJTVHJ1c3Qg
          U2VydmljZXMxFjAUBgNVBGETDU5UUk1LLTU1Mjk1ODExJTAjBgNVBAMTHEtJQlNUcnVzdCBJ
          c3N1aW5nIFFzaWcgQ0EgRzIwHhcNMjIwMzI4MDAwMDAwWhcNMjQwMzI3MjM1OTU5WjCB4zEL
          MAkGA1UEBhMCTUsxHDAaBgNVBAsUE1ZBVCAtIDUwMjgwMDYxMzA5NzYxCzAJBgNVBAsUAi4u
          MRYwFAYDVQRhEw1OVFJNSy02MTE2MDQzMSswKQYDVQQKFCJJWlZSU2hJVEVMIFZBTkNoTyBN
          QVJLT1ZTS0kgVGV0b3ZvMQ8wDQYDVQQFEwYxODE1MjcxEzARBgNVBAwUCml6dnJzaGl0ZWwx
          EjAQBgNVBAQMCU1hcmtvdnNraTEPMA0GA1UEKgwGVmFuY2hvMRkwFwYDVQQDDBBWYW5jaG8g
          TWFya292c2tpMIIBIjANBgkqhkiG9w0BAQEFAAOCAQ8AMIIBCgKCAQEAua/wKKLcqL9KO0/0
          xpf5PzCJgy4vcJ8d32739yTAj2pTiH86kcvt8lb/B3zruhWDef3xOGcS/MrOts27DhDao4nx
          8l8qQGezyHIQMs7NyAmQ2WWzZm3EF3Dug2ZWkKcZudjtp7wSxEBa+ijdT8kWg9B611bQDEYN
          PBcUB1bzkVbTGVhvxJc2oJkMHoMvDSqNq/dlAsoLb4eb0tBpMJ/SYjV21NSvukj79Ne85aC6
          tA9xn94LuzmNduIUwGzJe5BfPHAGRj98SrTQdQWlPmpDwab9OAcf3WAZtpPg4sS49ksbNX23
          F1q++6X5XsrokDpTcaK+votj0n+5Kjbcg+qbEwIDAQABo4ICfDCCAngwCQYDVR0TBAIwADA0
          BgNVHR8ELTArMCmgJ6AlhiNodHRwOi8vY3JsLmtpYnN0cnVzdC5jb20vcVNpZ0cyLmNybDBq
          BgNVHSAEYzBhMEQGCisGAQQB/zEBAQUwNjA0BggrBgEFBQcCARYoaHR0cHM6Ly93d3cua2li
          c3RydXN0LmNvbS9yZXBvc2l0b3J5L2NwczAOBgwrBgEEAf8xAQIFAQIwCQYHBACL7EABADAL
          BgNVHQ8EBAMCBsAwHQYDVR0OBBYEFD1/R6Z+az861z17Q2ZalfJXME3bMB8GA1UdIwQYMBaA
          FIp3SPP04DIh6p7VK8ljPSWoziS1MB0GA1UdJQQWMBQGCCsGAQUFBwMCBggrBgEFBQcDBDAj
          BgNVHREEHDAagRh2YW5jb21hcmtvdnNraUB5YWhvby5jb20wgbgGCCsGAQUFBwEDBIGrMIGo
          MAgGBgQAjkYBATCBhgYGBACORgEFMHwwPBY2aHR0cHM6Ly93d3cua2lic3RydXN0LmNvbS9y
          ZXBvc2l0b3J5L2RvY3MvUERTRzItRU4ucGRmEwJlbjA8FjZodHRwczovL3d3dy5raWJzdHJ1
          c3QuY29tL3JlcG9zaXRvcnkvZG9jcy9QRFNHMi1NSy5wZGYTAm1rMBMGBgQAjkYBBjAJBgcE
          AI5GAQYBMH0GCCsGAQUFBwEBBHEwbzAmBggrBgEFBQcwAYYaaHR0cDovL29jc3AyLmtpYnN0
          cnVzdC5jb20wRQYIKwYBBQUHMAKGOWh0dHBzOi8vd3d3LmtpYnN0cnVzdC5jb20vcmVwb3Np
          dG9yeS9jZXJ0cy9DQS1xU2lnLUcyLmNydDANBgkqhkiG9w0BAQsFAAOCAgEAE+oTmdzGCv6l
          PjmJQPnSVKUpLza0PH7iJJM4rGzldlViEd/qazWEWnL5hUyV9GRr15v9RvA0Q3mdJNq0s15Z
          xxAohoEIRmU6LBdrXxK8H+mOaYXb1atn70NPniHhSwim2F+sWPODDd3y4U4WkF0pZNjnQOGc
          Pqkhg0RIDitVkjDMy+XGTZeT+blutm3UViZchF48KWyN31HKgSCgAosPffKaTCByuUQ2/aat
          QiYKYBPUZhTKRFcVBjpIc5jMmYPuRX0ag2VTkaG6DFvg9hTgpkxYePXyb532n5DaluuDeQdK
          UFmHeFxI5tJMTI+9lsLAySeZBsYdS8mipNzAAAbfzhi8rbflLypr7y8ndLEMAIsOPVQwKhSY
          +09puSgKVdYeSVBQQRn7JZ0s1tMrVZoJeP83gcxQ67pad0hdQco0a+r1ghWVv+jq/n7Hm4IO
          3j8WUI6PYhrqbV+sWDwDyjztcALjjoG/7VW7opz+DhdOI//uQGH/OupOUmwW9jkIGvArJNhF
          lAFjjh7uk82BE3UBs4AgGuJuyRWeXx0AUzAlMH+7C75pvfz+rMpxUOtcqXJbpgksKWnlB+Bd
          V23UKGy5CPR1rIt92A8tm/Mo6Nk2XkLpKbCUDmuCCEzMQviTd+bOTn/h0Z1c6rsOrg5+dcsx
          k84qQZK4tleg7WwkGEuQMmc=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NipYcddlxb93fIizzH/kO1itjyM=</DigestValue>
      </Reference>
      <Reference URI="/word/endnotes.xml?ContentType=application/vnd.openxmlformats-officedocument.wordprocessingml.endnotes+xml">
        <DigestMethod Algorithm="http://www.w3.org/2000/09/xmldsig#sha1"/>
        <DigestValue>wDOV7MKG4vvekUZA33BQlLo9F/Y=</DigestValue>
      </Reference>
      <Reference URI="/word/fontTable.xml?ContentType=application/vnd.openxmlformats-officedocument.wordprocessingml.fontTable+xml">
        <DigestMethod Algorithm="http://www.w3.org/2000/09/xmldsig#sha1"/>
        <DigestValue>OFNg9OUJsFCZcMl36LXNvUCzk4U=</DigestValue>
      </Reference>
      <Reference URI="/word/footer1.xml?ContentType=application/vnd.openxmlformats-officedocument.wordprocessingml.footer+xml">
        <DigestMethod Algorithm="http://www.w3.org/2000/09/xmldsig#sha1"/>
        <DigestValue>xbBTpZli5tOfVxwoiQmpzMY3pT8=</DigestValue>
      </Reference>
      <Reference URI="/word/footnotes.xml?ContentType=application/vnd.openxmlformats-officedocument.wordprocessingml.footnotes+xml">
        <DigestMethod Algorithm="http://www.w3.org/2000/09/xmldsig#sha1"/>
        <DigestValue>CcQCah6vIQWGEAknfj5TwzRFa10=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Si/6cI73II3YAdL+dc4XulFVCPw=</DigestValue>
      </Reference>
      <Reference URI="/word/numbering.xml?ContentType=application/vnd.openxmlformats-officedocument.wordprocessingml.numbering+xml">
        <DigestMethod Algorithm="http://www.w3.org/2000/09/xmldsig#sha1"/>
        <DigestValue>11HJ+SI7RmTs7Trg8wc2lgbwrFg=</DigestValue>
      </Reference>
      <Reference URI="/word/settings.xml?ContentType=application/vnd.openxmlformats-officedocument.wordprocessingml.settings+xml">
        <DigestMethod Algorithm="http://www.w3.org/2000/09/xmldsig#sha1"/>
        <DigestValue>EVADgtueS3qPLmgftrmun9gH/s8=</DigestValue>
      </Reference>
      <Reference URI="/word/styles.xml?ContentType=application/vnd.openxmlformats-officedocument.wordprocessingml.styles+xml">
        <DigestMethod Algorithm="http://www.w3.org/2000/09/xmldsig#sha1"/>
        <DigestValue>OsPXBMAajcIOGJIGVMh1BExu4OA=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X+QMkjfAn/ATXErG7oBP/gRv0Vw=</DigestValue>
      </Reference>
    </Manifest>
    <SignatureProperties>
      <SignatureProperty Id="idSignatureTime" Target="#idPackageSignature">
        <mdssi:SignatureTime>
          <mdssi:Format>YYYY-MM-DDThh:mm:ssTZD</mdssi:Format>
          <mdssi:Value>2022-08-26T13:58:15Z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oDAODhAwAAAABSMkgDAAAAAAAAAABTAGkAZwBuAGEAdAB1AHIAZQBMAGkAbgBlAAAAzh9FUi4fRVLQt8UDHLOKUgAABABsvi0A9UxIUoCHQARRfkVSEk1IUgvjBJAIvy0AAQAEAAAABAAYpURSIH1KAwAABABovi0AmQNSUgAAlwQAypcECL8tAAi/LQABAAQAAAAEANi+LQAAAAAA/////5y+LQDYvi0AJQxSUgDJlwRRfkVSLwxSUr/jBJAAAC0AgIdABADlQAQAAAAAMAAAAOy+LQAAAAAANVVEUgAAAACABBgAAAAAAFDuggTQvi0AylFEUrTlQASLvy0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Zl3////pcvc2fH4YsnqLbrpW8jo6+/v//Tw/+/g/+vg/+jdw9HTaYib5urtuVX///+YvMT5/f3Z8Pi85/bU8vn6/Pr//fr/8On/7eD/5duzvL9khJXn6+7I7f///63a54SmraHH0JnD0Haarb3l88ny/4KdqrHS33CElJK2xG2Moebp7evo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EIAHFiAUgDlLQBUqEdSYOIOAjTlLQCAxUdSYOIOAmD+2wJIMTRTAAAAAGD+2wIEAAAA////AQAAAAD/////SOUtAK+jRwBI5S0AxqNHUkgxNFNg4g4CAAAAANDmLQAH5VBSHLOKUmDiDgIAAAAAwo7IAsCOyAKIfA4CuJpPUgAAyALFXUVSYP7bAkgxNFM8iCcBAAAAAEAAAAABAgAAGQAAAAAAAAAAAAAA9OUtACzmLQAYFMkCOZhNUgAAAAAAACVWAwAAACMAAwAs5i0AAQIAAAIAAADQRk8AAAAAAAEAAAgjAAMALOYtAAIAAADQRk8AAAAAAAEAAAgYpURS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oDAODhAwAAAABSMkgDAAAAAAAAAABTAGkAZwBuAGEAdAB1AHIAZQBMAGkAbgBlAAAAzh9FUi4fRVLQt8UDHLOKUgAABABsvi0A9UxIUoCHQARRfkVSEk1IUgvjBJAIvy0AAQAEAAAABAAYpURSIH1KAwAABABovi0AmQNSUgAAlwQAypcECL8tAAi/LQABAAQAAAAEANi+LQAAAAAA/////5y+LQDYvi0AJQxSUgDJlwRRfkVSLwxSUr/jBJAAAC0AgIdABADlQAQAAAAAMAAAAOy+LQAAAAAANVVEUgAAAACABBgAAAAAAFDuggTQvi0AylFEUrTlQASLvy0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QgAAAAAA4P///wcAAABEC28ECAAAADgLbwQBAAAAAAUAoNwAAABkvS0AVTBPUgAAAACcvS0AoL0tAEQPAT4BAAAAAQAAACDtQASILTRTiC00U/nAAAAAAAAAAAAAAAAAAAAcs4pSIO1ABJy9LQBspUdSAAA0U4BL3QKILTRTBQAAALi9LQCILTRTuL0tAJ+DS1LEg0tSpMEtAHhIu1LIvS0AoLBLUogtNFNTvi0AYMAtAAAAS1JTvi0AgEvdAoBL3QJ4fUtSiC00U3O+LQCAwC0AXH1LUnO+LQCQR90CkEfdAnh9S1LA6EAEBQAAAKTBLQBkdgAIAAAAACUAAAAMAAAABQAAABgAAAAMAAAAAAAAAhIAAAAMAAAAAQAAAB4AAAAYAAAAKQAAAEUAAAAwAAAAWAAAAFQAAABUAAAAKgAAAEUAAAAuAAAAVwAAAAEAAABbJA1CVSUNQi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2022-08-23T08:03:00Z</dcterms:created>
  <dcterms:modified xsi:type="dcterms:W3CDTF">2022-08-26T13:58:00Z</dcterms:modified>
</cp:coreProperties>
</file>