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62"/>
        <w:gridCol w:w="538"/>
        <w:gridCol w:w="932"/>
        <w:gridCol w:w="2873"/>
      </w:tblGrid>
      <w:tr w:rsidR="001D1202" w14:paraId="7295505B" w14:textId="77777777" w:rsidTr="0093662F">
        <w:trPr>
          <w:trHeight w:val="615"/>
        </w:trPr>
        <w:tc>
          <w:tcPr>
            <w:tcW w:w="6008" w:type="dxa"/>
            <w:hideMark/>
          </w:tcPr>
          <w:p w14:paraId="302ADF23" w14:textId="77777777" w:rsidR="001D1202" w:rsidRPr="001D1202" w:rsidRDefault="003B16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4307208D" wp14:editId="0378A9AD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77BEFC28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4DC7E71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9EBB541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2CE06EE8" w14:textId="77777777" w:rsidTr="0093662F">
        <w:trPr>
          <w:trHeight w:val="246"/>
        </w:trPr>
        <w:tc>
          <w:tcPr>
            <w:tcW w:w="6008" w:type="dxa"/>
            <w:hideMark/>
          </w:tcPr>
          <w:p w14:paraId="6538B9C7" w14:textId="77777777" w:rsidR="001D1202" w:rsidRPr="0093662F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93662F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4C3BF7E9" w14:textId="77777777" w:rsidR="001D1202" w:rsidRPr="0093662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33A27FB6" w14:textId="77777777" w:rsidR="001D1202" w:rsidRPr="0093662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7C0A2954" w14:textId="77777777" w:rsidR="001D1202" w:rsidRPr="0093662F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93662F">
              <w:rPr>
                <w:rFonts w:ascii="Arial" w:hAnsi="Arial" w:cs="Arial"/>
                <w:b/>
                <w:sz w:val="22"/>
                <w:szCs w:val="22"/>
                <w:lang w:val="ru-RU"/>
              </w:rPr>
              <w:t>Образец бр.</w:t>
            </w:r>
            <w:r w:rsidRPr="0093662F">
              <w:rPr>
                <w:rFonts w:ascii="Arial" w:hAnsi="Arial" w:cs="Arial"/>
                <w:b/>
                <w:sz w:val="22"/>
                <w:szCs w:val="22"/>
                <w:lang w:val="en-US"/>
              </w:rPr>
              <w:t>66</w:t>
            </w:r>
          </w:p>
        </w:tc>
      </w:tr>
      <w:tr w:rsidR="001D1202" w14:paraId="36CAED59" w14:textId="77777777" w:rsidTr="0093662F">
        <w:trPr>
          <w:trHeight w:val="260"/>
        </w:trPr>
        <w:tc>
          <w:tcPr>
            <w:tcW w:w="6008" w:type="dxa"/>
            <w:hideMark/>
          </w:tcPr>
          <w:p w14:paraId="390B89A2" w14:textId="77777777" w:rsidR="001D1202" w:rsidRPr="0093662F" w:rsidRDefault="00AE518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93662F">
              <w:rPr>
                <w:rFonts w:ascii="Arial" w:hAnsi="Arial" w:cs="Arial"/>
                <w:b/>
                <w:sz w:val="22"/>
                <w:szCs w:val="22"/>
                <w:lang w:val="ru-RU"/>
              </w:rPr>
              <w:t>Весна Деловска</w:t>
            </w:r>
          </w:p>
        </w:tc>
        <w:tc>
          <w:tcPr>
            <w:tcW w:w="549" w:type="dxa"/>
          </w:tcPr>
          <w:p w14:paraId="0AABCD0B" w14:textId="77777777" w:rsidR="001D1202" w:rsidRPr="0093662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7BE5D384" w14:textId="77777777" w:rsidR="001D1202" w:rsidRPr="0093662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3AF07BD2" w14:textId="77777777" w:rsidR="001D1202" w:rsidRPr="0093662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14:paraId="28193D42" w14:textId="77777777" w:rsidTr="0093662F">
        <w:trPr>
          <w:trHeight w:val="246"/>
        </w:trPr>
        <w:tc>
          <w:tcPr>
            <w:tcW w:w="6008" w:type="dxa"/>
            <w:hideMark/>
          </w:tcPr>
          <w:p w14:paraId="220042CE" w14:textId="77777777" w:rsidR="001D1202" w:rsidRPr="0093662F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93662F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7F0F99A5" w14:textId="77777777" w:rsidR="001D1202" w:rsidRPr="0093662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148653B8" w14:textId="77777777" w:rsidR="001D1202" w:rsidRPr="0093662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0046683B" w14:textId="77777777" w:rsidR="001D1202" w:rsidRPr="0093662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14:paraId="56DC51A0" w14:textId="77777777" w:rsidTr="0093662F">
        <w:trPr>
          <w:trHeight w:val="246"/>
        </w:trPr>
        <w:tc>
          <w:tcPr>
            <w:tcW w:w="6008" w:type="dxa"/>
            <w:hideMark/>
          </w:tcPr>
          <w:p w14:paraId="6B4FCBB1" w14:textId="77777777" w:rsidR="001D1202" w:rsidRPr="0093662F" w:rsidRDefault="00AE518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93662F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14:paraId="6F462ECC" w14:textId="77777777" w:rsidR="001D1202" w:rsidRPr="0093662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727E3EB8" w14:textId="77777777" w:rsidR="001D1202" w:rsidRPr="0093662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7039075C" w14:textId="77777777" w:rsidR="001D1202" w:rsidRPr="0093662F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93662F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</w:t>
            </w:r>
            <w:r w:rsidR="00AE5189" w:rsidRPr="0093662F">
              <w:rPr>
                <w:rFonts w:ascii="Arial" w:hAnsi="Arial" w:cs="Arial"/>
                <w:b/>
                <w:sz w:val="22"/>
                <w:szCs w:val="22"/>
                <w:lang w:val="ru-RU"/>
              </w:rPr>
              <w:t>7722/2023</w:t>
            </w:r>
          </w:p>
        </w:tc>
      </w:tr>
      <w:tr w:rsidR="001D1202" w14:paraId="70E2303D" w14:textId="77777777" w:rsidTr="0093662F">
        <w:trPr>
          <w:trHeight w:val="260"/>
        </w:trPr>
        <w:tc>
          <w:tcPr>
            <w:tcW w:w="6008" w:type="dxa"/>
            <w:hideMark/>
          </w:tcPr>
          <w:p w14:paraId="5D34550B" w14:textId="77777777" w:rsidR="001D1202" w:rsidRPr="0093662F" w:rsidRDefault="00AE518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93662F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14:paraId="3BAF72BE" w14:textId="77777777" w:rsidR="001D1202" w:rsidRPr="0093662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54D1C481" w14:textId="77777777" w:rsidR="001D1202" w:rsidRPr="0093662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0E6C6EC5" w14:textId="77777777" w:rsidR="001D1202" w:rsidRPr="0093662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14:paraId="4AC46519" w14:textId="77777777" w:rsidTr="0093662F">
        <w:trPr>
          <w:trHeight w:val="246"/>
        </w:trPr>
        <w:tc>
          <w:tcPr>
            <w:tcW w:w="6008" w:type="dxa"/>
            <w:hideMark/>
          </w:tcPr>
          <w:p w14:paraId="3061889A" w14:textId="77777777" w:rsidR="001D1202" w:rsidRPr="0093662F" w:rsidRDefault="00AE518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93662F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ул.Антоние Грубишиќ бр.2/1-4, Скопје</w:t>
            </w:r>
          </w:p>
        </w:tc>
        <w:tc>
          <w:tcPr>
            <w:tcW w:w="549" w:type="dxa"/>
          </w:tcPr>
          <w:p w14:paraId="28C239EA" w14:textId="77777777" w:rsidR="001D1202" w:rsidRPr="0093662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3E3481CD" w14:textId="77777777" w:rsidR="001D1202" w:rsidRPr="0093662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7F646D5C" w14:textId="77777777" w:rsidR="001D1202" w:rsidRPr="0093662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14:paraId="281716C5" w14:textId="77777777" w:rsidTr="0093662F">
        <w:trPr>
          <w:trHeight w:val="260"/>
        </w:trPr>
        <w:tc>
          <w:tcPr>
            <w:tcW w:w="6008" w:type="dxa"/>
            <w:hideMark/>
          </w:tcPr>
          <w:p w14:paraId="6B674187" w14:textId="77777777" w:rsidR="001D1202" w:rsidRPr="0093662F" w:rsidRDefault="00AE518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93662F">
              <w:rPr>
                <w:rFonts w:ascii="Arial" w:hAnsi="Arial" w:cs="Arial"/>
                <w:b/>
                <w:sz w:val="22"/>
                <w:szCs w:val="22"/>
                <w:lang w:val="ru-RU"/>
              </w:rPr>
              <w:t>тел. 02 3111 533</w:t>
            </w:r>
          </w:p>
        </w:tc>
        <w:tc>
          <w:tcPr>
            <w:tcW w:w="549" w:type="dxa"/>
          </w:tcPr>
          <w:p w14:paraId="7349C2E3" w14:textId="77777777" w:rsidR="001D1202" w:rsidRPr="0093662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6FC67F90" w14:textId="77777777" w:rsidR="001D1202" w:rsidRPr="0093662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2D18B651" w14:textId="77777777" w:rsidR="001D1202" w:rsidRPr="0093662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14:paraId="47067492" w14:textId="77777777" w:rsidTr="0093662F">
        <w:trPr>
          <w:trHeight w:val="246"/>
        </w:trPr>
        <w:tc>
          <w:tcPr>
            <w:tcW w:w="6008" w:type="dxa"/>
            <w:hideMark/>
          </w:tcPr>
          <w:p w14:paraId="18D15923" w14:textId="77777777"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325557D3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F1717C4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3F77314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5DB2E89E" w14:textId="77777777" w:rsidR="00A36AF4" w:rsidRPr="004C0EF6" w:rsidRDefault="004C0EF6" w:rsidP="006971F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4C0EF6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Pr="004C0EF6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Весна Деловска</w:t>
      </w:r>
      <w:r w:rsidRPr="004C0EF6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4C0EF6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Скопје</w:t>
      </w:r>
      <w:r w:rsidRPr="004C0EF6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4C0EF6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ХАЛК БАНКА АД Скопје</w:t>
      </w:r>
      <w:r w:rsidRPr="004C0EF6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4C0EF6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4C0EF6">
        <w:rPr>
          <w:rFonts w:ascii="Arial" w:hAnsi="Arial" w:cs="Arial"/>
          <w:sz w:val="22"/>
          <w:szCs w:val="22"/>
          <w:lang w:val="mk-MK"/>
        </w:rPr>
        <w:t xml:space="preserve"> со ЕДБ </w:t>
      </w:r>
      <w:r w:rsidRPr="004C0EF6">
        <w:rPr>
          <w:rFonts w:ascii="Arial" w:hAnsi="Arial" w:cs="Arial"/>
          <w:color w:val="000000"/>
          <w:sz w:val="22"/>
          <w:szCs w:val="22"/>
          <w:lang w:val="mk-MK" w:eastAsia="mk-MK"/>
        </w:rPr>
        <w:t>4030993162028, ЕМБС 4627148</w:t>
      </w:r>
      <w:r w:rsidRPr="004C0EF6"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r w:rsidRPr="004C0EF6">
        <w:rPr>
          <w:rFonts w:ascii="Arial" w:hAnsi="Arial" w:cs="Arial"/>
          <w:color w:val="000000"/>
          <w:sz w:val="22"/>
          <w:szCs w:val="22"/>
          <w:lang w:val="mk-MK" w:eastAsia="mk-MK"/>
        </w:rPr>
        <w:t>бул. Св. Кирил и Методиј бр. 54</w:t>
      </w:r>
      <w:r w:rsidRPr="004C0EF6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Нотарски акт-Договор за залог Хипотека </w:t>
      </w:r>
      <w:r w:rsidRPr="004C0EF6">
        <w:rPr>
          <w:rFonts w:ascii="Arial" w:hAnsi="Arial" w:cs="Arial"/>
          <w:color w:val="000000"/>
          <w:sz w:val="22"/>
          <w:szCs w:val="22"/>
          <w:lang w:val="mk-MK" w:eastAsia="mk-MK"/>
        </w:rPr>
        <w:t>ОДУ бр. 429/2023</w:t>
      </w:r>
      <w:r w:rsidRPr="004C0EF6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4C0EF6">
        <w:rPr>
          <w:rFonts w:ascii="Arial" w:hAnsi="Arial" w:cs="Arial"/>
          <w:color w:val="000000"/>
          <w:sz w:val="22"/>
          <w:szCs w:val="22"/>
          <w:lang w:val="mk-MK" w:eastAsia="mk-MK"/>
        </w:rPr>
        <w:t>22.6.2023</w:t>
      </w:r>
      <w:r w:rsidRPr="004C0EF6">
        <w:rPr>
          <w:rFonts w:ascii="Arial" w:hAnsi="Arial" w:cs="Arial"/>
          <w:sz w:val="22"/>
          <w:szCs w:val="22"/>
          <w:lang w:val="mk-MK"/>
        </w:rPr>
        <w:t xml:space="preserve"> на </w:t>
      </w:r>
      <w:r w:rsidRPr="004C0EF6">
        <w:rPr>
          <w:rFonts w:ascii="Arial" w:hAnsi="Arial" w:cs="Arial"/>
          <w:color w:val="000000"/>
          <w:sz w:val="22"/>
          <w:szCs w:val="22"/>
          <w:lang w:val="mk-MK" w:eastAsia="mk-MK"/>
        </w:rPr>
        <w:t>Нотар Иљхам Ислами</w:t>
      </w:r>
      <w:r w:rsidRPr="004C0EF6">
        <w:rPr>
          <w:rFonts w:ascii="Arial" w:hAnsi="Arial" w:cs="Arial"/>
          <w:sz w:val="22"/>
          <w:szCs w:val="22"/>
          <w:lang w:val="mk-MK"/>
        </w:rPr>
        <w:t xml:space="preserve">, против </w:t>
      </w:r>
      <w:r w:rsidRPr="004C0EF6">
        <w:rPr>
          <w:rFonts w:ascii="Arial" w:hAnsi="Arial" w:cs="Arial"/>
          <w:b/>
          <w:sz w:val="22"/>
          <w:szCs w:val="22"/>
          <w:lang w:val="mk-MK"/>
        </w:rPr>
        <w:t>заложен должник</w:t>
      </w:r>
      <w:r w:rsidRPr="004C0EF6">
        <w:rPr>
          <w:rFonts w:ascii="Arial" w:hAnsi="Arial" w:cs="Arial"/>
          <w:sz w:val="22"/>
          <w:szCs w:val="22"/>
          <w:lang w:val="mk-MK"/>
        </w:rPr>
        <w:t xml:space="preserve"> </w:t>
      </w:r>
      <w:r w:rsidRPr="004C0EF6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ДГТУ Блеро-Фикс ДООЕЛ Скопје </w:t>
      </w:r>
      <w:r w:rsidRPr="004C0EF6">
        <w:rPr>
          <w:rFonts w:ascii="Arial" w:hAnsi="Arial" w:cs="Arial"/>
          <w:sz w:val="22"/>
          <w:szCs w:val="22"/>
          <w:lang w:val="mk-MK"/>
        </w:rPr>
        <w:t xml:space="preserve">од </w:t>
      </w:r>
      <w:r w:rsidRPr="004C0EF6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4C0EF6">
        <w:rPr>
          <w:rFonts w:ascii="Arial" w:hAnsi="Arial" w:cs="Arial"/>
          <w:sz w:val="22"/>
          <w:szCs w:val="22"/>
          <w:lang w:val="mk-MK"/>
        </w:rPr>
        <w:t xml:space="preserve"> со ЕДБ  </w:t>
      </w:r>
      <w:r w:rsidRPr="004C0EF6">
        <w:rPr>
          <w:rFonts w:ascii="Arial" w:hAnsi="Arial" w:cs="Arial"/>
          <w:color w:val="000000"/>
          <w:sz w:val="22"/>
          <w:szCs w:val="22"/>
          <w:lang w:val="mk-MK" w:eastAsia="mk-MK"/>
        </w:rPr>
        <w:t>4075013502468</w:t>
      </w:r>
      <w:r w:rsidRPr="004C0EF6"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r w:rsidRPr="004C0EF6">
        <w:rPr>
          <w:rFonts w:ascii="Arial" w:hAnsi="Arial" w:cs="Arial"/>
          <w:color w:val="000000"/>
          <w:sz w:val="22"/>
          <w:szCs w:val="22"/>
          <w:lang w:val="mk-MK" w:eastAsia="mk-MK"/>
        </w:rPr>
        <w:t>ул.2 бр.7 Сарај</w:t>
      </w:r>
      <w:r w:rsidRPr="004C0EF6">
        <w:rPr>
          <w:rFonts w:ascii="Arial" w:hAnsi="Arial" w:cs="Arial"/>
          <w:sz w:val="22"/>
          <w:szCs w:val="22"/>
          <w:lang w:val="mk-MK"/>
        </w:rPr>
        <w:t xml:space="preserve">, </w:t>
      </w:r>
      <w:r w:rsidRPr="004C0EF6">
        <w:rPr>
          <w:rFonts w:ascii="Arial" w:hAnsi="Arial" w:cs="Arial"/>
          <w:b/>
          <w:sz w:val="22"/>
          <w:szCs w:val="22"/>
          <w:lang w:val="mk-MK"/>
        </w:rPr>
        <w:t>заложен должник Ердуан Мисими</w:t>
      </w:r>
      <w:r w:rsidRPr="004C0EF6">
        <w:rPr>
          <w:rFonts w:ascii="Arial" w:hAnsi="Arial" w:cs="Arial"/>
          <w:sz w:val="22"/>
          <w:szCs w:val="22"/>
          <w:lang w:val="mk-MK"/>
        </w:rPr>
        <w:t xml:space="preserve"> од Скопје со живеалиште на ул. 2 бр. 7 с.Ласкарци  и  </w:t>
      </w:r>
      <w:r w:rsidRPr="004C0EF6">
        <w:rPr>
          <w:rFonts w:ascii="Arial" w:hAnsi="Arial" w:cs="Arial"/>
          <w:b/>
          <w:sz w:val="22"/>
          <w:szCs w:val="22"/>
          <w:lang w:val="mk-MK"/>
        </w:rPr>
        <w:t>заложен должник АРТИНГ ДОО Скопје Друштво за проектирање, изградба и инжињеринг</w:t>
      </w:r>
      <w:r w:rsidRPr="004C0EF6">
        <w:rPr>
          <w:rFonts w:ascii="Arial" w:hAnsi="Arial" w:cs="Arial"/>
          <w:sz w:val="22"/>
          <w:szCs w:val="22"/>
          <w:lang w:val="mk-MK"/>
        </w:rPr>
        <w:t xml:space="preserve"> од Скопје со ЕДБ 4030992212161, и живеалиште на ул. Емин Дураку бр. 1 А, за спроведување на извршување </w:t>
      </w:r>
      <w:r w:rsidR="00A36AF4" w:rsidRPr="004C0EF6">
        <w:rPr>
          <w:rFonts w:ascii="Arial" w:hAnsi="Arial" w:cs="Arial"/>
          <w:sz w:val="22"/>
          <w:szCs w:val="22"/>
          <w:lang w:val="mk-MK"/>
        </w:rPr>
        <w:t xml:space="preserve">на ден </w:t>
      </w:r>
      <w:r w:rsidRPr="004C0EF6">
        <w:rPr>
          <w:rFonts w:ascii="Arial" w:hAnsi="Arial" w:cs="Arial"/>
          <w:sz w:val="22"/>
          <w:szCs w:val="22"/>
          <w:lang w:val="mk-MK"/>
        </w:rPr>
        <w:t xml:space="preserve">17.12.2024 </w:t>
      </w:r>
      <w:r w:rsidR="00A36AF4" w:rsidRPr="004C0EF6">
        <w:rPr>
          <w:rFonts w:ascii="Arial" w:hAnsi="Arial" w:cs="Arial"/>
          <w:sz w:val="22"/>
          <w:szCs w:val="22"/>
          <w:lang w:val="mk-MK"/>
        </w:rPr>
        <w:t>година го донесува следниот:</w:t>
      </w:r>
    </w:p>
    <w:p w14:paraId="3392DE99" w14:textId="77777777" w:rsidR="0093662F" w:rsidRDefault="0093662F" w:rsidP="004C0EF6">
      <w:pPr>
        <w:jc w:val="center"/>
        <w:rPr>
          <w:rFonts w:ascii="Arial" w:hAnsi="Arial" w:cs="Arial"/>
          <w:b/>
          <w:sz w:val="22"/>
          <w:szCs w:val="22"/>
          <w:lang w:val="mk-MK"/>
        </w:rPr>
      </w:pPr>
    </w:p>
    <w:p w14:paraId="24726E52" w14:textId="77777777" w:rsidR="004C0EF6" w:rsidRDefault="004C0EF6" w:rsidP="004C0EF6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14:paraId="54FF185A" w14:textId="77777777" w:rsidR="004C0EF6" w:rsidRDefault="004C0EF6" w:rsidP="004C0EF6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14:paraId="5956295C" w14:textId="77777777" w:rsidR="004C0EF6" w:rsidRDefault="004C0EF6" w:rsidP="004C0EF6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>
        <w:rPr>
          <w:rFonts w:ascii="Arial" w:hAnsi="Arial" w:cs="Arial"/>
          <w:b/>
          <w:sz w:val="22"/>
          <w:szCs w:val="22"/>
          <w:lang w:val="mk-MK"/>
        </w:rPr>
        <w:t>)</w:t>
      </w:r>
    </w:p>
    <w:p w14:paraId="597D8124" w14:textId="77777777" w:rsidR="004C0EF6" w:rsidRDefault="004C0EF6" w:rsidP="004C0EF6">
      <w:pPr>
        <w:rPr>
          <w:rFonts w:ascii="Arial" w:hAnsi="Arial" w:cs="Arial"/>
          <w:sz w:val="22"/>
          <w:szCs w:val="22"/>
          <w:lang w:val="mk-MK"/>
        </w:rPr>
      </w:pPr>
    </w:p>
    <w:p w14:paraId="3ED0304C" w14:textId="77777777" w:rsidR="004C0EF6" w:rsidRDefault="004C0EF6" w:rsidP="004C0EF6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СЕ ОПРЕДЕЛУВА</w:t>
      </w:r>
      <w:r>
        <w:rPr>
          <w:rFonts w:ascii="Arial" w:hAnsi="Arial" w:cs="Arial"/>
          <w:sz w:val="22"/>
          <w:szCs w:val="22"/>
          <w:lang w:val="mk-MK"/>
        </w:rPr>
        <w:t xml:space="preserve"> прва продажба со усно јавно наддавање на недвижностите сопственост </w:t>
      </w:r>
      <w:r>
        <w:rPr>
          <w:rFonts w:ascii="Arial" w:hAnsi="Arial" w:cs="Arial"/>
          <w:bCs/>
          <w:sz w:val="22"/>
          <w:szCs w:val="22"/>
          <w:lang w:val="mk-MK"/>
        </w:rPr>
        <w:t xml:space="preserve">на </w:t>
      </w:r>
      <w:r w:rsidRPr="004C0EF6">
        <w:rPr>
          <w:rFonts w:ascii="Arial" w:hAnsi="Arial" w:cs="Arial"/>
          <w:b/>
          <w:sz w:val="22"/>
          <w:szCs w:val="22"/>
          <w:lang w:val="mk-MK"/>
        </w:rPr>
        <w:t>Ердуан Мисими</w:t>
      </w:r>
      <w:r w:rsidRPr="004C0EF6">
        <w:rPr>
          <w:rFonts w:ascii="Arial" w:hAnsi="Arial" w:cs="Arial"/>
          <w:sz w:val="22"/>
          <w:szCs w:val="22"/>
          <w:lang w:val="mk-MK"/>
        </w:rPr>
        <w:t xml:space="preserve"> од Скопје со живеалиште на ул. 2 бр. 7 с.Ласкарци </w:t>
      </w:r>
      <w:r>
        <w:rPr>
          <w:rFonts w:ascii="Arial" w:hAnsi="Arial" w:cs="Arial"/>
          <w:bCs/>
          <w:sz w:val="22"/>
          <w:szCs w:val="22"/>
          <w:lang w:val="mk-MK"/>
        </w:rPr>
        <w:t xml:space="preserve">со следните ознаки: </w:t>
      </w:r>
    </w:p>
    <w:p w14:paraId="53D9B4DE" w14:textId="77777777" w:rsidR="004C0EF6" w:rsidRDefault="004C0EF6" w:rsidP="004C0EF6">
      <w:pPr>
        <w:ind w:firstLine="720"/>
        <w:jc w:val="both"/>
        <w:rPr>
          <w:rFonts w:ascii="Arial" w:hAnsi="Arial" w:cs="Arial"/>
          <w:bCs/>
          <w:sz w:val="22"/>
          <w:szCs w:val="22"/>
        </w:rPr>
      </w:pPr>
    </w:p>
    <w:p w14:paraId="61FC79A5" w14:textId="77777777" w:rsidR="004C0EF6" w:rsidRPr="001C7490" w:rsidRDefault="004C0EF6" w:rsidP="004C0EF6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1C7490">
        <w:rPr>
          <w:rFonts w:ascii="Arial" w:hAnsi="Arial" w:cs="Arial"/>
          <w:b/>
          <w:bCs/>
          <w:sz w:val="22"/>
          <w:szCs w:val="22"/>
          <w:lang w:val="mk-MK"/>
        </w:rPr>
        <w:t xml:space="preserve">А) </w:t>
      </w:r>
      <w:r w:rsidRPr="001C7490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1C7490">
        <w:rPr>
          <w:rFonts w:ascii="Arial" w:hAnsi="Arial" w:cs="Arial"/>
          <w:b/>
          <w:bCs/>
          <w:sz w:val="22"/>
          <w:szCs w:val="22"/>
          <w:lang w:val="mk-MK"/>
        </w:rPr>
        <w:t>имотен лист бр.3597 КО Глумово</w:t>
      </w:r>
      <w:r w:rsidRPr="001C7490">
        <w:rPr>
          <w:rFonts w:ascii="Arial" w:hAnsi="Arial" w:cs="Arial"/>
          <w:bCs/>
          <w:sz w:val="22"/>
          <w:szCs w:val="22"/>
          <w:lang w:val="mk-MK"/>
        </w:rPr>
        <w:t xml:space="preserve"> при АКН  на РСМ со следните ознаки:</w:t>
      </w:r>
    </w:p>
    <w:p w14:paraId="2DD39658" w14:textId="77777777" w:rsidR="004C0EF6" w:rsidRPr="001C7490" w:rsidRDefault="004C0EF6" w:rsidP="004C0EF6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1C7490">
        <w:rPr>
          <w:rFonts w:ascii="Arial" w:hAnsi="Arial" w:cs="Arial"/>
          <w:b/>
          <w:bCs/>
          <w:sz w:val="22"/>
          <w:szCs w:val="22"/>
          <w:lang w:val="mk-MK"/>
        </w:rPr>
        <w:t>-КП 824, дел /, место викано Река, бр.на зграда 0, план /, скица 10, кат култура ЗЗ и Н, класа 5, со површина 487.74м2;</w:t>
      </w:r>
    </w:p>
    <w:p w14:paraId="293B7AEC" w14:textId="77777777" w:rsidR="004C0EF6" w:rsidRPr="001C7490" w:rsidRDefault="004C0EF6" w:rsidP="004C0EF6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1C7490">
        <w:rPr>
          <w:rFonts w:ascii="Arial" w:hAnsi="Arial" w:cs="Arial"/>
          <w:b/>
          <w:bCs/>
          <w:sz w:val="22"/>
          <w:szCs w:val="22"/>
          <w:lang w:val="mk-MK"/>
        </w:rPr>
        <w:t>-КП 824, дел /, место викано Река, бр.на зграда 1, план /, скица /, кат култура ГЗ и ЗПЗ, класа /, со површина 14.73м2;</w:t>
      </w:r>
    </w:p>
    <w:p w14:paraId="69E7781D" w14:textId="77777777" w:rsidR="004C0EF6" w:rsidRPr="001C7490" w:rsidRDefault="004C0EF6" w:rsidP="004C0EF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6FF7DC34" w14:textId="77777777" w:rsidR="004C0EF6" w:rsidRPr="001C7490" w:rsidRDefault="004C0EF6" w:rsidP="004C0EF6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1C7490">
        <w:rPr>
          <w:rFonts w:ascii="Arial" w:hAnsi="Arial" w:cs="Arial"/>
          <w:b/>
          <w:sz w:val="22"/>
          <w:szCs w:val="22"/>
          <w:lang w:val="mk-MK"/>
        </w:rPr>
        <w:t xml:space="preserve">Б) </w:t>
      </w:r>
      <w:r w:rsidRPr="001C7490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1C7490">
        <w:rPr>
          <w:rFonts w:ascii="Arial" w:hAnsi="Arial" w:cs="Arial"/>
          <w:b/>
          <w:bCs/>
          <w:sz w:val="22"/>
          <w:szCs w:val="22"/>
          <w:lang w:val="mk-MK"/>
        </w:rPr>
        <w:t>имотен лист бр.359</w:t>
      </w:r>
      <w:r w:rsidRPr="001C7490">
        <w:rPr>
          <w:rFonts w:ascii="Arial" w:hAnsi="Arial" w:cs="Arial"/>
          <w:b/>
          <w:bCs/>
          <w:sz w:val="22"/>
          <w:szCs w:val="22"/>
        </w:rPr>
        <w:t>5</w:t>
      </w:r>
      <w:r w:rsidRPr="001C7490">
        <w:rPr>
          <w:rFonts w:ascii="Arial" w:hAnsi="Arial" w:cs="Arial"/>
          <w:b/>
          <w:bCs/>
          <w:sz w:val="22"/>
          <w:szCs w:val="22"/>
          <w:lang w:val="mk-MK"/>
        </w:rPr>
        <w:t xml:space="preserve"> КО Глумово</w:t>
      </w:r>
      <w:r w:rsidRPr="001C7490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1C7490">
        <w:rPr>
          <w:rFonts w:ascii="Arial" w:hAnsi="Arial" w:cs="Arial"/>
          <w:b/>
          <w:bCs/>
          <w:sz w:val="22"/>
          <w:szCs w:val="22"/>
          <w:lang w:val="mk-MK"/>
        </w:rPr>
        <w:t xml:space="preserve">при АКН  на РСМ </w:t>
      </w:r>
      <w:r w:rsidRPr="001C7490">
        <w:rPr>
          <w:rFonts w:ascii="Arial" w:hAnsi="Arial" w:cs="Arial"/>
          <w:bCs/>
          <w:sz w:val="22"/>
          <w:szCs w:val="22"/>
          <w:lang w:val="mk-MK"/>
        </w:rPr>
        <w:t xml:space="preserve"> со следните ознаки:</w:t>
      </w:r>
    </w:p>
    <w:p w14:paraId="12C7B7C5" w14:textId="77777777" w:rsidR="004C0EF6" w:rsidRPr="001C7490" w:rsidRDefault="004C0EF6" w:rsidP="004C0EF6">
      <w:pPr>
        <w:ind w:firstLine="720"/>
        <w:jc w:val="both"/>
        <w:rPr>
          <w:rFonts w:ascii="Arial" w:hAnsi="Arial" w:cs="Arial"/>
          <w:b/>
          <w:bCs/>
          <w:sz w:val="22"/>
          <w:szCs w:val="22"/>
        </w:rPr>
      </w:pPr>
      <w:r w:rsidRPr="001C7490">
        <w:rPr>
          <w:rFonts w:ascii="Arial" w:hAnsi="Arial" w:cs="Arial"/>
          <w:b/>
          <w:bCs/>
          <w:sz w:val="22"/>
          <w:szCs w:val="22"/>
          <w:lang w:val="mk-MK"/>
        </w:rPr>
        <w:t>-КП 82</w:t>
      </w:r>
      <w:r w:rsidRPr="001C7490">
        <w:rPr>
          <w:rFonts w:ascii="Arial" w:hAnsi="Arial" w:cs="Arial"/>
          <w:b/>
          <w:bCs/>
          <w:sz w:val="22"/>
          <w:szCs w:val="22"/>
        </w:rPr>
        <w:t>3</w:t>
      </w:r>
      <w:r w:rsidRPr="001C7490">
        <w:rPr>
          <w:rFonts w:ascii="Arial" w:hAnsi="Arial" w:cs="Arial"/>
          <w:b/>
          <w:bCs/>
          <w:sz w:val="22"/>
          <w:szCs w:val="22"/>
          <w:lang w:val="mk-MK"/>
        </w:rPr>
        <w:t xml:space="preserve">, дел /, место викано Река, бр.на зграда 0, план </w:t>
      </w:r>
      <w:r w:rsidRPr="001C7490">
        <w:rPr>
          <w:rFonts w:ascii="Arial" w:hAnsi="Arial" w:cs="Arial"/>
          <w:b/>
          <w:bCs/>
          <w:sz w:val="22"/>
          <w:szCs w:val="22"/>
        </w:rPr>
        <w:t>4</w:t>
      </w:r>
      <w:r w:rsidRPr="001C7490">
        <w:rPr>
          <w:rFonts w:ascii="Arial" w:hAnsi="Arial" w:cs="Arial"/>
          <w:b/>
          <w:bCs/>
          <w:sz w:val="22"/>
          <w:szCs w:val="22"/>
          <w:lang w:val="mk-MK"/>
        </w:rPr>
        <w:t>, скица 10, кат култура ЗЗ и Н, класа 5, со површина 4</w:t>
      </w:r>
      <w:r w:rsidRPr="001C7490">
        <w:rPr>
          <w:rFonts w:ascii="Arial" w:hAnsi="Arial" w:cs="Arial"/>
          <w:b/>
          <w:bCs/>
          <w:sz w:val="22"/>
          <w:szCs w:val="22"/>
        </w:rPr>
        <w:t>98</w:t>
      </w:r>
      <w:r w:rsidRPr="001C7490">
        <w:rPr>
          <w:rFonts w:ascii="Arial" w:hAnsi="Arial" w:cs="Arial"/>
          <w:b/>
          <w:bCs/>
          <w:sz w:val="22"/>
          <w:szCs w:val="22"/>
          <w:lang w:val="mk-MK"/>
        </w:rPr>
        <w:t>.</w:t>
      </w:r>
      <w:r w:rsidRPr="001C7490">
        <w:rPr>
          <w:rFonts w:ascii="Arial" w:hAnsi="Arial" w:cs="Arial"/>
          <w:b/>
          <w:bCs/>
          <w:sz w:val="22"/>
          <w:szCs w:val="22"/>
        </w:rPr>
        <w:t>67</w:t>
      </w:r>
      <w:r w:rsidRPr="001C7490">
        <w:rPr>
          <w:rFonts w:ascii="Arial" w:hAnsi="Arial" w:cs="Arial"/>
          <w:b/>
          <w:bCs/>
          <w:sz w:val="22"/>
          <w:szCs w:val="22"/>
          <w:lang w:val="mk-MK"/>
        </w:rPr>
        <w:t>м2;</w:t>
      </w:r>
    </w:p>
    <w:p w14:paraId="12E1C43B" w14:textId="77777777" w:rsidR="004C0EF6" w:rsidRPr="001C7490" w:rsidRDefault="004C0EF6" w:rsidP="004C0EF6">
      <w:pPr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14:paraId="7A31BFBB" w14:textId="77777777" w:rsidR="004C0EF6" w:rsidRPr="001C7490" w:rsidRDefault="004C0EF6" w:rsidP="004C0EF6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1C7490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1C7490">
        <w:rPr>
          <w:rFonts w:ascii="Arial" w:hAnsi="Arial" w:cs="Arial"/>
          <w:b/>
          <w:sz w:val="22"/>
          <w:szCs w:val="22"/>
          <w:lang w:val="mk-MK"/>
        </w:rPr>
        <w:t xml:space="preserve">В) </w:t>
      </w:r>
      <w:r w:rsidRPr="001C7490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1C7490">
        <w:rPr>
          <w:rFonts w:ascii="Arial" w:hAnsi="Arial" w:cs="Arial"/>
          <w:b/>
          <w:bCs/>
          <w:sz w:val="22"/>
          <w:szCs w:val="22"/>
          <w:lang w:val="mk-MK"/>
        </w:rPr>
        <w:t>имотен лист бр.3598 КО Глумово</w:t>
      </w:r>
      <w:r w:rsidRPr="001C7490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1C7490">
        <w:rPr>
          <w:rFonts w:ascii="Arial" w:hAnsi="Arial" w:cs="Arial"/>
          <w:b/>
          <w:bCs/>
          <w:sz w:val="22"/>
          <w:szCs w:val="22"/>
          <w:lang w:val="mk-MK"/>
        </w:rPr>
        <w:t xml:space="preserve">при АКН  на РСМ </w:t>
      </w:r>
      <w:r w:rsidRPr="001C7490">
        <w:rPr>
          <w:rFonts w:ascii="Arial" w:hAnsi="Arial" w:cs="Arial"/>
          <w:bCs/>
          <w:sz w:val="22"/>
          <w:szCs w:val="22"/>
          <w:lang w:val="mk-MK"/>
        </w:rPr>
        <w:t xml:space="preserve"> со следните ознаки:</w:t>
      </w:r>
    </w:p>
    <w:p w14:paraId="619560E4" w14:textId="77777777" w:rsidR="004C0EF6" w:rsidRPr="001C7490" w:rsidRDefault="004C0EF6" w:rsidP="004C0EF6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1C7490">
        <w:rPr>
          <w:rFonts w:ascii="Arial" w:hAnsi="Arial" w:cs="Arial"/>
          <w:bCs/>
          <w:sz w:val="22"/>
          <w:szCs w:val="22"/>
          <w:lang w:val="mk-MK"/>
        </w:rPr>
        <w:t>Лист Б:</w:t>
      </w:r>
    </w:p>
    <w:p w14:paraId="3AB303B0" w14:textId="77777777" w:rsidR="004C0EF6" w:rsidRPr="001C7490" w:rsidRDefault="004C0EF6" w:rsidP="004C0EF6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1C7490">
        <w:rPr>
          <w:rFonts w:ascii="Arial" w:hAnsi="Arial" w:cs="Arial"/>
          <w:b/>
          <w:bCs/>
          <w:sz w:val="22"/>
          <w:szCs w:val="22"/>
          <w:lang w:val="mk-MK"/>
        </w:rPr>
        <w:t>-КП 822, дел 2, место викано Река, бр.на зграда 0, план /, скица 10, кат култура ЗЗ и Н, класа 5, со површина 665.56м2;</w:t>
      </w:r>
    </w:p>
    <w:p w14:paraId="00A15042" w14:textId="77777777" w:rsidR="004C0EF6" w:rsidRPr="001C7490" w:rsidRDefault="004C0EF6" w:rsidP="004C0EF6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1C7490">
        <w:rPr>
          <w:rFonts w:ascii="Arial" w:hAnsi="Arial" w:cs="Arial"/>
          <w:b/>
          <w:bCs/>
          <w:sz w:val="22"/>
          <w:szCs w:val="22"/>
          <w:lang w:val="mk-MK"/>
        </w:rPr>
        <w:t>-КП 822, дел 2, место викано Река, бр.на зграда 1, план /, скица /, кат култура ГЗ и ЗПЗ, класа /, со површина 195.96м2;</w:t>
      </w:r>
    </w:p>
    <w:p w14:paraId="479094DF" w14:textId="77777777" w:rsidR="004C0EF6" w:rsidRPr="001C7490" w:rsidRDefault="004C0EF6" w:rsidP="004C0EF6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</w:p>
    <w:p w14:paraId="10ABFEE4" w14:textId="77777777" w:rsidR="004C0EF6" w:rsidRPr="001C7490" w:rsidRDefault="004C0EF6" w:rsidP="004C0EF6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1C7490">
        <w:rPr>
          <w:rFonts w:ascii="Arial" w:hAnsi="Arial" w:cs="Arial"/>
          <w:b/>
          <w:bCs/>
          <w:sz w:val="22"/>
          <w:szCs w:val="22"/>
          <w:lang w:val="mk-MK"/>
        </w:rPr>
        <w:t>Лист В:</w:t>
      </w:r>
    </w:p>
    <w:p w14:paraId="315E2188" w14:textId="77777777" w:rsidR="004C0EF6" w:rsidRPr="001C7490" w:rsidRDefault="004C0EF6" w:rsidP="004C0EF6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1C7490">
        <w:rPr>
          <w:rFonts w:ascii="Arial" w:hAnsi="Arial" w:cs="Arial"/>
          <w:b/>
          <w:bCs/>
          <w:sz w:val="22"/>
          <w:szCs w:val="22"/>
          <w:lang w:val="mk-MK"/>
        </w:rPr>
        <w:t>-КП 822, дел 2, адреса с.Глумово ББ, бр.на зграда 1, нам.на зграда А1-1, влез 1, кат ПО, број 1, нам.на посебен дел ДП, со површина 176м2;</w:t>
      </w:r>
    </w:p>
    <w:p w14:paraId="03393ACC" w14:textId="77777777" w:rsidR="004C0EF6" w:rsidRPr="001C7490" w:rsidRDefault="004C0EF6" w:rsidP="004C0EF6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1C7490">
        <w:rPr>
          <w:rFonts w:ascii="Arial" w:hAnsi="Arial" w:cs="Arial"/>
          <w:b/>
          <w:bCs/>
          <w:sz w:val="22"/>
          <w:szCs w:val="22"/>
          <w:lang w:val="mk-MK"/>
        </w:rPr>
        <w:t>-КП 822, дел 2, адреса с.Глумово ББ, бр.на зграда 1, нам.на зграда А1-1, влез 1, кат ПР, број 1, нам.на посебен дел СТ, со површина 203м2;</w:t>
      </w:r>
    </w:p>
    <w:p w14:paraId="45915629" w14:textId="77777777" w:rsidR="004C0EF6" w:rsidRPr="001C7490" w:rsidRDefault="004C0EF6" w:rsidP="004C0EF6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1C7490">
        <w:rPr>
          <w:rFonts w:ascii="Arial" w:hAnsi="Arial" w:cs="Arial"/>
          <w:b/>
          <w:bCs/>
          <w:sz w:val="22"/>
          <w:szCs w:val="22"/>
          <w:lang w:val="mk-MK"/>
        </w:rPr>
        <w:t>-КП 822, дел 2, адреса с.Глумово ББ, бр.на зграда 1, нам.на зграда А1-1, влез 1, кат ПР, број 1, нам.на посебен дел ЛФ, со површина 3м2;</w:t>
      </w:r>
    </w:p>
    <w:p w14:paraId="73A3499F" w14:textId="77777777" w:rsidR="004C0EF6" w:rsidRPr="001C7490" w:rsidRDefault="004C0EF6" w:rsidP="004C0EF6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1C7490">
        <w:rPr>
          <w:rFonts w:ascii="Arial" w:hAnsi="Arial" w:cs="Arial"/>
          <w:b/>
          <w:bCs/>
          <w:sz w:val="22"/>
          <w:szCs w:val="22"/>
          <w:lang w:val="mk-MK"/>
        </w:rPr>
        <w:t>-КП 822, дел 2, адреса с.Глумово ББ, бр.на зграда 1, нам.на зграда А1-1, влез 2, кат К1, број 1, нам.на посебен дел СТ, со површина 154м2;</w:t>
      </w:r>
    </w:p>
    <w:p w14:paraId="5A4C4ABA" w14:textId="77777777" w:rsidR="004C0EF6" w:rsidRPr="001C7490" w:rsidRDefault="004C0EF6" w:rsidP="004C0EF6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1C7490">
        <w:rPr>
          <w:rFonts w:ascii="Arial" w:hAnsi="Arial" w:cs="Arial"/>
          <w:b/>
          <w:bCs/>
          <w:sz w:val="22"/>
          <w:szCs w:val="22"/>
          <w:lang w:val="mk-MK"/>
        </w:rPr>
        <w:t>-КП 822, дел 2, адреса с.Глумово ББ, бр.на зграда 1, нам.на зграда А1-1, влез 2, кат К1, број 1, нам.на посебен дел ЛФ, со површина 3м2;</w:t>
      </w:r>
    </w:p>
    <w:p w14:paraId="3BDBA60D" w14:textId="77777777" w:rsidR="004C0EF6" w:rsidRDefault="004C0EF6" w:rsidP="004C0EF6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1C7490">
        <w:rPr>
          <w:rFonts w:ascii="Arial" w:hAnsi="Arial" w:cs="Arial"/>
          <w:b/>
          <w:bCs/>
          <w:sz w:val="22"/>
          <w:szCs w:val="22"/>
          <w:lang w:val="mk-MK"/>
        </w:rPr>
        <w:t>-КП 822, дел 2, адреса с.Глумово ББ, бр.на зграда 1, нам.на зграда А1-1, влез 2, кат К1, број 1, нам.на посебен дел ПП, со површина 52м2;</w:t>
      </w:r>
    </w:p>
    <w:p w14:paraId="747E0A73" w14:textId="77777777" w:rsidR="0093662F" w:rsidRDefault="0093662F" w:rsidP="004C0EF6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14:paraId="2263D3CB" w14:textId="77777777" w:rsidR="004C0EF6" w:rsidRDefault="004C0EF6" w:rsidP="004C0EF6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mk-MK"/>
        </w:rPr>
        <w:t>ко</w:t>
      </w:r>
      <w:r>
        <w:rPr>
          <w:rFonts w:ascii="Arial" w:hAnsi="Arial" w:cs="Arial"/>
          <w:bCs/>
          <w:sz w:val="22"/>
          <w:szCs w:val="22"/>
        </w:rPr>
        <w:t>и</w:t>
      </w:r>
      <w:r w:rsidRPr="001C7490">
        <w:rPr>
          <w:rFonts w:ascii="Arial" w:hAnsi="Arial" w:cs="Arial"/>
          <w:bCs/>
          <w:sz w:val="22"/>
          <w:szCs w:val="22"/>
          <w:lang w:val="mk-MK"/>
        </w:rPr>
        <w:t xml:space="preserve"> се наоѓа</w:t>
      </w:r>
      <w:r>
        <w:rPr>
          <w:rFonts w:ascii="Arial" w:hAnsi="Arial" w:cs="Arial"/>
          <w:bCs/>
          <w:sz w:val="22"/>
          <w:szCs w:val="22"/>
          <w:lang w:val="mk-MK"/>
        </w:rPr>
        <w:t>ат</w:t>
      </w:r>
      <w:r w:rsidRPr="001C7490">
        <w:rPr>
          <w:rFonts w:ascii="Arial" w:hAnsi="Arial" w:cs="Arial"/>
          <w:bCs/>
          <w:sz w:val="22"/>
          <w:szCs w:val="22"/>
          <w:lang w:val="mk-MK"/>
        </w:rPr>
        <w:t xml:space="preserve"> во </w:t>
      </w:r>
      <w:r w:rsidRPr="001C7490">
        <w:rPr>
          <w:rFonts w:ascii="Arial" w:hAnsi="Arial" w:cs="Arial"/>
          <w:sz w:val="22"/>
          <w:szCs w:val="22"/>
          <w:lang w:val="mk-MK"/>
        </w:rPr>
        <w:t xml:space="preserve">сопственост на </w:t>
      </w:r>
      <w:r w:rsidRPr="001C7490">
        <w:rPr>
          <w:rFonts w:ascii="Arial" w:hAnsi="Arial" w:cs="Arial"/>
          <w:bCs/>
          <w:sz w:val="22"/>
          <w:szCs w:val="22"/>
          <w:lang w:val="mk-MK"/>
        </w:rPr>
        <w:t xml:space="preserve">заложниот должник </w:t>
      </w:r>
      <w:r w:rsidRPr="001C7490">
        <w:rPr>
          <w:rFonts w:ascii="Arial" w:hAnsi="Arial" w:cs="Arial"/>
          <w:b/>
          <w:sz w:val="22"/>
          <w:szCs w:val="22"/>
          <w:lang w:val="mk-MK"/>
        </w:rPr>
        <w:t>Ердуан Мисими</w:t>
      </w:r>
      <w:r w:rsidRPr="001C7490">
        <w:rPr>
          <w:rFonts w:ascii="Arial" w:hAnsi="Arial" w:cs="Arial"/>
          <w:sz w:val="22"/>
          <w:szCs w:val="22"/>
          <w:lang w:val="mk-MK"/>
        </w:rPr>
        <w:t xml:space="preserve"> од Скопје</w:t>
      </w:r>
    </w:p>
    <w:p w14:paraId="6AC0C984" w14:textId="77777777" w:rsidR="004C0EF6" w:rsidRDefault="004C0EF6" w:rsidP="004C0EF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Pr="004C0EF6">
        <w:rPr>
          <w:rFonts w:ascii="Arial" w:hAnsi="Arial" w:cs="Arial"/>
          <w:b/>
          <w:sz w:val="22"/>
          <w:szCs w:val="22"/>
          <w:lang w:val="mk-MK"/>
        </w:rPr>
        <w:t>2</w:t>
      </w:r>
      <w:r w:rsidR="0093662F">
        <w:rPr>
          <w:rFonts w:ascii="Arial" w:hAnsi="Arial" w:cs="Arial"/>
          <w:b/>
          <w:sz w:val="22"/>
          <w:szCs w:val="22"/>
          <w:lang w:val="mk-MK"/>
        </w:rPr>
        <w:t>9</w:t>
      </w:r>
      <w:r w:rsidRPr="004C0EF6">
        <w:rPr>
          <w:rFonts w:ascii="Arial" w:hAnsi="Arial" w:cs="Arial"/>
          <w:b/>
          <w:sz w:val="22"/>
          <w:szCs w:val="22"/>
          <w:lang w:val="ru-RU"/>
        </w:rPr>
        <w:t>.01.</w:t>
      </w:r>
      <w:r>
        <w:rPr>
          <w:rFonts w:ascii="Arial" w:hAnsi="Arial" w:cs="Arial"/>
          <w:b/>
          <w:sz w:val="22"/>
          <w:szCs w:val="22"/>
          <w:lang w:val="ru-RU"/>
        </w:rPr>
        <w:t>202</w:t>
      </w:r>
      <w:r>
        <w:rPr>
          <w:rFonts w:ascii="Arial" w:hAnsi="Arial" w:cs="Arial"/>
          <w:b/>
          <w:sz w:val="22"/>
          <w:szCs w:val="22"/>
          <w:lang w:val="mk-MK"/>
        </w:rPr>
        <w:t>5</w:t>
      </w:r>
      <w:r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mk-MK"/>
        </w:rPr>
        <w:t>година</w:t>
      </w:r>
      <w:r>
        <w:rPr>
          <w:rFonts w:ascii="Arial" w:hAnsi="Arial" w:cs="Arial"/>
          <w:sz w:val="22"/>
          <w:szCs w:val="22"/>
          <w:lang w:val="mk-MK"/>
        </w:rPr>
        <w:t xml:space="preserve"> во </w:t>
      </w:r>
      <w:r>
        <w:rPr>
          <w:rFonts w:ascii="Arial" w:hAnsi="Arial" w:cs="Arial"/>
          <w:b/>
          <w:sz w:val="22"/>
          <w:szCs w:val="22"/>
          <w:lang w:val="ru-RU"/>
        </w:rPr>
        <w:t xml:space="preserve">11:00 </w:t>
      </w:r>
      <w:r>
        <w:rPr>
          <w:rFonts w:ascii="Arial" w:hAnsi="Arial" w:cs="Arial"/>
          <w:b/>
          <w:sz w:val="22"/>
          <w:szCs w:val="22"/>
          <w:lang w:val="mk-MK"/>
        </w:rPr>
        <w:t>часот</w:t>
      </w:r>
      <w:r>
        <w:rPr>
          <w:rFonts w:ascii="Arial" w:hAnsi="Arial" w:cs="Arial"/>
          <w:sz w:val="22"/>
          <w:szCs w:val="22"/>
          <w:lang w:val="mk-MK"/>
        </w:rPr>
        <w:t xml:space="preserve">  во просториите на Извршителот </w:t>
      </w:r>
      <w:r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Весна Деловска</w:t>
      </w:r>
      <w:r>
        <w:rPr>
          <w:rFonts w:ascii="Arial" w:hAnsi="Arial" w:cs="Arial"/>
          <w:sz w:val="22"/>
          <w:szCs w:val="22"/>
          <w:lang w:val="mk-MK"/>
        </w:rPr>
        <w:t xml:space="preserve">. </w:t>
      </w:r>
    </w:p>
    <w:p w14:paraId="00FFC4B1" w14:textId="77777777" w:rsidR="004C0EF6" w:rsidRDefault="004C0EF6" w:rsidP="004C0EF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lastRenderedPageBreak/>
        <w:t>Почетната вредност на недвижност</w:t>
      </w:r>
      <w:proofErr w:type="spellStart"/>
      <w:r w:rsidR="002674B7">
        <w:rPr>
          <w:rFonts w:ascii="Arial" w:hAnsi="Arial" w:cs="Arial"/>
          <w:sz w:val="22"/>
          <w:szCs w:val="22"/>
          <w:lang w:val="en-US"/>
        </w:rPr>
        <w:t>ите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 е утврдена со заклучок на извршителот, изнесува </w:t>
      </w:r>
      <w:r w:rsidRPr="001C7490">
        <w:rPr>
          <w:rFonts w:ascii="Arial" w:hAnsi="Arial" w:cs="Arial"/>
          <w:b/>
          <w:sz w:val="22"/>
          <w:szCs w:val="22"/>
        </w:rPr>
        <w:t>162.912</w:t>
      </w:r>
      <w:r w:rsidRPr="001C7490">
        <w:rPr>
          <w:rFonts w:ascii="Arial" w:hAnsi="Arial" w:cs="Arial"/>
          <w:b/>
          <w:sz w:val="22"/>
          <w:szCs w:val="22"/>
          <w:lang w:val="mk-MK"/>
        </w:rPr>
        <w:t>,00 евра</w:t>
      </w:r>
      <w:r w:rsidRPr="001C7490">
        <w:rPr>
          <w:rFonts w:ascii="Arial" w:hAnsi="Arial" w:cs="Arial"/>
          <w:sz w:val="22"/>
          <w:szCs w:val="22"/>
          <w:lang w:val="mk-MK"/>
        </w:rPr>
        <w:t xml:space="preserve"> во денарска противвредност по среден курс на НБРСМ на денот на продажба, како почетна </w:t>
      </w:r>
      <w:r>
        <w:rPr>
          <w:rFonts w:ascii="Arial" w:hAnsi="Arial" w:cs="Arial"/>
          <w:sz w:val="22"/>
          <w:szCs w:val="22"/>
          <w:lang w:val="mk-MK"/>
        </w:rPr>
        <w:t>цена за продажба на недвижностите под која недвижностите не може да се продадат на првото јавно наддавање.</w:t>
      </w:r>
    </w:p>
    <w:p w14:paraId="6F2977D0" w14:textId="77777777" w:rsidR="004C0EF6" w:rsidRDefault="004C0EF6" w:rsidP="004C0EF6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mk-MK"/>
        </w:rPr>
        <w:t xml:space="preserve">Недвижноста е оптоварена со следните товари и службености: </w:t>
      </w:r>
      <w:r>
        <w:rPr>
          <w:rFonts w:ascii="Arial" w:hAnsi="Arial" w:cs="Arial"/>
          <w:sz w:val="22"/>
          <w:szCs w:val="22"/>
          <w:lang w:val="ru-RU"/>
        </w:rPr>
        <w:t>хипотека во корист на доверителот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Халк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Банка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 xml:space="preserve"> АД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Скопје</w:t>
      </w:r>
      <w:proofErr w:type="spellEnd"/>
      <w:r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,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право на реален товар со налог за извршување врз недвижност чл.166 од ЗИ И.бр.</w:t>
      </w:r>
      <w:r>
        <w:rPr>
          <w:rFonts w:ascii="Arial" w:hAnsi="Arial" w:cs="Arial"/>
          <w:sz w:val="22"/>
          <w:szCs w:val="22"/>
          <w:lang w:val="en-US"/>
        </w:rPr>
        <w:t>7722</w:t>
      </w:r>
      <w:r>
        <w:rPr>
          <w:rFonts w:ascii="Arial" w:hAnsi="Arial" w:cs="Arial"/>
          <w:sz w:val="22"/>
          <w:szCs w:val="22"/>
          <w:lang w:val="ru-RU"/>
        </w:rPr>
        <w:t>/202</w:t>
      </w:r>
      <w:r>
        <w:rPr>
          <w:rFonts w:ascii="Arial" w:hAnsi="Arial" w:cs="Arial"/>
          <w:sz w:val="22"/>
          <w:szCs w:val="22"/>
          <w:lang w:val="en-US"/>
        </w:rPr>
        <w:t>3</w:t>
      </w:r>
      <w:r>
        <w:rPr>
          <w:rFonts w:ascii="Arial" w:hAnsi="Arial" w:cs="Arial"/>
          <w:sz w:val="22"/>
          <w:szCs w:val="22"/>
          <w:lang w:val="ru-RU"/>
        </w:rPr>
        <w:t xml:space="preserve"> од 18.</w:t>
      </w:r>
      <w:r>
        <w:rPr>
          <w:rFonts w:ascii="Arial" w:hAnsi="Arial" w:cs="Arial"/>
          <w:sz w:val="22"/>
          <w:szCs w:val="22"/>
          <w:lang w:val="mk-MK"/>
        </w:rPr>
        <w:t>1</w:t>
      </w:r>
      <w:r>
        <w:rPr>
          <w:rFonts w:ascii="Arial" w:hAnsi="Arial" w:cs="Arial"/>
          <w:sz w:val="22"/>
          <w:szCs w:val="22"/>
          <w:lang w:val="en-US"/>
        </w:rPr>
        <w:t>2</w:t>
      </w:r>
      <w:r>
        <w:rPr>
          <w:rFonts w:ascii="Arial" w:hAnsi="Arial" w:cs="Arial"/>
          <w:sz w:val="22"/>
          <w:szCs w:val="22"/>
          <w:lang w:val="ru-RU"/>
        </w:rPr>
        <w:t>.202</w:t>
      </w:r>
      <w:r>
        <w:rPr>
          <w:rFonts w:ascii="Arial" w:hAnsi="Arial" w:cs="Arial"/>
          <w:sz w:val="22"/>
          <w:szCs w:val="22"/>
          <w:lang w:val="en-US"/>
        </w:rPr>
        <w:t>3</w:t>
      </w:r>
      <w:r>
        <w:rPr>
          <w:rFonts w:ascii="Arial" w:hAnsi="Arial" w:cs="Arial"/>
          <w:sz w:val="22"/>
          <w:szCs w:val="22"/>
          <w:lang w:val="ru-RU"/>
        </w:rPr>
        <w:t xml:space="preserve"> на Извршител Весна Деловска Скопје</w:t>
      </w:r>
      <w:r>
        <w:rPr>
          <w:rFonts w:ascii="Arial" w:hAnsi="Arial" w:cs="Arial"/>
          <w:sz w:val="22"/>
          <w:szCs w:val="22"/>
          <w:lang w:val="en-US"/>
        </w:rPr>
        <w:t>.</w:t>
      </w:r>
    </w:p>
    <w:p w14:paraId="24E66BA3" w14:textId="77777777" w:rsidR="004C0EF6" w:rsidRDefault="004C0EF6" w:rsidP="004C0EF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6BC2202" w14:textId="77777777" w:rsidR="004C0EF6" w:rsidRDefault="004C0EF6" w:rsidP="004C0EF6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6A717FBD" w14:textId="77777777" w:rsidR="004C0EF6" w:rsidRDefault="004C0EF6" w:rsidP="004C0EF6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14:paraId="1F3E6DC6" w14:textId="77777777" w:rsidR="004C0EF6" w:rsidRDefault="004C0EF6" w:rsidP="004C0EF6">
      <w:pPr>
        <w:ind w:firstLine="720"/>
        <w:jc w:val="both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сметка на извршителот со бр.250001002663794 која се води кај Шпаркасе банка Македонија АД Скопје и даночен број МК5080010500763, со назнака гаранција за И.бр.</w:t>
      </w:r>
      <w:r>
        <w:rPr>
          <w:rFonts w:ascii="Arial" w:hAnsi="Arial" w:cs="Arial"/>
          <w:sz w:val="22"/>
          <w:szCs w:val="22"/>
          <w:lang w:val="en-US"/>
        </w:rPr>
        <w:t>7722/2023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најдоцна до </w:t>
      </w:r>
      <w:r w:rsidR="0093662F">
        <w:rPr>
          <w:rFonts w:ascii="Arial" w:hAnsi="Arial" w:cs="Arial"/>
          <w:b/>
          <w:sz w:val="22"/>
          <w:szCs w:val="22"/>
          <w:lang w:val="mk-MK"/>
        </w:rPr>
        <w:t>28</w:t>
      </w:r>
      <w:r>
        <w:rPr>
          <w:rFonts w:ascii="Arial" w:hAnsi="Arial" w:cs="Arial"/>
          <w:b/>
          <w:sz w:val="22"/>
          <w:szCs w:val="22"/>
          <w:lang w:val="mk-MK"/>
        </w:rPr>
        <w:t>.</w:t>
      </w:r>
      <w:r>
        <w:rPr>
          <w:rFonts w:ascii="Arial" w:hAnsi="Arial" w:cs="Arial"/>
          <w:b/>
          <w:sz w:val="22"/>
          <w:szCs w:val="22"/>
          <w:lang w:val="en-US"/>
        </w:rPr>
        <w:t>0</w:t>
      </w:r>
      <w:r w:rsidR="0093662F">
        <w:rPr>
          <w:rFonts w:ascii="Arial" w:hAnsi="Arial" w:cs="Arial"/>
          <w:b/>
          <w:sz w:val="22"/>
          <w:szCs w:val="22"/>
          <w:lang w:val="mk-MK"/>
        </w:rPr>
        <w:t>1</w:t>
      </w:r>
      <w:r>
        <w:rPr>
          <w:rFonts w:ascii="Arial" w:hAnsi="Arial" w:cs="Arial"/>
          <w:b/>
          <w:sz w:val="22"/>
          <w:szCs w:val="22"/>
          <w:lang w:val="mk-MK"/>
        </w:rPr>
        <w:t>.202</w:t>
      </w:r>
      <w:r w:rsidR="0093662F">
        <w:rPr>
          <w:rFonts w:ascii="Arial" w:hAnsi="Arial" w:cs="Arial"/>
          <w:b/>
          <w:sz w:val="22"/>
          <w:szCs w:val="22"/>
          <w:lang w:val="mk-MK"/>
        </w:rPr>
        <w:t>5</w:t>
      </w:r>
      <w:r>
        <w:rPr>
          <w:rFonts w:ascii="Arial" w:hAnsi="Arial" w:cs="Arial"/>
          <w:b/>
          <w:sz w:val="22"/>
          <w:szCs w:val="22"/>
          <w:lang w:val="mk-MK"/>
        </w:rPr>
        <w:t xml:space="preserve"> година. Доказ за извршена уплата на име гаранција е Извод од посебната сметка на Извршителот</w:t>
      </w:r>
      <w:r>
        <w:rPr>
          <w:rFonts w:ascii="Arial" w:hAnsi="Arial" w:cs="Arial"/>
          <w:b/>
          <w:sz w:val="22"/>
          <w:szCs w:val="22"/>
          <w:lang w:val="en-US"/>
        </w:rPr>
        <w:t>.</w:t>
      </w:r>
    </w:p>
    <w:p w14:paraId="3905FEED" w14:textId="77777777" w:rsidR="004C0EF6" w:rsidRDefault="004C0EF6" w:rsidP="004C0EF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На понудувачите чија понуда не е прифатена, гаранцијата им се враќа веднаш по заклучувањето на јавното наддавање. 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2"/>
          <w:szCs w:val="22"/>
          <w:lang w:val="ru-RU"/>
        </w:rPr>
        <w:t xml:space="preserve">15 </w:t>
      </w:r>
      <w:r>
        <w:rPr>
          <w:rFonts w:ascii="Arial" w:hAnsi="Arial" w:cs="Arial"/>
          <w:sz w:val="22"/>
          <w:szCs w:val="22"/>
          <w:lang w:val="mk-MK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 Овој заклучок ќе се објави во следните средства за јавно информирање </w:t>
      </w:r>
      <w:r>
        <w:rPr>
          <w:rFonts w:ascii="Arial" w:hAnsi="Arial" w:cs="Arial"/>
          <w:sz w:val="22"/>
          <w:szCs w:val="22"/>
          <w:lang w:val="ru-RU"/>
        </w:rPr>
        <w:t>Нова Македонија и електронски на веб страницата на Комората на извршители</w:t>
      </w:r>
      <w:r>
        <w:rPr>
          <w:rFonts w:ascii="Arial" w:hAnsi="Arial" w:cs="Arial"/>
          <w:sz w:val="22"/>
          <w:szCs w:val="22"/>
          <w:lang w:val="mk-MK"/>
        </w:rPr>
        <w:t>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6119434" w14:textId="77777777" w:rsidR="004C0EF6" w:rsidRDefault="004C0EF6" w:rsidP="004C0EF6">
      <w:pPr>
        <w:ind w:firstLine="720"/>
        <w:jc w:val="both"/>
        <w:rPr>
          <w:rFonts w:ascii="Calibri" w:hAnsi="Calibri"/>
          <w:b/>
          <w:sz w:val="22"/>
          <w:szCs w:val="22"/>
          <w:lang w:val="en-US"/>
        </w:rPr>
      </w:pP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 xml:space="preserve">   </w:t>
      </w:r>
      <w:r>
        <w:rPr>
          <w:b/>
          <w:sz w:val="22"/>
          <w:szCs w:val="22"/>
        </w:rPr>
        <w:t xml:space="preserve">  </w:t>
      </w:r>
      <w:r>
        <w:rPr>
          <w:rFonts w:ascii="Calibri" w:hAnsi="Calibri"/>
          <w:b/>
          <w:sz w:val="22"/>
          <w:szCs w:val="22"/>
          <w:lang w:val="mk-MK"/>
        </w:rPr>
        <w:t xml:space="preserve">      </w:t>
      </w:r>
    </w:p>
    <w:p w14:paraId="5B6F5B04" w14:textId="77777777" w:rsidR="004C0EF6" w:rsidRDefault="004C0EF6" w:rsidP="004C0EF6">
      <w:pPr>
        <w:ind w:firstLine="720"/>
        <w:jc w:val="both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Calibri" w:hAnsi="Calibri"/>
          <w:b/>
          <w:sz w:val="22"/>
          <w:szCs w:val="22"/>
          <w:lang w:val="en-US"/>
        </w:rPr>
        <w:t xml:space="preserve">                                                                                                                         </w:t>
      </w:r>
      <w:r>
        <w:rPr>
          <w:rFonts w:ascii="Arial" w:hAnsi="Arial" w:cs="Arial"/>
          <w:b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2"/>
        <w:gridCol w:w="5133"/>
      </w:tblGrid>
      <w:tr w:rsidR="004C0EF6" w14:paraId="3D696A3F" w14:textId="77777777" w:rsidTr="004C0EF6">
        <w:tc>
          <w:tcPr>
            <w:tcW w:w="5377" w:type="dxa"/>
          </w:tcPr>
          <w:p w14:paraId="5A039745" w14:textId="77777777" w:rsidR="004C0EF6" w:rsidRDefault="004C0EF6">
            <w:pPr>
              <w:jc w:val="both"/>
              <w:rPr>
                <w:b/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</w:tcPr>
          <w:p w14:paraId="56CF24B5" w14:textId="77777777" w:rsidR="004C0EF6" w:rsidRDefault="004C0EF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k-MK" w:eastAsia="mk-MK"/>
              </w:rPr>
              <w:t>Весна Деловска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</w:t>
            </w:r>
          </w:p>
          <w:p w14:paraId="63C00A25" w14:textId="77777777" w:rsidR="004C0EF6" w:rsidRDefault="004C0EF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k-MK" w:eastAsia="mk-MK"/>
              </w:rPr>
            </w:pPr>
          </w:p>
          <w:p w14:paraId="595217D7" w14:textId="77777777" w:rsidR="004C0EF6" w:rsidRDefault="004C0EF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k-MK" w:eastAsia="mk-MK"/>
              </w:rPr>
            </w:pPr>
          </w:p>
        </w:tc>
      </w:tr>
    </w:tbl>
    <w:p w14:paraId="101DD63F" w14:textId="77777777" w:rsidR="004C0EF6" w:rsidRDefault="004C0EF6" w:rsidP="004C0EF6">
      <w:p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 xml:space="preserve">              </w:t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     </w:t>
      </w:r>
    </w:p>
    <w:p w14:paraId="63B0DCD1" w14:textId="77777777" w:rsidR="004C0EF6" w:rsidRDefault="004C0EF6" w:rsidP="004C0EF6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Д.-на:  Доверител, </w:t>
      </w:r>
    </w:p>
    <w:p w14:paraId="13142508" w14:textId="77777777" w:rsidR="004C0EF6" w:rsidRDefault="004C0EF6" w:rsidP="004C0EF6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      Заложен должник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 </w:t>
      </w:r>
      <w:r w:rsidR="0093662F" w:rsidRPr="004C0EF6">
        <w:rPr>
          <w:rFonts w:ascii="Arial" w:hAnsi="Arial" w:cs="Arial"/>
          <w:b/>
          <w:sz w:val="22"/>
          <w:szCs w:val="22"/>
          <w:lang w:val="mk-MK"/>
        </w:rPr>
        <w:t>Ердуан Мисими</w:t>
      </w:r>
      <w:r>
        <w:rPr>
          <w:rFonts w:ascii="Arial" w:hAnsi="Arial" w:cs="Arial"/>
          <w:sz w:val="22"/>
          <w:szCs w:val="22"/>
          <w:lang w:val="mk-MK"/>
        </w:rPr>
        <w:t xml:space="preserve">, </w:t>
      </w:r>
    </w:p>
    <w:p w14:paraId="06DD54FD" w14:textId="77777777" w:rsidR="004C0EF6" w:rsidRDefault="004C0EF6" w:rsidP="004C0EF6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      </w:t>
      </w:r>
      <w:r w:rsidR="00DB3659">
        <w:rPr>
          <w:rFonts w:ascii="Arial" w:hAnsi="Arial" w:cs="Arial"/>
          <w:sz w:val="22"/>
          <w:szCs w:val="22"/>
          <w:lang w:val="mk-MK"/>
        </w:rPr>
        <w:t>Општина Сарај</w:t>
      </w:r>
      <w:r>
        <w:rPr>
          <w:rFonts w:ascii="Arial" w:hAnsi="Arial" w:cs="Arial"/>
          <w:sz w:val="22"/>
          <w:szCs w:val="22"/>
          <w:lang w:val="mk-MK"/>
        </w:rPr>
        <w:t xml:space="preserve"> – Одделение за данок на  имот, </w:t>
      </w:r>
    </w:p>
    <w:p w14:paraId="74122069" w14:textId="77777777" w:rsidR="004C0EF6" w:rsidRDefault="004C0EF6" w:rsidP="004C0EF6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      Архива</w:t>
      </w:r>
    </w:p>
    <w:p w14:paraId="76724651" w14:textId="77777777" w:rsidR="004C0EF6" w:rsidRDefault="004C0EF6" w:rsidP="004C0EF6">
      <w:pPr>
        <w:pStyle w:val="BodyText"/>
        <w:rPr>
          <w:rFonts w:ascii="Arial" w:hAnsi="Arial" w:cs="Arial"/>
          <w:sz w:val="22"/>
          <w:szCs w:val="22"/>
          <w:lang w:val="mk-MK"/>
        </w:rPr>
      </w:pPr>
    </w:p>
    <w:p w14:paraId="19007A1A" w14:textId="77777777" w:rsidR="004C0EF6" w:rsidRDefault="004C0EF6" w:rsidP="004C0EF6">
      <w:pPr>
        <w:pStyle w:val="BodyText"/>
        <w:rPr>
          <w:rFonts w:ascii="Arial" w:hAnsi="Arial" w:cs="Arial"/>
          <w:sz w:val="22"/>
          <w:szCs w:val="22"/>
          <w:lang w:val="mk-MK"/>
        </w:rPr>
      </w:pPr>
    </w:p>
    <w:p w14:paraId="425907D8" w14:textId="77777777" w:rsidR="004C0EF6" w:rsidRDefault="004C0EF6" w:rsidP="004C0EF6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mk-MK"/>
        </w:rPr>
        <w:t>Правна поука:</w:t>
      </w:r>
      <w:r>
        <w:rPr>
          <w:rFonts w:ascii="Arial" w:hAnsi="Arial" w:cs="Arial"/>
          <w:sz w:val="22"/>
          <w:szCs w:val="22"/>
          <w:lang w:val="mk-MK"/>
        </w:rPr>
        <w:t xml:space="preserve"> Против овој заклучок може да се поднесе приговор до Основниот суд согласно одредбите на член 86 од Законот за извршување</w:t>
      </w:r>
    </w:p>
    <w:p w14:paraId="6C8EBF7C" w14:textId="77777777" w:rsidR="004C0EF6" w:rsidRDefault="004C0EF6" w:rsidP="004C0EF6">
      <w:pPr>
        <w:jc w:val="center"/>
        <w:rPr>
          <w:rFonts w:ascii="Arial" w:hAnsi="Arial" w:cs="Arial"/>
          <w:sz w:val="22"/>
          <w:szCs w:val="22"/>
          <w:lang w:val="mk-MK"/>
        </w:rPr>
      </w:pPr>
    </w:p>
    <w:p w14:paraId="3B54E5F8" w14:textId="77777777" w:rsidR="00AC774B" w:rsidRDefault="00AC774B" w:rsidP="004C0EF6">
      <w:pPr>
        <w:jc w:val="center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1847603">
    <w:abstractNumId w:val="9"/>
  </w:num>
  <w:num w:numId="2" w16cid:durableId="252279473">
    <w:abstractNumId w:val="7"/>
  </w:num>
  <w:num w:numId="3" w16cid:durableId="665940629">
    <w:abstractNumId w:val="6"/>
  </w:num>
  <w:num w:numId="4" w16cid:durableId="11273770">
    <w:abstractNumId w:val="5"/>
  </w:num>
  <w:num w:numId="5" w16cid:durableId="1567758571">
    <w:abstractNumId w:val="4"/>
  </w:num>
  <w:num w:numId="6" w16cid:durableId="1121265703">
    <w:abstractNumId w:val="8"/>
  </w:num>
  <w:num w:numId="7" w16cid:durableId="96104456">
    <w:abstractNumId w:val="3"/>
  </w:num>
  <w:num w:numId="8" w16cid:durableId="797802235">
    <w:abstractNumId w:val="2"/>
  </w:num>
  <w:num w:numId="9" w16cid:durableId="1410157467">
    <w:abstractNumId w:val="1"/>
  </w:num>
  <w:num w:numId="10" w16cid:durableId="2053575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642"/>
    <w:rsid w:val="0015082C"/>
    <w:rsid w:val="00162356"/>
    <w:rsid w:val="001A7D96"/>
    <w:rsid w:val="001B6FC7"/>
    <w:rsid w:val="001D1202"/>
    <w:rsid w:val="002674B7"/>
    <w:rsid w:val="00285A4E"/>
    <w:rsid w:val="002D6E87"/>
    <w:rsid w:val="00334708"/>
    <w:rsid w:val="003711E6"/>
    <w:rsid w:val="003B1642"/>
    <w:rsid w:val="003F4FE9"/>
    <w:rsid w:val="004B482B"/>
    <w:rsid w:val="004C0EF6"/>
    <w:rsid w:val="00533F57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3662F"/>
    <w:rsid w:val="009576E7"/>
    <w:rsid w:val="00A1680D"/>
    <w:rsid w:val="00A33E8F"/>
    <w:rsid w:val="00A36AF4"/>
    <w:rsid w:val="00AA176E"/>
    <w:rsid w:val="00AA634A"/>
    <w:rsid w:val="00AC774B"/>
    <w:rsid w:val="00AE5189"/>
    <w:rsid w:val="00AF6DA8"/>
    <w:rsid w:val="00BF4AB8"/>
    <w:rsid w:val="00C557C5"/>
    <w:rsid w:val="00D07FD4"/>
    <w:rsid w:val="00D319A6"/>
    <w:rsid w:val="00DB3659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FDDA74"/>
  <w15:docId w15:val="{0F3685B8-32FA-47F7-A788-2DFD6FAF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47;&#1072;&#1082;&#1083;&#1091;&#1095;&#1086;&#1082;%20&#1079;&#1072;%20&#1091;&#1089;&#1085;&#1072;%20&#1112;&#1072;&#1074;&#1085;&#1072;%20&#1087;&#1088;&#1086;&#1076;&#1072;&#1078;&#1073;&#1072;_%20&#1075;&#1083;&#1091;&#1084;&#1086;&#1074;&#1086;%20&#1086;&#1073;&#1112;&#1077;&#1082;&#1090;%2017.12.2024_53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 глумово објект 17.12.2024_531.dot</Template>
  <TotalTime>0</TotalTime>
  <Pages>2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User</dc:creator>
  <cp:lastModifiedBy>Perdorues</cp:lastModifiedBy>
  <cp:revision>2</cp:revision>
  <cp:lastPrinted>2024-12-17T14:17:00Z</cp:lastPrinted>
  <dcterms:created xsi:type="dcterms:W3CDTF">2024-12-26T14:30:00Z</dcterms:created>
  <dcterms:modified xsi:type="dcterms:W3CDTF">2024-12-26T14:30:00Z</dcterms:modified>
</cp:coreProperties>
</file>