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872"/>
        <w:gridCol w:w="539"/>
        <w:gridCol w:w="934"/>
        <w:gridCol w:w="2860"/>
      </w:tblGrid>
      <w:tr w:rsidR="0052195F" w14:paraId="4A6A33C3" w14:textId="77777777" w:rsidTr="0052195F">
        <w:tc>
          <w:tcPr>
            <w:tcW w:w="6008" w:type="dxa"/>
            <w:hideMark/>
          </w:tcPr>
          <w:p w14:paraId="6C58B4D8" w14:textId="110DC81E" w:rsidR="0052195F" w:rsidRDefault="0054086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ru-RU"/>
              </w:rPr>
              <w:drawing>
                <wp:inline distT="0" distB="0" distL="0" distR="0" wp14:anchorId="70992B82" wp14:editId="28C10C9E">
                  <wp:extent cx="365760" cy="4267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14:paraId="221EAD9E" w14:textId="77777777" w:rsidR="0052195F" w:rsidRDefault="0052195F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0DF756A6" w14:textId="77777777" w:rsidR="0052195F" w:rsidRDefault="0052195F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64C3E662" w14:textId="77777777" w:rsidR="0052195F" w:rsidRDefault="0052195F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2195F" w14:paraId="31976F41" w14:textId="77777777" w:rsidTr="0052195F">
        <w:tc>
          <w:tcPr>
            <w:tcW w:w="6008" w:type="dxa"/>
            <w:hideMark/>
          </w:tcPr>
          <w:p w14:paraId="6750AAD6" w14:textId="77777777" w:rsidR="0052195F" w:rsidRDefault="0052195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14:paraId="1CB6BC45" w14:textId="77777777" w:rsidR="0052195F" w:rsidRDefault="0052195F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29616574" w14:textId="77777777" w:rsidR="0052195F" w:rsidRDefault="0052195F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  <w:hideMark/>
          </w:tcPr>
          <w:p w14:paraId="187DEA6F" w14:textId="77777777" w:rsidR="0052195F" w:rsidRDefault="0052195F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Образец бр.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9</w:t>
            </w:r>
          </w:p>
        </w:tc>
      </w:tr>
      <w:tr w:rsidR="0052195F" w14:paraId="2A509782" w14:textId="77777777" w:rsidTr="0052195F">
        <w:tc>
          <w:tcPr>
            <w:tcW w:w="6008" w:type="dxa"/>
            <w:hideMark/>
          </w:tcPr>
          <w:p w14:paraId="1993DCAB" w14:textId="77777777" w:rsidR="0052195F" w:rsidRDefault="0052195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Весна Јакимовска</w:t>
            </w:r>
          </w:p>
        </w:tc>
        <w:tc>
          <w:tcPr>
            <w:tcW w:w="549" w:type="dxa"/>
          </w:tcPr>
          <w:p w14:paraId="58854D9B" w14:textId="77777777" w:rsidR="0052195F" w:rsidRDefault="0052195F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0CFF2A13" w14:textId="77777777" w:rsidR="0052195F" w:rsidRDefault="0052195F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33FDCA8F" w14:textId="77777777" w:rsidR="0052195F" w:rsidRDefault="0052195F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2195F" w14:paraId="64D421BB" w14:textId="77777777" w:rsidTr="0052195F">
        <w:tc>
          <w:tcPr>
            <w:tcW w:w="6008" w:type="dxa"/>
            <w:hideMark/>
          </w:tcPr>
          <w:p w14:paraId="70D11B9C" w14:textId="77777777" w:rsidR="0052195F" w:rsidRDefault="0052195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14:paraId="211D1128" w14:textId="77777777" w:rsidR="0052195F" w:rsidRDefault="0052195F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7327EB24" w14:textId="77777777" w:rsidR="0052195F" w:rsidRDefault="0052195F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5D74CC72" w14:textId="77777777" w:rsidR="0052195F" w:rsidRDefault="0052195F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2195F" w14:paraId="6CF2841C" w14:textId="77777777" w:rsidTr="0052195F">
        <w:tc>
          <w:tcPr>
            <w:tcW w:w="6008" w:type="dxa"/>
            <w:hideMark/>
          </w:tcPr>
          <w:p w14:paraId="391EE77D" w14:textId="77777777" w:rsidR="0052195F" w:rsidRDefault="0052195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Основните Судови</w:t>
            </w:r>
          </w:p>
        </w:tc>
        <w:tc>
          <w:tcPr>
            <w:tcW w:w="549" w:type="dxa"/>
          </w:tcPr>
          <w:p w14:paraId="71A3771B" w14:textId="77777777" w:rsidR="0052195F" w:rsidRDefault="0052195F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271D38B4" w14:textId="77777777" w:rsidR="0052195F" w:rsidRDefault="0052195F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  <w:hideMark/>
          </w:tcPr>
          <w:p w14:paraId="27150877" w14:textId="77777777" w:rsidR="0052195F" w:rsidRDefault="0052195F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И.бр.19/22</w:t>
            </w:r>
          </w:p>
        </w:tc>
      </w:tr>
      <w:tr w:rsidR="0052195F" w14:paraId="175B398B" w14:textId="77777777" w:rsidTr="0052195F">
        <w:tc>
          <w:tcPr>
            <w:tcW w:w="6008" w:type="dxa"/>
            <w:hideMark/>
          </w:tcPr>
          <w:p w14:paraId="2EC31FEF" w14:textId="77777777" w:rsidR="0052195F" w:rsidRDefault="0052195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Гостивар и Кичево</w:t>
            </w:r>
          </w:p>
        </w:tc>
        <w:tc>
          <w:tcPr>
            <w:tcW w:w="549" w:type="dxa"/>
          </w:tcPr>
          <w:p w14:paraId="0EACCDBF" w14:textId="77777777" w:rsidR="0052195F" w:rsidRDefault="0052195F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165DDB86" w14:textId="77777777" w:rsidR="0052195F" w:rsidRDefault="0052195F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29BB73EE" w14:textId="77777777" w:rsidR="0052195F" w:rsidRDefault="0052195F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2195F" w14:paraId="3CD74677" w14:textId="77777777" w:rsidTr="0052195F">
        <w:tc>
          <w:tcPr>
            <w:tcW w:w="6008" w:type="dxa"/>
            <w:hideMark/>
          </w:tcPr>
          <w:p w14:paraId="21BB594C" w14:textId="77777777" w:rsidR="0052195F" w:rsidRDefault="0052195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ул. Никола Тесла бр. 1</w:t>
            </w:r>
          </w:p>
        </w:tc>
        <w:tc>
          <w:tcPr>
            <w:tcW w:w="549" w:type="dxa"/>
          </w:tcPr>
          <w:p w14:paraId="2B5D7D3F" w14:textId="77777777" w:rsidR="0052195F" w:rsidRDefault="0052195F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3C9A9C0D" w14:textId="77777777" w:rsidR="0052195F" w:rsidRDefault="0052195F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1261611D" w14:textId="77777777" w:rsidR="0052195F" w:rsidRDefault="0052195F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2195F" w14:paraId="0FC39DB5" w14:textId="77777777" w:rsidTr="0052195F">
        <w:tc>
          <w:tcPr>
            <w:tcW w:w="6008" w:type="dxa"/>
            <w:hideMark/>
          </w:tcPr>
          <w:p w14:paraId="29B70E29" w14:textId="77777777" w:rsidR="0052195F" w:rsidRDefault="0052195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тел. 042 221-510</w:t>
            </w:r>
          </w:p>
        </w:tc>
        <w:tc>
          <w:tcPr>
            <w:tcW w:w="549" w:type="dxa"/>
          </w:tcPr>
          <w:p w14:paraId="6EA706F2" w14:textId="77777777" w:rsidR="0052195F" w:rsidRDefault="0052195F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18C259C4" w14:textId="77777777" w:rsidR="0052195F" w:rsidRDefault="0052195F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72FA84C0" w14:textId="77777777" w:rsidR="0052195F" w:rsidRDefault="0052195F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2195F" w14:paraId="789F72E7" w14:textId="77777777" w:rsidTr="0052195F">
        <w:tc>
          <w:tcPr>
            <w:tcW w:w="6008" w:type="dxa"/>
            <w:hideMark/>
          </w:tcPr>
          <w:p w14:paraId="5E85E837" w14:textId="77777777" w:rsidR="0052195F" w:rsidRDefault="0052195F">
            <w:pPr>
              <w:rPr>
                <w:rFonts w:ascii="Times New Roman" w:hAnsi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549" w:type="dxa"/>
          </w:tcPr>
          <w:p w14:paraId="522A806A" w14:textId="77777777" w:rsidR="0052195F" w:rsidRDefault="0052195F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438D34B4" w14:textId="77777777" w:rsidR="0052195F" w:rsidRDefault="0052195F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1B2BC133" w14:textId="77777777" w:rsidR="0052195F" w:rsidRDefault="0052195F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</w:tbl>
    <w:p w14:paraId="1807FCA9" w14:textId="77777777" w:rsidR="0052195F" w:rsidRDefault="0052195F" w:rsidP="0052195F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Извршителот </w:t>
      </w:r>
      <w:r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Весна Јакимовска</w:t>
      </w:r>
      <w:r>
        <w:rPr>
          <w:rFonts w:ascii="Arial" w:hAnsi="Arial" w:cs="Arial"/>
          <w:sz w:val="22"/>
          <w:szCs w:val="22"/>
          <w:lang w:val="mk-MK"/>
        </w:rPr>
        <w:t xml:space="preserve"> од </w:t>
      </w:r>
      <w:r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Гостивар</w:t>
      </w:r>
      <w:r>
        <w:rPr>
          <w:rFonts w:ascii="Arial" w:hAnsi="Arial" w:cs="Arial"/>
          <w:sz w:val="22"/>
          <w:szCs w:val="22"/>
          <w:lang w:val="mk-MK"/>
        </w:rPr>
        <w:t xml:space="preserve"> врз основа на барањето за спроведување на извршување од доверителот </w:t>
      </w:r>
      <w:r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АД Жито Караорман Кичево</w:t>
      </w:r>
      <w:r>
        <w:rPr>
          <w:rFonts w:ascii="Arial" w:hAnsi="Arial" w:cs="Arial"/>
          <w:sz w:val="22"/>
          <w:szCs w:val="22"/>
          <w:lang w:val="mk-MK"/>
        </w:rPr>
        <w:t xml:space="preserve"> засновано на извршната исправа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НПН бр.189/21</w:t>
      </w:r>
      <w:r>
        <w:rPr>
          <w:rFonts w:ascii="Arial" w:hAnsi="Arial" w:cs="Arial"/>
          <w:sz w:val="22"/>
          <w:szCs w:val="22"/>
          <w:lang w:val="mk-MK"/>
        </w:rPr>
        <w:t xml:space="preserve"> од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06.12.2021</w:t>
      </w:r>
      <w:r>
        <w:rPr>
          <w:rFonts w:ascii="Arial" w:hAnsi="Arial" w:cs="Arial"/>
          <w:sz w:val="22"/>
          <w:szCs w:val="22"/>
          <w:lang w:val="mk-MK"/>
        </w:rPr>
        <w:t xml:space="preserve"> на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Нотар Кристина Петреска</w:t>
      </w:r>
      <w:r>
        <w:rPr>
          <w:rFonts w:ascii="Arial" w:hAnsi="Arial" w:cs="Arial"/>
          <w:sz w:val="22"/>
          <w:szCs w:val="22"/>
          <w:lang w:val="mk-MK"/>
        </w:rPr>
        <w:t xml:space="preserve">, против должникот </w:t>
      </w:r>
      <w:r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АД Тајмиште Кичево</w:t>
      </w:r>
      <w:r>
        <w:rPr>
          <w:rFonts w:ascii="Arial" w:hAnsi="Arial" w:cs="Arial"/>
          <w:sz w:val="22"/>
          <w:szCs w:val="22"/>
          <w:lang w:val="en-US"/>
        </w:rPr>
        <w:t xml:space="preserve">, </w:t>
      </w:r>
      <w:r>
        <w:rPr>
          <w:rFonts w:ascii="Arial" w:hAnsi="Arial" w:cs="Arial"/>
          <w:sz w:val="22"/>
          <w:szCs w:val="22"/>
          <w:lang w:val="mk-MK"/>
        </w:rPr>
        <w:t xml:space="preserve">на ден </w:t>
      </w:r>
      <w:r>
        <w:rPr>
          <w:rFonts w:ascii="Arial" w:hAnsi="Arial" w:cs="Arial"/>
          <w:sz w:val="22"/>
          <w:szCs w:val="22"/>
          <w:lang w:val="en-US"/>
        </w:rPr>
        <w:t xml:space="preserve">04.04.2025 </w:t>
      </w:r>
      <w:r>
        <w:rPr>
          <w:rFonts w:ascii="Arial" w:hAnsi="Arial" w:cs="Arial"/>
          <w:sz w:val="22"/>
          <w:szCs w:val="22"/>
          <w:lang w:val="mk-MK"/>
        </w:rPr>
        <w:t xml:space="preserve"> година го донесува следниот:</w:t>
      </w:r>
      <w:r>
        <w:rPr>
          <w:sz w:val="22"/>
          <w:szCs w:val="22"/>
          <w:lang w:val="mk-MK"/>
        </w:rPr>
        <w:t xml:space="preserve">        </w:t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  <w:t xml:space="preserve">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  <w:lang w:val="mk-MK"/>
        </w:rPr>
        <w:t xml:space="preserve">   </w:t>
      </w:r>
    </w:p>
    <w:p w14:paraId="057492E0" w14:textId="77777777" w:rsidR="0052195F" w:rsidRDefault="0052195F" w:rsidP="0052195F">
      <w:pPr>
        <w:ind w:firstLine="720"/>
        <w:jc w:val="center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З А К Л У Ч О К</w:t>
      </w:r>
    </w:p>
    <w:p w14:paraId="643346AF" w14:textId="77777777" w:rsidR="0052195F" w:rsidRDefault="0052195F" w:rsidP="0052195F">
      <w:pPr>
        <w:jc w:val="center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ЗА ПРОДАЖБА НА ПОДВИЖНИ ПРЕДМЕТИ СО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ВТОРО УСНО ЈАВНО НАДДАВАЊЕ</w:t>
      </w:r>
    </w:p>
    <w:p w14:paraId="1E2B80F7" w14:textId="77777777" w:rsidR="0052195F" w:rsidRDefault="0052195F" w:rsidP="0052195F">
      <w:pPr>
        <w:jc w:val="center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(врз основа на членовите </w:t>
      </w:r>
      <w:r>
        <w:rPr>
          <w:rFonts w:ascii="Arial" w:hAnsi="Arial" w:cs="Arial"/>
          <w:sz w:val="22"/>
          <w:szCs w:val="22"/>
          <w:lang w:val="en-US"/>
        </w:rPr>
        <w:t>108</w:t>
      </w:r>
      <w:r>
        <w:rPr>
          <w:rFonts w:ascii="Arial" w:hAnsi="Arial" w:cs="Arial"/>
          <w:sz w:val="22"/>
          <w:szCs w:val="22"/>
          <w:lang w:val="mk-MK"/>
        </w:rPr>
        <w:t xml:space="preserve"> и </w:t>
      </w:r>
      <w:r>
        <w:rPr>
          <w:rFonts w:ascii="Arial" w:hAnsi="Arial" w:cs="Arial"/>
          <w:sz w:val="22"/>
          <w:szCs w:val="22"/>
          <w:lang w:val="en-US"/>
        </w:rPr>
        <w:t>109</w:t>
      </w:r>
      <w:r>
        <w:rPr>
          <w:rFonts w:ascii="Arial" w:hAnsi="Arial" w:cs="Arial"/>
          <w:sz w:val="22"/>
          <w:szCs w:val="22"/>
          <w:lang w:val="mk-MK"/>
        </w:rPr>
        <w:t xml:space="preserve">  од Законот за извршување)</w:t>
      </w:r>
    </w:p>
    <w:p w14:paraId="05FF51F6" w14:textId="77777777" w:rsidR="0052195F" w:rsidRDefault="0052195F" w:rsidP="0052195F">
      <w:p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СЕ ОПРЕДЕЛУВА  продажба со</w:t>
      </w:r>
      <w:r w:rsidR="00D77EE6">
        <w:rPr>
          <w:rFonts w:ascii="Arial" w:hAnsi="Arial" w:cs="Arial"/>
          <w:sz w:val="22"/>
          <w:szCs w:val="22"/>
          <w:lang w:val="mk-MK"/>
        </w:rPr>
        <w:t xml:space="preserve"> второ</w:t>
      </w:r>
      <w:r>
        <w:rPr>
          <w:rFonts w:ascii="Arial" w:hAnsi="Arial" w:cs="Arial"/>
          <w:sz w:val="22"/>
          <w:szCs w:val="22"/>
          <w:lang w:val="mk-MK"/>
        </w:rPr>
        <w:t xml:space="preserve"> усно  јавно наддавање на следните подвижни предмети:</w:t>
      </w:r>
    </w:p>
    <w:p w14:paraId="2EF7EFC2" w14:textId="77777777" w:rsidR="0052195F" w:rsidRDefault="0052195F" w:rsidP="006A0D2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ПМВ  марка </w:t>
      </w:r>
      <w:r>
        <w:rPr>
          <w:rFonts w:ascii="Arial" w:hAnsi="Arial" w:cs="Arial"/>
          <w:sz w:val="22"/>
          <w:szCs w:val="22"/>
        </w:rPr>
        <w:t xml:space="preserve">Fiat Scudo </w:t>
      </w:r>
      <w:r>
        <w:rPr>
          <w:rFonts w:ascii="Arial" w:hAnsi="Arial" w:cs="Arial"/>
          <w:sz w:val="22"/>
          <w:szCs w:val="22"/>
          <w:lang w:val="mk-MK"/>
        </w:rPr>
        <w:t xml:space="preserve"> рег. Т. КИ-4126-АС шасија </w:t>
      </w:r>
      <w:r>
        <w:rPr>
          <w:rFonts w:ascii="Arial" w:hAnsi="Arial" w:cs="Arial"/>
          <w:sz w:val="22"/>
          <w:szCs w:val="22"/>
        </w:rPr>
        <w:t>ZFA27000064258434</w:t>
      </w:r>
      <w:r>
        <w:rPr>
          <w:rFonts w:ascii="Arial" w:hAnsi="Arial" w:cs="Arial"/>
          <w:sz w:val="22"/>
          <w:szCs w:val="22"/>
          <w:lang w:val="mk-MK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88 (</w:t>
      </w:r>
      <w:r>
        <w:rPr>
          <w:rFonts w:ascii="Arial" w:hAnsi="Arial" w:cs="Arial"/>
          <w:sz w:val="22"/>
          <w:szCs w:val="22"/>
        </w:rPr>
        <w:t>kw)</w:t>
      </w:r>
      <w:r>
        <w:rPr>
          <w:rFonts w:ascii="Arial" w:hAnsi="Arial" w:cs="Arial"/>
          <w:sz w:val="22"/>
          <w:szCs w:val="22"/>
          <w:lang w:val="mk-MK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 xml:space="preserve">зафатнина на мотор 1997, производство 2009 </w:t>
      </w:r>
      <w:r w:rsidR="00C44E78">
        <w:rPr>
          <w:rFonts w:ascii="Arial" w:hAnsi="Arial" w:cs="Arial"/>
          <w:sz w:val="22"/>
          <w:szCs w:val="22"/>
          <w:lang w:val="mk-MK"/>
        </w:rPr>
        <w:t xml:space="preserve">темно сива 18 </w:t>
      </w:r>
      <w:r>
        <w:rPr>
          <w:rFonts w:ascii="Arial" w:hAnsi="Arial" w:cs="Arial"/>
          <w:sz w:val="22"/>
          <w:szCs w:val="22"/>
          <w:lang w:val="mk-MK"/>
        </w:rPr>
        <w:t>со</w:t>
      </w:r>
      <w:r w:rsidR="00C44E78">
        <w:rPr>
          <w:rFonts w:ascii="Arial" w:hAnsi="Arial" w:cs="Arial"/>
          <w:sz w:val="22"/>
          <w:szCs w:val="22"/>
          <w:lang w:val="mk-MK"/>
        </w:rPr>
        <w:t xml:space="preserve"> почетна продажна цена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="00C44E78">
        <w:rPr>
          <w:rFonts w:ascii="Arial" w:hAnsi="Arial" w:cs="Arial"/>
          <w:sz w:val="22"/>
          <w:szCs w:val="22"/>
          <w:lang w:val="mk-MK"/>
        </w:rPr>
        <w:t xml:space="preserve">од </w:t>
      </w:r>
      <w:r>
        <w:rPr>
          <w:rFonts w:ascii="Arial" w:hAnsi="Arial" w:cs="Arial"/>
          <w:sz w:val="22"/>
          <w:szCs w:val="22"/>
          <w:lang w:val="mk-MK"/>
        </w:rPr>
        <w:t xml:space="preserve">110.700,00 ден </w:t>
      </w:r>
    </w:p>
    <w:p w14:paraId="78B5B173" w14:textId="77777777" w:rsidR="0052195F" w:rsidRDefault="0052195F" w:rsidP="006A0D2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ТМВ марка </w:t>
      </w:r>
      <w:r>
        <w:rPr>
          <w:rFonts w:ascii="Arial" w:hAnsi="Arial" w:cs="Arial"/>
          <w:sz w:val="22"/>
          <w:szCs w:val="22"/>
        </w:rPr>
        <w:t xml:space="preserve">Fiat Doblo Cargo </w:t>
      </w:r>
      <w:r>
        <w:rPr>
          <w:rFonts w:ascii="Arial" w:hAnsi="Arial" w:cs="Arial"/>
          <w:sz w:val="22"/>
          <w:szCs w:val="22"/>
          <w:lang w:val="mk-MK"/>
        </w:rPr>
        <w:t xml:space="preserve"> рег т.КИ-2377-АВ шасија </w:t>
      </w:r>
      <w:r>
        <w:rPr>
          <w:rFonts w:ascii="Arial" w:hAnsi="Arial" w:cs="Arial"/>
          <w:sz w:val="22"/>
          <w:szCs w:val="22"/>
        </w:rPr>
        <w:t>ZFA26300009211442</w:t>
      </w:r>
      <w:r>
        <w:rPr>
          <w:rFonts w:ascii="Arial" w:hAnsi="Arial" w:cs="Arial"/>
          <w:sz w:val="22"/>
          <w:szCs w:val="22"/>
          <w:lang w:val="mk-MK"/>
        </w:rPr>
        <w:t>, моќност на моторот 66, зафатнина 1248, производство 2012</w:t>
      </w:r>
      <w:r w:rsidR="00C44E78">
        <w:rPr>
          <w:rFonts w:ascii="Arial" w:hAnsi="Arial" w:cs="Arial"/>
          <w:sz w:val="22"/>
          <w:szCs w:val="22"/>
          <w:lang w:val="mk-MK"/>
        </w:rPr>
        <w:t xml:space="preserve"> бела боја 01 </w:t>
      </w:r>
      <w:r>
        <w:rPr>
          <w:rFonts w:ascii="Arial" w:hAnsi="Arial" w:cs="Arial"/>
          <w:sz w:val="22"/>
          <w:szCs w:val="22"/>
          <w:lang w:val="mk-MK"/>
        </w:rPr>
        <w:t xml:space="preserve">  </w:t>
      </w:r>
      <w:r w:rsidR="00C44E78">
        <w:rPr>
          <w:rFonts w:ascii="Arial" w:hAnsi="Arial" w:cs="Arial"/>
          <w:sz w:val="22"/>
          <w:szCs w:val="22"/>
          <w:lang w:val="mk-MK"/>
        </w:rPr>
        <w:t xml:space="preserve">со почетна продажна цена од </w:t>
      </w:r>
      <w:r>
        <w:rPr>
          <w:rFonts w:ascii="Arial" w:hAnsi="Arial" w:cs="Arial"/>
          <w:sz w:val="22"/>
          <w:szCs w:val="22"/>
          <w:lang w:val="mk-MK"/>
        </w:rPr>
        <w:t xml:space="preserve"> 92.250,00 ден </w:t>
      </w:r>
    </w:p>
    <w:p w14:paraId="6D659005" w14:textId="77777777" w:rsidR="0052195F" w:rsidRDefault="0052195F" w:rsidP="0052195F">
      <w:p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која вредност претставува почетна цена за второ усно јавно наддавање.</w:t>
      </w:r>
    </w:p>
    <w:p w14:paraId="6C530AC5" w14:textId="77777777" w:rsidR="0052195F" w:rsidRDefault="0052195F" w:rsidP="0052195F">
      <w:p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Предметите не се оптоварени со товари.</w:t>
      </w:r>
    </w:p>
    <w:p w14:paraId="48D12A9E" w14:textId="77777777" w:rsidR="0052195F" w:rsidRDefault="0052195F" w:rsidP="0052195F">
      <w:pPr>
        <w:pStyle w:val="BodyText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Прод</w:t>
      </w:r>
      <w:r w:rsidR="00D77EE6">
        <w:rPr>
          <w:rFonts w:ascii="Arial" w:hAnsi="Arial" w:cs="Arial"/>
          <w:sz w:val="22"/>
          <w:szCs w:val="22"/>
          <w:lang w:val="mk-MK"/>
        </w:rPr>
        <w:t>ажбата ќе се одржи на ден  во 22.04.2025 год во 10:3</w:t>
      </w:r>
      <w:r>
        <w:rPr>
          <w:rFonts w:ascii="Arial" w:hAnsi="Arial" w:cs="Arial"/>
          <w:sz w:val="22"/>
          <w:szCs w:val="22"/>
          <w:lang w:val="mk-MK"/>
        </w:rPr>
        <w:t xml:space="preserve">0 часот  во просториите на Извршител Весна Јакимовска на ул.Никола Тесла бр.1 Гостивар </w:t>
      </w:r>
    </w:p>
    <w:p w14:paraId="1B5CBD67" w14:textId="77777777" w:rsidR="0052195F" w:rsidRDefault="0052195F" w:rsidP="0052195F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Продажбата на предметите ќе се објави во дневниот весник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 xml:space="preserve">Нова Македонија </w:t>
      </w:r>
      <w:r>
        <w:rPr>
          <w:rFonts w:ascii="Arial" w:hAnsi="Arial" w:cs="Arial"/>
          <w:sz w:val="22"/>
          <w:szCs w:val="22"/>
          <w:lang w:val="ru-RU"/>
        </w:rPr>
        <w:t>и електронски на веб страницата на Комората</w:t>
      </w:r>
    </w:p>
    <w:p w14:paraId="4FDACF44" w14:textId="77777777" w:rsidR="0052195F" w:rsidRDefault="0052195F" w:rsidP="0052195F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 xml:space="preserve">подвижните предмети, уплатата треба да ја извршат најкасно еден ден пред продажбата на жиро сметката од извршителот 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200001513764435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Стопанска Банка АД Скопје</w:t>
      </w:r>
      <w:r>
        <w:rPr>
          <w:rFonts w:ascii="Arial" w:hAnsi="Arial" w:cs="Arial"/>
          <w:sz w:val="22"/>
          <w:szCs w:val="22"/>
          <w:lang w:val="mk-MK"/>
        </w:rPr>
        <w:t xml:space="preserve"> и даночен број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 xml:space="preserve">МК5007007126851 </w:t>
      </w:r>
      <w:r>
        <w:rPr>
          <w:rFonts w:ascii="Arial" w:hAnsi="Arial" w:cs="Arial"/>
          <w:sz w:val="22"/>
          <w:szCs w:val="22"/>
          <w:lang w:val="en-US"/>
        </w:rPr>
        <w:t>.</w:t>
      </w:r>
      <w:r>
        <w:rPr>
          <w:rFonts w:ascii="Arial" w:hAnsi="Arial" w:cs="Arial"/>
          <w:sz w:val="22"/>
          <w:szCs w:val="22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184E3C0C" w14:textId="77777777" w:rsidR="0052195F" w:rsidRDefault="0052195F" w:rsidP="0052195F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0C6251C2" w14:textId="77777777" w:rsidR="0052195F" w:rsidRDefault="0052195F" w:rsidP="0052195F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Предметите што се ставени на продажба може да се разгледаат кај доверителот.</w:t>
      </w:r>
    </w:p>
    <w:p w14:paraId="32E73833" w14:textId="77777777" w:rsidR="0052195F" w:rsidRDefault="0052195F" w:rsidP="0052195F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Овој заклучок  се доставува до странките, а на учесниците на надавањето по нивно барање.</w:t>
      </w:r>
    </w:p>
    <w:p w14:paraId="6B63C342" w14:textId="77777777" w:rsidR="0052195F" w:rsidRDefault="0052195F" w:rsidP="0052195F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                                                                                                               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137"/>
      </w:tblGrid>
      <w:tr w:rsidR="0052195F" w14:paraId="3D12D7AD" w14:textId="77777777" w:rsidTr="0052195F">
        <w:tc>
          <w:tcPr>
            <w:tcW w:w="5377" w:type="dxa"/>
          </w:tcPr>
          <w:p w14:paraId="6D46A6CC" w14:textId="77777777" w:rsidR="0052195F" w:rsidRDefault="0052195F">
            <w:pPr>
              <w:jc w:val="both"/>
              <w:rPr>
                <w:sz w:val="22"/>
                <w:szCs w:val="22"/>
                <w:lang w:val="mk-MK"/>
              </w:rPr>
            </w:pPr>
          </w:p>
        </w:tc>
        <w:tc>
          <w:tcPr>
            <w:tcW w:w="5377" w:type="dxa"/>
            <w:hideMark/>
          </w:tcPr>
          <w:p w14:paraId="4A79C8A2" w14:textId="77777777" w:rsidR="0052195F" w:rsidRDefault="0052195F">
            <w:pPr>
              <w:jc w:val="center"/>
              <w:rPr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mk-MK" w:eastAsia="mk-MK"/>
              </w:rPr>
              <w:t>Весна Јакимовска</w:t>
            </w:r>
          </w:p>
        </w:tc>
      </w:tr>
    </w:tbl>
    <w:p w14:paraId="16E8E61C" w14:textId="77777777" w:rsidR="0052195F" w:rsidRDefault="0052195F" w:rsidP="0052195F">
      <w:p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 xml:space="preserve">              </w:t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  <w:t xml:space="preserve">        </w:t>
      </w:r>
    </w:p>
    <w:p w14:paraId="7FD086FA" w14:textId="77777777" w:rsidR="0052195F" w:rsidRDefault="0052195F" w:rsidP="0052195F">
      <w:pPr>
        <w:pStyle w:val="BodyText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Д.-на: Доверител </w:t>
      </w:r>
    </w:p>
    <w:p w14:paraId="7DD7179B" w14:textId="77777777" w:rsidR="0052195F" w:rsidRDefault="0052195F" w:rsidP="0052195F">
      <w:pPr>
        <w:pStyle w:val="BodyText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           Должник </w:t>
      </w:r>
    </w:p>
    <w:p w14:paraId="3FB1A000" w14:textId="77777777" w:rsidR="0052195F" w:rsidRDefault="0052195F" w:rsidP="0052195F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mk-MK"/>
        </w:rPr>
        <w:t xml:space="preserve">           Архива на извршител </w:t>
      </w:r>
    </w:p>
    <w:p w14:paraId="1C54023C" w14:textId="77777777" w:rsidR="0052195F" w:rsidRDefault="0052195F" w:rsidP="0052195F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Правна поука:</w:t>
      </w:r>
      <w:r>
        <w:rPr>
          <w:rFonts w:ascii="Arial" w:hAnsi="Arial" w:cs="Arial"/>
          <w:sz w:val="22"/>
          <w:szCs w:val="22"/>
          <w:lang w:val="mk-MK"/>
        </w:rPr>
        <w:t xml:space="preserve"> Против овој заклучок може да се поднесе приговор до Основниот суд  согласно одредбите на член 86 од Законот за извршување.</w:t>
      </w:r>
    </w:p>
    <w:p w14:paraId="5DE6704B" w14:textId="77777777" w:rsidR="0052195F" w:rsidRDefault="0052195F" w:rsidP="0052195F">
      <w:pPr>
        <w:jc w:val="both"/>
        <w:rPr>
          <w:rFonts w:ascii="Arial" w:hAnsi="Arial" w:cs="Arial"/>
          <w:sz w:val="22"/>
          <w:szCs w:val="22"/>
          <w:lang w:val="mk-MK"/>
        </w:rPr>
      </w:pPr>
    </w:p>
    <w:p w14:paraId="6C6EC56F" w14:textId="77777777" w:rsidR="003F5FA2" w:rsidRPr="0052195F" w:rsidRDefault="003F5FA2" w:rsidP="0052195F"/>
    <w:sectPr w:rsidR="003F5FA2" w:rsidRPr="0052195F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62BF7"/>
    <w:multiLevelType w:val="hybridMultilevel"/>
    <w:tmpl w:val="C4CC4E96"/>
    <w:lvl w:ilvl="0" w:tplc="C6FE861E">
      <w:start w:val="1"/>
      <w:numFmt w:val="decimal"/>
      <w:lvlText w:val="%1."/>
      <w:lvlJc w:val="left"/>
      <w:pPr>
        <w:ind w:left="1080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54786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5D"/>
    <w:rsid w:val="000362E6"/>
    <w:rsid w:val="000A0DD6"/>
    <w:rsid w:val="00120261"/>
    <w:rsid w:val="00272CF5"/>
    <w:rsid w:val="00300BF0"/>
    <w:rsid w:val="00361EE0"/>
    <w:rsid w:val="003C7672"/>
    <w:rsid w:val="003F0851"/>
    <w:rsid w:val="003F5FA2"/>
    <w:rsid w:val="003F65F4"/>
    <w:rsid w:val="004215A0"/>
    <w:rsid w:val="00475736"/>
    <w:rsid w:val="004B0193"/>
    <w:rsid w:val="004B2CE3"/>
    <w:rsid w:val="004C3999"/>
    <w:rsid w:val="004F539B"/>
    <w:rsid w:val="0052195F"/>
    <w:rsid w:val="0054086B"/>
    <w:rsid w:val="00652065"/>
    <w:rsid w:val="006803FC"/>
    <w:rsid w:val="0068739E"/>
    <w:rsid w:val="006A0D2E"/>
    <w:rsid w:val="006B4A73"/>
    <w:rsid w:val="006F5B02"/>
    <w:rsid w:val="007645DB"/>
    <w:rsid w:val="00830FFF"/>
    <w:rsid w:val="00865181"/>
    <w:rsid w:val="009A10C6"/>
    <w:rsid w:val="00A67943"/>
    <w:rsid w:val="00A7085D"/>
    <w:rsid w:val="00B3562A"/>
    <w:rsid w:val="00B86D6C"/>
    <w:rsid w:val="00B86E93"/>
    <w:rsid w:val="00C44E78"/>
    <w:rsid w:val="00C64A8B"/>
    <w:rsid w:val="00CB23B3"/>
    <w:rsid w:val="00CB77FC"/>
    <w:rsid w:val="00CC2352"/>
    <w:rsid w:val="00D30521"/>
    <w:rsid w:val="00D72C80"/>
    <w:rsid w:val="00D77EE6"/>
    <w:rsid w:val="00DA3212"/>
    <w:rsid w:val="00DF02A7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CF0F6A"/>
  <w15:chartTrackingRefBased/>
  <w15:docId w15:val="{AEB09516-5284-4A0D-B325-50F4667B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B77FC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Зак.  за про. на под. предмети со усно наддавање_04.04.2025_2615 (2).docx</Template>
  <TotalTime>1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ПРОДАЖБА НА ПОДВИЖНИ ПРЕДМЕТИ СО УСНО ЈАВНО НАДДАВАЊЕ (врз основа на член 96 и член 97 став 1 од Законот за извршување</vt:lpstr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ПРОДАЖБА НА ПОДВИЖНИ ПРЕДМЕТИ СО УСНО ЈАВНО НАДДАВАЊЕ (врз основа на член 96 и член 97 став 1 од Законот за извршување</dc:title>
  <dc:subject/>
  <dc:creator>elgo</dc:creator>
  <cp:keywords/>
  <cp:lastModifiedBy>Perdorues</cp:lastModifiedBy>
  <cp:revision>2</cp:revision>
  <dcterms:created xsi:type="dcterms:W3CDTF">2025-04-09T08:21:00Z</dcterms:created>
  <dcterms:modified xsi:type="dcterms:W3CDTF">2025-04-09T08:21:00Z</dcterms:modified>
</cp:coreProperties>
</file>