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307AA" w14:textId="77777777" w:rsidR="008A207C" w:rsidRPr="00E97717" w:rsidRDefault="008A207C" w:rsidP="008A207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 w:rsidRPr="00E97717"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 w:rsidR="00505B61" w:rsidRPr="00E97717">
        <w:rPr>
          <w:noProof/>
          <w:color w:val="000000" w:themeColor="text1"/>
          <w:lang w:val="mk-MK" w:eastAsia="mk-MK"/>
        </w:rPr>
        <w:drawing>
          <wp:inline distT="0" distB="0" distL="0" distR="0" wp14:anchorId="71B8A54A" wp14:editId="53A9FB7F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D9F4C7" w14:textId="77777777" w:rsidR="008A207C" w:rsidRPr="00E97717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58903F0C" w14:textId="77777777" w:rsidR="008A207C" w:rsidRPr="00E97717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0" w:name="Ime"/>
      <w:bookmarkEnd w:id="0"/>
      <w:proofErr w:type="spellStart"/>
      <w:r w:rsidR="00E97717"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</w:t>
      </w:r>
      <w:proofErr w:type="spellEnd"/>
      <w:r w:rsidR="00E97717"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E97717"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Станковиќ</w:t>
      </w:r>
      <w:proofErr w:type="spellEnd"/>
    </w:p>
    <w:p w14:paraId="30CF9783" w14:textId="77777777" w:rsidR="008A207C" w:rsidRPr="00E97717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за </w:t>
      </w: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подрачјето</w:t>
      </w:r>
      <w:proofErr w:type="spellEnd"/>
    </w:p>
    <w:p w14:paraId="26F44280" w14:textId="77777777" w:rsidR="00B56706" w:rsidRPr="00E97717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граѓански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 и </w:t>
      </w:r>
    </w:p>
    <w:p w14:paraId="03A7EE0A" w14:textId="77777777" w:rsidR="008A207C" w:rsidRPr="00E97717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кривичен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</w:t>
      </w:r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8A207C"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8A207C"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8A207C"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5C639853" w14:textId="77777777" w:rsidR="008A207C" w:rsidRPr="00E97717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>тел</w:t>
      </w:r>
      <w:proofErr w:type="spellEnd"/>
      <w:r w:rsidRPr="00E977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3239-631;3216-909          </w:t>
      </w:r>
    </w:p>
    <w:p w14:paraId="73D785CF" w14:textId="77777777" w:rsidR="001274F9" w:rsidRPr="00E97717" w:rsidRDefault="001274F9">
      <w:pPr>
        <w:rPr>
          <w:color w:val="000000" w:themeColor="text1"/>
          <w:sz w:val="28"/>
          <w:szCs w:val="28"/>
          <w:lang w:val="mk-MK"/>
        </w:rPr>
      </w:pPr>
    </w:p>
    <w:p w14:paraId="367EB8A4" w14:textId="77777777" w:rsidR="00E97717" w:rsidRPr="00E97717" w:rsidRDefault="00E97717" w:rsidP="00E97717">
      <w:pPr>
        <w:ind w:left="5040" w:firstLine="720"/>
        <w:rPr>
          <w:b/>
          <w:color w:val="000000" w:themeColor="text1"/>
          <w:sz w:val="22"/>
          <w:szCs w:val="22"/>
          <w:lang w:val="mk-MK"/>
        </w:rPr>
      </w:pPr>
      <w:r w:rsidRPr="00E97717"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Pr="00E97717">
        <w:rPr>
          <w:b/>
          <w:color w:val="000000" w:themeColor="text1"/>
          <w:sz w:val="22"/>
          <w:szCs w:val="22"/>
          <w:lang w:val="mk-MK"/>
        </w:rPr>
        <w:t>101/2022</w:t>
      </w:r>
    </w:p>
    <w:p w14:paraId="367E41F9" w14:textId="77777777" w:rsidR="00E97717" w:rsidRDefault="00E97717" w:rsidP="00E97717">
      <w:pPr>
        <w:ind w:left="5040" w:firstLine="720"/>
        <w:rPr>
          <w:b/>
          <w:color w:val="000000" w:themeColor="text1"/>
          <w:sz w:val="22"/>
          <w:szCs w:val="22"/>
        </w:rPr>
      </w:pPr>
    </w:p>
    <w:p w14:paraId="24B5B17E" w14:textId="77777777" w:rsidR="00E97717" w:rsidRDefault="00E97717" w:rsidP="00E97717">
      <w:pPr>
        <w:rPr>
          <w:color w:val="000000" w:themeColor="text1"/>
          <w:sz w:val="22"/>
          <w:szCs w:val="22"/>
        </w:rPr>
      </w:pPr>
    </w:p>
    <w:p w14:paraId="696705EA" w14:textId="77777777" w:rsidR="00E97717" w:rsidRDefault="00E97717" w:rsidP="00E97717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14:paraId="305AC55D" w14:textId="77777777" w:rsidR="00E97717" w:rsidRDefault="00E97717" w:rsidP="00E97717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25525515" w14:textId="77777777" w:rsidR="00E97717" w:rsidRDefault="00E97717" w:rsidP="00E97717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бр. </w:t>
      </w:r>
      <w:r>
        <w:rPr>
          <w:color w:val="000000" w:themeColor="text1"/>
          <w:sz w:val="22"/>
          <w:szCs w:val="22"/>
        </w:rPr>
        <w:t>233</w:t>
      </w:r>
      <w:r>
        <w:rPr>
          <w:color w:val="000000" w:themeColor="text1"/>
          <w:sz w:val="22"/>
          <w:szCs w:val="22"/>
          <w:lang w:val="mk-MK"/>
        </w:rPr>
        <w:t xml:space="preserve"> од </w:t>
      </w:r>
      <w:r>
        <w:rPr>
          <w:color w:val="000000" w:themeColor="text1"/>
          <w:sz w:val="22"/>
          <w:szCs w:val="22"/>
        </w:rPr>
        <w:t>20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>12</w:t>
      </w:r>
      <w:r>
        <w:rPr>
          <w:color w:val="000000" w:themeColor="text1"/>
          <w:sz w:val="22"/>
          <w:szCs w:val="22"/>
          <w:lang w:val="mk-MK"/>
        </w:rPr>
        <w:t>.20</w:t>
      </w:r>
      <w:r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  <w:lang w:val="mk-MK"/>
        </w:rPr>
        <w:t>8 година)</w:t>
      </w:r>
    </w:p>
    <w:p w14:paraId="6296C75D" w14:textId="77777777" w:rsidR="00E97717" w:rsidRDefault="00E97717" w:rsidP="00E97717">
      <w:pPr>
        <w:jc w:val="center"/>
        <w:rPr>
          <w:color w:val="000000" w:themeColor="text1"/>
          <w:sz w:val="22"/>
          <w:szCs w:val="22"/>
          <w:lang w:val="mk-MK"/>
        </w:rPr>
      </w:pPr>
    </w:p>
    <w:p w14:paraId="4D6B3897" w14:textId="01E8A95F" w:rsidR="00E97717" w:rsidRDefault="00E97717" w:rsidP="00E9771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Станковиќ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Комерцијална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банка</w:t>
      </w:r>
      <w:proofErr w:type="spellEnd"/>
      <w:r>
        <w:rPr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color w:val="000000" w:themeColor="text1"/>
          <w:sz w:val="22"/>
          <w:szCs w:val="22"/>
        </w:rPr>
        <w:t>Скопје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color w:val="000000" w:themeColor="text1"/>
          <w:sz w:val="22"/>
          <w:szCs w:val="22"/>
        </w:rPr>
        <w:t>ЕДБ 4030989254937</w:t>
      </w:r>
      <w:r>
        <w:rPr>
          <w:color w:val="000000" w:themeColor="text1"/>
          <w:sz w:val="22"/>
          <w:szCs w:val="22"/>
          <w:lang w:val="mk-MK"/>
        </w:rPr>
        <w:t>,</w:t>
      </w:r>
      <w:r>
        <w:rPr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color w:val="000000" w:themeColor="text1"/>
          <w:sz w:val="22"/>
          <w:szCs w:val="22"/>
        </w:rPr>
        <w:t>седиште</w:t>
      </w:r>
      <w:proofErr w:type="spellEnd"/>
      <w:r>
        <w:rPr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color w:val="000000" w:themeColor="text1"/>
          <w:sz w:val="22"/>
          <w:szCs w:val="22"/>
        </w:rPr>
        <w:t>ул.Орце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Николов</w:t>
      </w:r>
      <w:proofErr w:type="spellEnd"/>
      <w:r>
        <w:rPr>
          <w:color w:val="000000" w:themeColor="text1"/>
          <w:sz w:val="22"/>
          <w:szCs w:val="22"/>
        </w:rPr>
        <w:t xml:space="preserve"> бр.3</w:t>
      </w:r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color w:val="000000" w:themeColor="text1"/>
          <w:sz w:val="22"/>
          <w:szCs w:val="22"/>
        </w:rPr>
        <w:t>Нотарски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акт</w:t>
      </w:r>
      <w:proofErr w:type="spellEnd"/>
      <w:r>
        <w:rPr>
          <w:color w:val="000000" w:themeColor="text1"/>
          <w:sz w:val="22"/>
          <w:szCs w:val="22"/>
        </w:rPr>
        <w:t xml:space="preserve"> ОДУ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Нотар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Силвана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Шандуловска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Друштво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производство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градежништво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промет</w:t>
      </w:r>
      <w:proofErr w:type="spellEnd"/>
      <w:r>
        <w:rPr>
          <w:color w:val="000000" w:themeColor="text1"/>
          <w:sz w:val="22"/>
          <w:szCs w:val="22"/>
        </w:rPr>
        <w:t xml:space="preserve"> и </w:t>
      </w:r>
      <w:proofErr w:type="spellStart"/>
      <w:r>
        <w:rPr>
          <w:color w:val="000000" w:themeColor="text1"/>
          <w:sz w:val="22"/>
          <w:szCs w:val="22"/>
        </w:rPr>
        <w:t>услуги</w:t>
      </w:r>
      <w:proofErr w:type="spellEnd"/>
      <w:r>
        <w:rPr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color w:val="000000" w:themeColor="text1"/>
          <w:sz w:val="22"/>
          <w:szCs w:val="22"/>
        </w:rPr>
        <w:t>увоз-извоз</w:t>
      </w:r>
      <w:proofErr w:type="spellEnd"/>
      <w:r>
        <w:rPr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color w:val="000000" w:themeColor="text1"/>
          <w:sz w:val="22"/>
          <w:szCs w:val="22"/>
        </w:rPr>
        <w:t>ЕДБ 4030005539863</w:t>
      </w:r>
      <w:r>
        <w:rPr>
          <w:color w:val="000000" w:themeColor="text1"/>
          <w:sz w:val="22"/>
          <w:szCs w:val="22"/>
          <w:lang w:val="mk-MK"/>
        </w:rPr>
        <w:t xml:space="preserve">, </w:t>
      </w:r>
      <w:r>
        <w:rPr>
          <w:color w:val="000000" w:themeColor="text1"/>
          <w:sz w:val="22"/>
          <w:szCs w:val="22"/>
        </w:rPr>
        <w:t>ЕМБС 5962137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End w:id="18"/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9" w:name="embs_dolz"/>
      <w:bookmarkStart w:id="20" w:name="opis_sed1_dolz"/>
      <w:bookmarkEnd w:id="19"/>
      <w:bookmarkEnd w:id="20"/>
      <w:r>
        <w:rPr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color w:val="000000" w:themeColor="text1"/>
          <w:sz w:val="22"/>
          <w:szCs w:val="22"/>
        </w:rPr>
        <w:t>ул.Сердарот</w:t>
      </w:r>
      <w:proofErr w:type="spellEnd"/>
      <w:r>
        <w:rPr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color w:val="000000" w:themeColor="text1"/>
          <w:sz w:val="22"/>
          <w:szCs w:val="22"/>
        </w:rPr>
        <w:t>Драчево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Кисела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Вода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color w:val="000000" w:themeColor="text1"/>
          <w:sz w:val="22"/>
          <w:szCs w:val="22"/>
          <w:lang w:val="mk-MK"/>
        </w:rPr>
        <w:t>17.10</w:t>
      </w:r>
      <w:r>
        <w:rPr>
          <w:color w:val="000000" w:themeColor="text1"/>
          <w:sz w:val="22"/>
          <w:szCs w:val="22"/>
          <w:lang w:val="mk-MK"/>
        </w:rPr>
        <w:t>.2022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14:paraId="2566D1B9" w14:textId="77777777" w:rsidR="00E97717" w:rsidRDefault="00E97717" w:rsidP="00E97717">
      <w:pPr>
        <w:jc w:val="both"/>
        <w:rPr>
          <w:color w:val="000000" w:themeColor="text1"/>
          <w:sz w:val="22"/>
          <w:szCs w:val="22"/>
        </w:rPr>
      </w:pPr>
    </w:p>
    <w:p w14:paraId="74886A04" w14:textId="77777777" w:rsidR="00E97717" w:rsidRDefault="00E97717" w:rsidP="00E97717">
      <w:pPr>
        <w:rPr>
          <w:color w:val="000000" w:themeColor="text1"/>
          <w:sz w:val="22"/>
          <w:szCs w:val="22"/>
          <w:lang w:val="mk-MK"/>
        </w:rPr>
      </w:pPr>
    </w:p>
    <w:p w14:paraId="3058040E" w14:textId="77777777" w:rsidR="00E97717" w:rsidRDefault="00E97717" w:rsidP="00E97717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14:paraId="3BA05671" w14:textId="77777777" w:rsidR="00E97717" w:rsidRDefault="00E97717" w:rsidP="00E97717">
      <w:pPr>
        <w:rPr>
          <w:color w:val="000000" w:themeColor="text1"/>
          <w:sz w:val="22"/>
          <w:szCs w:val="22"/>
          <w:lang w:val="mk-MK"/>
        </w:rPr>
      </w:pPr>
    </w:p>
    <w:p w14:paraId="11210039" w14:textId="4BFBE135" w:rsidR="00E97717" w:rsidRDefault="00E97717" w:rsidP="00E97717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>
        <w:rPr>
          <w:color w:val="000000" w:themeColor="text1"/>
          <w:sz w:val="22"/>
          <w:szCs w:val="22"/>
          <w:lang w:val="mk-MK"/>
        </w:rPr>
        <w:t>Дополнување на налог за извршување кај пристапување кон извршување врз основа на член 169 од ЗИ од 06.10.2022 година и Дополнување на заклучок за определување на проценител кој ќе врши процена на недвижност врз основа на член 176 став 1 од ЗИ од 06.10.2022 година</w:t>
      </w:r>
      <w:r>
        <w:rPr>
          <w:color w:val="000000" w:themeColor="text1"/>
          <w:sz w:val="22"/>
          <w:szCs w:val="22"/>
          <w:lang w:val="mk-MK"/>
        </w:rPr>
        <w:t>, заведен</w:t>
      </w:r>
      <w:r>
        <w:rPr>
          <w:color w:val="000000" w:themeColor="text1"/>
          <w:sz w:val="22"/>
          <w:szCs w:val="22"/>
          <w:lang w:val="mk-MK"/>
        </w:rPr>
        <w:t>и</w:t>
      </w:r>
      <w:r>
        <w:rPr>
          <w:color w:val="000000" w:themeColor="text1"/>
          <w:sz w:val="22"/>
          <w:szCs w:val="22"/>
          <w:lang w:val="mk-MK"/>
        </w:rPr>
        <w:t xml:space="preserve"> со И.бр.</w:t>
      </w:r>
      <w:bookmarkStart w:id="26" w:name="OIbr"/>
      <w:bookmarkEnd w:id="26"/>
      <w:r>
        <w:rPr>
          <w:color w:val="000000" w:themeColor="text1"/>
          <w:sz w:val="22"/>
          <w:szCs w:val="22"/>
          <w:lang w:val="mk-MK"/>
        </w:rPr>
        <w:t xml:space="preserve">101/2022,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сметано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денот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објавувањето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повикување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гласило</w:t>
      </w:r>
      <w:proofErr w:type="spellEnd"/>
      <w:r>
        <w:rPr>
          <w:color w:val="000000" w:themeColor="text1"/>
          <w:sz w:val="22"/>
          <w:szCs w:val="22"/>
        </w:rPr>
        <w:t>.</w:t>
      </w:r>
    </w:p>
    <w:p w14:paraId="3A125603" w14:textId="77777777" w:rsidR="00E97717" w:rsidRDefault="00E97717" w:rsidP="00E97717">
      <w:pPr>
        <w:jc w:val="both"/>
        <w:rPr>
          <w:color w:val="000000" w:themeColor="text1"/>
          <w:sz w:val="22"/>
          <w:szCs w:val="22"/>
          <w:lang w:val="mk-MK"/>
        </w:rPr>
      </w:pPr>
    </w:p>
    <w:p w14:paraId="6C7A799E" w14:textId="77777777" w:rsidR="00E97717" w:rsidRDefault="00E97717" w:rsidP="00E97717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1989C02" w14:textId="77777777" w:rsidR="00E97717" w:rsidRDefault="00E97717" w:rsidP="00E97717">
      <w:pPr>
        <w:ind w:firstLine="720"/>
        <w:jc w:val="both"/>
        <w:rPr>
          <w:color w:val="000000" w:themeColor="text1"/>
          <w:sz w:val="22"/>
          <w:szCs w:val="22"/>
        </w:rPr>
      </w:pPr>
    </w:p>
    <w:p w14:paraId="46A5CB13" w14:textId="77777777" w:rsidR="00E97717" w:rsidRDefault="00E97717" w:rsidP="00E97717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616C6347" w14:textId="77777777" w:rsidR="00E97717" w:rsidRDefault="00E97717" w:rsidP="00E97717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color w:val="000000" w:themeColor="text1"/>
          <w:sz w:val="22"/>
          <w:szCs w:val="22"/>
          <w:lang w:val="mk-MK"/>
        </w:rPr>
        <w:tab/>
      </w:r>
    </w:p>
    <w:p w14:paraId="162990A8" w14:textId="77777777" w:rsidR="00E97717" w:rsidRDefault="00E97717" w:rsidP="00E97717">
      <w:pPr>
        <w:rPr>
          <w:sz w:val="28"/>
          <w:szCs w:val="28"/>
          <w:lang w:val="mk-MK"/>
        </w:rPr>
      </w:pPr>
    </w:p>
    <w:p w14:paraId="539F4C28" w14:textId="77777777" w:rsidR="00E97717" w:rsidRDefault="00E97717" w:rsidP="00E9771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41AB86E" w14:textId="77777777" w:rsidR="001E07A3" w:rsidRDefault="001E07A3">
      <w:pPr>
        <w:rPr>
          <w:sz w:val="28"/>
          <w:szCs w:val="28"/>
          <w:lang w:val="mk-MK"/>
        </w:rPr>
      </w:pPr>
    </w:p>
    <w:p w14:paraId="6021FF91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35652F1" w14:textId="40056B26" w:rsidR="003C78E4" w:rsidRPr="0035021B" w:rsidRDefault="00E02964">
      <w:pPr>
        <w:rPr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3B221B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4B190" w14:textId="77777777" w:rsidR="00E97717" w:rsidRDefault="00E97717" w:rsidP="00E97717">
      <w:r>
        <w:separator/>
      </w:r>
    </w:p>
  </w:endnote>
  <w:endnote w:type="continuationSeparator" w:id="0">
    <w:p w14:paraId="6E47F516" w14:textId="77777777" w:rsidR="00E97717" w:rsidRDefault="00E97717" w:rsidP="00E9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05130" w14:textId="77777777" w:rsidR="00E97717" w:rsidRPr="00E97717" w:rsidRDefault="00E97717" w:rsidP="00E9771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E3C3D" w14:textId="77777777" w:rsidR="00E97717" w:rsidRDefault="00E97717" w:rsidP="00E97717">
      <w:r>
        <w:separator/>
      </w:r>
    </w:p>
  </w:footnote>
  <w:footnote w:type="continuationSeparator" w:id="0">
    <w:p w14:paraId="36B1442C" w14:textId="77777777" w:rsidR="00E97717" w:rsidRDefault="00E97717" w:rsidP="00E9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6036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2964"/>
    <w:rsid w:val="00E03EEE"/>
    <w:rsid w:val="00E22D4F"/>
    <w:rsid w:val="00E270D6"/>
    <w:rsid w:val="00E571FA"/>
    <w:rsid w:val="00E97717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8A41A6"/>
  <w15:docId w15:val="{AA65F640-0154-4E72-8229-3FC230A4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977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9771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977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9771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ClEYQvC4x192cC8HanRW0V/NYYtQ8tCt4aKNDw4LkvU=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huOybgRc3JVx+FQJ7rknF99yxSftQ1hqzsN7k7uOGcE=</DigestValue>
    </Reference>
    <Reference Type="http://www.w3.org/2000/09/xmldsig#Object" URI="#idValidSigLnImg">
      <DigestMethod Algorithm="http://www.w3.org/2001/04/xmlenc#sha256"/>
      <DigestValue>L8Iigw+VAql/xaX0685hITS3+mXKSTM6XVLHQaE5xxk=</DigestValue>
    </Reference>
    <Reference Type="http://www.w3.org/2000/09/xmldsig#Object" URI="#idInvalidSigLnImg">
      <DigestMethod Algorithm="http://www.w3.org/2001/04/xmlenc#sha256"/>
      <DigestValue>/ssoj+7c0ezbGcZewizJ2SRYtgemrNdE3pzfdiVP0vw=</DigestValue>
    </Reference>
  </SignedInfo>
  <SignatureValue>penAb6nzs2N7RXkM0oNdDVYJnm5fEI8KJD1n+6tb4soOOlrMVrJV8OlZ3+dZji4TmjZKwVyb6Jik
aDQ/ooJxjyG+/98P55SYyit+UgJqZtOvxXtuwFv8GwQDNjSG/ZZu2vhdj1x5fccS7HJedsaYrmx6
w4KOW4FbTbpc5FtQj0nDiVwsdHapKZggweiaZkEtj+XM1wckUccQ+y4dKWW9CznWxj0LElmFlmGQ
Hd2iyByvuKrBIZ8wPPn1/OpAXRlj/JB7YYrkVhi+z3JMRChpLP5WI/DTbKw8P4Xf966gGDdLq9nl
klZB1yT+LjQnH4Jt5/mcwV4iKDALuMfrevbpNA==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WYHrDyV+p+PzfCpc6V/G0wiiJCegVKnpysY1pQ5V75E=</DigestValue>
      </Reference>
      <Reference URI="/word/endnotes.xml?ContentType=application/vnd.openxmlformats-officedocument.wordprocessingml.endnotes+xml">
        <DigestMethod Algorithm="http://www.w3.org/2001/04/xmlenc#sha256"/>
        <DigestValue>Iy60tN4P/6mtVBnirJvKMovYBDNxLrpoN85YTAm4uiU=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6H8jYlfbjHOWcBKdnT6p8XqtwsOZOj+9LWSTKl1sKqU=</DigestValue>
      </Reference>
      <Reference URI="/word/footnotes.xml?ContentType=application/vnd.openxmlformats-officedocument.wordprocessingml.footnotes+xml">
        <DigestMethod Algorithm="http://www.w3.org/2001/04/xmlenc#sha256"/>
        <DigestValue>0waXX58YrhAXW/tfzbpMxy7/8+/2m8bLtHimxGkBlqE=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fhTKWHueIqc4bREcQCSBw78cUwwWmqyAlJVjsERC96s=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CsLLjLO49VzY5FQeHhaQEhuUElODOl7K5oRmaqc5mFA=</DigestValue>
      </Reference>
      <Reference URI="/word/styles.xml?ContentType=application/vnd.openxmlformats-officedocument.wordprocessingml.styles+xml">
        <DigestMethod Algorithm="http://www.w3.org/2001/04/xmlenc#sha256"/>
        <DigestValue>xAPV3nT6Dkw53qTDE4VXARxyhhH/NldEx3HRllnR7mk=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TFYPOMYi1CvRvMPJ4HqIoR+MRXkMr+EBJR17mqdf+60=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2022-10-17T15:28:30Z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2022-10-17T15:28:30Z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8bpzetQAAACIPjyP/38AAAAAAAAAAAAAAgAAAAAAAAAgR8j7dwIAADKmaRWz4dgBAAAAAAAAAAAAAAAAAAAAADByhUKs1AAAcMdYRv9/AACw90xG/38AAOD///8AAAAAQBCA8XcCAADovHN6AAAAAAAAAAAAAAAABgAAAAAAAAAgAAAAAAAAAAy8c3rUAAAASbxzetQAAABxzRSP/38AAAAAAAAAAAAA/v///wAA//+YD777dwIAAAAAAAAAAAAAQBCA8XcCAACr3xiP/38AALC7c3rUAAAASbxzetQ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wrmf6dwIAAIg+PI//fwAAAAAAAAAAAAAAAAAAAAAAAP7/////////GLpzetQAAAAAAAAAAAAAAAAAAAAAAAAAkHyFQqzUAABynPqB/38AABsAAAAAAAAAYD8Y+HcCAABAEIDxdwIAAHC7c3oAAAAAAAAAAAAAAAAHAAAAAAAAAECiEfh3AgAArLpzetQAAADpunN61AAAAHHNFI//fwAAQFGW93cCAAD2cBmPAAAAAEA82XaSpQAAgMWU93cCAABAEIDxdwIAAKvfGI//fwAAULpzetQAAADpunN61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TgleAAAAAAAAAAAAAAAAAPAK7vd3AgAAAAAAAAAAAACAWVz7dwIAAIYMSgAAAAAAIFoZiHcCAAD+//////////////8AAAAAIExzetQAAABqJ/IYaaQAAGAXAAABtwEEAAC593cCAACGDEoAAAAAAP7/AAIAAAAAgFlc+wAAAAAgAAAAAAAAAAEAAAAAAAAAIAAAAAAAAACGDEoAAAAAAIYMSgAAAAAAuMc6kP9/AABZU2oVs+HYAV0ZAbcAAP//AQAAAAAAAAD+/wACAAAAAAAAAAAAAAAAq98Yj/9/AACASHN61AAAAGQAAAAAAAAACABJh3c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GR/38AAAAAAAAAAAAAKBIAAAAAAABAAADA/38AADAWyZD/fwAAXDiwRv9/AAAEAAAAAAAAADAWyZD/fwAAKZ1zetQAAAAAAAAAAAAAAIBQhUKs1AAAAgAAANQAAABIAAAAdwIAAEx9B0f/fwAAqCMjR/9/AABQgAdHAAAAAAEAAAAAAAAAhJwHR/9/AAAAAMmQ/38AAAAAAAAAAAAAAAAAANQAAABxzRSP/38AAAAAAAAAAAAAcAsAAAAAAABAEIDxdwIAAHifc3rUAAAAQBCA8XcCAACr3xiP/38AAECec3rUAAAA2Z5zetQ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CQ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gZH/fwAAAAAAAAAAAAAoEgAAAAAAAEAAAMD/fwAAMBbJkP9/AABcOLBG/38AAAQAAAAAAAAAMBbJkP9/AAApnXN61AAAAAAAAAAAAAAAgFCFQqzUAAACAAAA1AAAAEgAAAB3AgAATH0HR/9/AACoIyNH/38AAFCAB0cAAAAAAQAAAAAAAACEnAdH/38AAAAAyZD/fwAAAAAAAAAAAAAAAAAA1AAAAHHNFI//fwAAAAAAAAAAAABwCwAAAAAAAEAQgPF3AgAAeJ9zetQAAABAEIDxdwIAAKvfGI//fwAAQJ5zetQAAADZnnN61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mf6dwIAAIg+PI//fwAAAAAAAAAAAAAAAAAAAAAAAP7/////////GLpzetQAAAAAAAAAAAAAAAAAAAAAAAAAkHyFQqzUAABynPqB/38AABsAAAAAAAAAYD8Y+HcCAABAEIDxdwIAAHC7c3oAAAAAAAAAAAAAAAAHAAAAAAAAAECiEfh3AgAArLpzetQAAADpunN61AAAAHHNFI//fwAAQFGW93cCAAD2cBmPAAAAAEA82XaSpQAAgMWU93cCAABAEIDxdwIAAKvfGI//fwAAULpzetQAAADpunN61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PG6c3rUAAAAiD48j/9/AAAAAAAAAAAAAAIAAAAAAAAAIEfI+3cCAAAypmkVs+HYAQAAAAAAAAAAAAAAAAAAAAAwcoVCrNQAAHDHWEb/fwAAsPdMRv9/AADg////AAAAAEAQgPF3AgAA6LxzegAAAAAAAAAAAAAAAAYAAAAAAAAAIAAAAAAAAAAMvHN61AAAAEm8c3rUAAAAcc0Uj/9/AAAAAAAAAAAAAP7///8AAP//mA+++3cCAAAAAAAAAAAAAEAQgPF3AgAAq98Yj/9/AACwu3N61AAAAEm8c3rU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DuIdwIAAKFbgZH/fwAAAAAAAAAAAAAHAAAAAAAAAAEAXOl3AgAAAAAAAAAAAACQfxaIdwIAAOQBAAD/fwAAIOLrh3cCAAAgIEiIdwIAAGAqSOl3AgAAEKAXiHcCAAAAAFzpdwIAAABaSIh3AgAAwOdG63cCAACKAAAAAAAAAAAAAAAAAAAAa7iBkf9/AACEBKgBAAAAAJ0AAAAAAAAAEH8WiHcCAAAAAAAAAAAAAABeSIh3AgAAsUeBkQAAAAAAAAAAdwIAAAAqXOl3AgAAAAAAAAAAAACr3xiP/38AAIBIc3rUAAAAZAAAAAAAAAAIAM2Id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3</cp:revision>
  <cp:lastPrinted>2008-01-18T11:23:00Z</cp:lastPrinted>
  <dcterms:created xsi:type="dcterms:W3CDTF">2022-10-17T15:16:00Z</dcterms:created>
  <dcterms:modified xsi:type="dcterms:W3CDTF">2022-10-17T15:28:00Z</dcterms:modified>
</cp:coreProperties>
</file>