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64"/>
        <w:gridCol w:w="505"/>
        <w:gridCol w:w="856"/>
        <w:gridCol w:w="2651"/>
      </w:tblGrid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</w:rPr>
              <w:t>530/2021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B510F" w:rsidRPr="00DB4229" w:rsidTr="00336342">
        <w:tc>
          <w:tcPr>
            <w:tcW w:w="6204" w:type="dxa"/>
            <w:hideMark/>
          </w:tcPr>
          <w:p w:rsidR="003B510F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</w:t>
            </w:r>
          </w:p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izvrsitelpq@gmail.com</w:t>
            </w:r>
          </w:p>
        </w:tc>
        <w:tc>
          <w:tcPr>
            <w:tcW w:w="566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B510F" w:rsidRPr="00DB4229" w:rsidRDefault="003B510F" w:rsidP="003363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3B510F" w:rsidRPr="00F63267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Izvrsitel"/>
      <w:bookmarkEnd w:id="6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Adresa"/>
      <w:bookmarkEnd w:id="7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eritel1"/>
      <w:bookmarkEnd w:id="8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DovGrad1"/>
      <w:bookmarkEnd w:id="9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0" w:name="opis_edb1"/>
      <w:bookmarkEnd w:id="10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proofErr w:type="spellStart"/>
      <w:r>
        <w:rPr>
          <w:rFonts w:ascii="Arial" w:hAnsi="Arial" w:cs="Arial"/>
        </w:rPr>
        <w:t>ул.Водњанска</w:t>
      </w:r>
      <w:proofErr w:type="spellEnd"/>
      <w:r>
        <w:rPr>
          <w:rFonts w:ascii="Arial" w:hAnsi="Arial" w:cs="Arial"/>
        </w:rPr>
        <w:t xml:space="preserve"> бр.1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IzvIsprava"/>
      <w:bookmarkEnd w:id="16"/>
      <w:r>
        <w:rPr>
          <w:rFonts w:ascii="Arial" w:hAnsi="Arial" w:cs="Arial"/>
        </w:rPr>
        <w:t xml:space="preserve">ОДУ бр.140/15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14.10.2015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nik1"/>
      <w:bookmarkEnd w:id="17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ДТП УНИКОМЕРЦ - ДД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Кратово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DolzGrad1"/>
      <w:bookmarkEnd w:id="18"/>
      <w:proofErr w:type="spellStart"/>
      <w:r>
        <w:rPr>
          <w:rFonts w:ascii="Arial" w:hAnsi="Arial" w:cs="Arial"/>
        </w:rPr>
        <w:t>Кратово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9" w:name="opis_edb1_dolz"/>
      <w:bookmarkEnd w:id="19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20" w:name="adresa1_dolz"/>
      <w:bookmarkEnd w:id="20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Талашманце</w:t>
      </w:r>
      <w:proofErr w:type="spellEnd"/>
      <w:r w:rsidRPr="007C3ECA">
        <w:rPr>
          <w:rFonts w:ascii="Arial" w:hAnsi="Arial" w:cs="Arial"/>
        </w:rPr>
        <w:t xml:space="preserve">, </w:t>
      </w:r>
      <w:bookmarkStart w:id="21" w:name="Dolznik2"/>
      <w:bookmarkEnd w:id="21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VredPredmet"/>
      <w:bookmarkEnd w:id="22"/>
      <w:r>
        <w:rPr>
          <w:rFonts w:ascii="Arial" w:hAnsi="Arial" w:cs="Arial"/>
        </w:rPr>
        <w:t>9.700.638,00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3" w:name="DatumIzdava"/>
      <w:bookmarkEnd w:id="23"/>
      <w:r>
        <w:rPr>
          <w:rFonts w:ascii="Arial" w:hAnsi="Arial" w:cs="Arial"/>
        </w:rPr>
        <w:t>22.02.2024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3B510F" w:rsidRPr="00BA2F01" w:rsidRDefault="003B510F" w:rsidP="003B510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прва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510F" w:rsidRPr="00485F15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20"/>
          <w:szCs w:val="20"/>
        </w:rPr>
        <w:t>1.Возило  TMV</w:t>
      </w:r>
      <w:proofErr w:type="gram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20"/>
          <w:szCs w:val="20"/>
        </w:rPr>
        <w:t xml:space="preserve"> Volkswagen , </w:t>
      </w:r>
      <w:proofErr w:type="spellStart"/>
      <w:r>
        <w:rPr>
          <w:rFonts w:ascii="Arial" w:hAnsi="Arial" w:cs="Arial"/>
          <w:sz w:val="20"/>
          <w:szCs w:val="20"/>
        </w:rPr>
        <w:t>тип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модел</w:t>
      </w:r>
      <w:proofErr w:type="spellEnd"/>
      <w:r>
        <w:rPr>
          <w:rFonts w:ascii="Arial" w:hAnsi="Arial" w:cs="Arial"/>
          <w:sz w:val="20"/>
          <w:szCs w:val="20"/>
        </w:rPr>
        <w:t xml:space="preserve"> Caddy 2.0 SDI </w:t>
      </w:r>
      <w:proofErr w:type="spellStart"/>
      <w:r>
        <w:rPr>
          <w:rFonts w:ascii="Arial" w:hAnsi="Arial" w:cs="Arial"/>
          <w:sz w:val="20"/>
          <w:szCs w:val="20"/>
        </w:rPr>
        <w:t>Furgon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регистарски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 KU052SE,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шасија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WV1ZZZ2KZ8X047236,  </w:t>
      </w:r>
      <w:proofErr w:type="spellStart"/>
      <w:r>
        <w:rPr>
          <w:rFonts w:ascii="Arial" w:hAnsi="Arial" w:cs="Arial"/>
          <w:sz w:val="18"/>
          <w:szCs w:val="18"/>
        </w:rPr>
        <w:t>број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мотор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BDJ072265, </w:t>
      </w:r>
      <w:proofErr w:type="spellStart"/>
      <w:r>
        <w:rPr>
          <w:rFonts w:ascii="Arial" w:hAnsi="Arial" w:cs="Arial"/>
          <w:sz w:val="18"/>
          <w:szCs w:val="18"/>
        </w:rPr>
        <w:t>сила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мотор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1968sm3 51KW</w:t>
      </w:r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 2008 ,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3.500,00 </w:t>
      </w:r>
      <w:proofErr w:type="spellStart"/>
      <w:r>
        <w:rPr>
          <w:rFonts w:ascii="Arial" w:hAnsi="Arial" w:cs="Arial"/>
          <w:sz w:val="20"/>
          <w:szCs w:val="20"/>
        </w:rPr>
        <w:t>евра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денарска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противвредност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215.849,00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485F15">
        <w:rPr>
          <w:rFonts w:ascii="Arial" w:hAnsi="Arial" w:cs="Arial"/>
          <w:b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Pr="00485F15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Виљушкар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8"/>
          <w:szCs w:val="18"/>
        </w:rPr>
        <w:t>TMV</w:t>
      </w:r>
      <w:proofErr w:type="gramEnd"/>
      <w:r>
        <w:rPr>
          <w:rFonts w:ascii="Arial" w:hAnsi="Arial" w:cs="Arial"/>
          <w:sz w:val="20"/>
          <w:szCs w:val="20"/>
        </w:rPr>
        <w:t xml:space="preserve">  , 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Simitomojale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тип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модел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Jale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шасија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D2D22161,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2007 ,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 2.500,00 </w:t>
      </w:r>
      <w:proofErr w:type="spellStart"/>
      <w:r>
        <w:rPr>
          <w:rFonts w:ascii="Arial" w:hAnsi="Arial" w:cs="Arial"/>
          <w:sz w:val="20"/>
          <w:szCs w:val="20"/>
        </w:rPr>
        <w:t>евра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денарска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противвредност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154.177,00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485F15">
        <w:rPr>
          <w:rFonts w:ascii="Arial" w:hAnsi="Arial" w:cs="Arial"/>
          <w:b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Стемар</w:t>
      </w:r>
      <w:proofErr w:type="spellEnd"/>
      <w:r>
        <w:rPr>
          <w:rFonts w:ascii="Arial" w:hAnsi="Arial" w:cs="Arial"/>
          <w:sz w:val="18"/>
          <w:szCs w:val="18"/>
        </w:rPr>
        <w:t xml:space="preserve"> РЕИК 480/600, </w:t>
      </w:r>
      <w:proofErr w:type="spellStart"/>
      <w:r>
        <w:rPr>
          <w:rFonts w:ascii="Arial" w:hAnsi="Arial" w:cs="Arial"/>
          <w:sz w:val="18"/>
          <w:szCs w:val="18"/>
        </w:rPr>
        <w:t>производител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Stemar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480/600,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2002,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377.893,00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4. 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клинци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опсег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работа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</w:t>
      </w:r>
      <w:proofErr w:type="spellEnd"/>
      <w:r>
        <w:rPr>
          <w:rFonts w:ascii="Arial" w:hAnsi="Arial" w:cs="Arial"/>
          <w:sz w:val="18"/>
          <w:szCs w:val="18"/>
        </w:rPr>
        <w:t xml:space="preserve"> ф2,5-6мм и </w:t>
      </w:r>
      <w:proofErr w:type="spellStart"/>
      <w:r>
        <w:rPr>
          <w:rFonts w:ascii="Arial" w:hAnsi="Arial" w:cs="Arial"/>
          <w:sz w:val="18"/>
          <w:szCs w:val="18"/>
        </w:rPr>
        <w:t>дневен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капацитет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</w:t>
      </w:r>
      <w:proofErr w:type="spellEnd"/>
      <w:r>
        <w:rPr>
          <w:rFonts w:ascii="Arial" w:hAnsi="Arial" w:cs="Arial"/>
          <w:sz w:val="18"/>
          <w:szCs w:val="18"/>
        </w:rPr>
        <w:t xml:space="preserve"> 700 </w:t>
      </w:r>
      <w:proofErr w:type="spellStart"/>
      <w:r>
        <w:rPr>
          <w:rFonts w:ascii="Arial" w:hAnsi="Arial" w:cs="Arial"/>
          <w:sz w:val="18"/>
          <w:szCs w:val="18"/>
        </w:rPr>
        <w:t>кг</w:t>
      </w:r>
      <w:proofErr w:type="spellEnd"/>
      <w:r>
        <w:rPr>
          <w:rFonts w:ascii="Arial" w:hAnsi="Arial" w:cs="Arial"/>
          <w:sz w:val="18"/>
          <w:szCs w:val="18"/>
        </w:rPr>
        <w:t xml:space="preserve">., </w:t>
      </w:r>
      <w:proofErr w:type="spellStart"/>
      <w:r>
        <w:rPr>
          <w:rFonts w:ascii="Arial" w:hAnsi="Arial" w:cs="Arial"/>
          <w:sz w:val="18"/>
          <w:szCs w:val="18"/>
        </w:rPr>
        <w:t>производител</w:t>
      </w:r>
      <w:proofErr w:type="spellEnd"/>
      <w:r>
        <w:rPr>
          <w:rFonts w:ascii="Arial" w:hAnsi="Arial" w:cs="Arial"/>
          <w:sz w:val="18"/>
          <w:szCs w:val="18"/>
        </w:rPr>
        <w:t xml:space="preserve"> Hammer,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Hammer,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2002, 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47.206,00 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5. 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клинци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опсег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работа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</w:t>
      </w:r>
      <w:proofErr w:type="spellEnd"/>
      <w:r>
        <w:rPr>
          <w:rFonts w:ascii="Arial" w:hAnsi="Arial" w:cs="Arial"/>
          <w:sz w:val="18"/>
          <w:szCs w:val="18"/>
        </w:rPr>
        <w:t xml:space="preserve">  ф1,2-2,8 </w:t>
      </w:r>
      <w:proofErr w:type="spellStart"/>
      <w:r>
        <w:rPr>
          <w:rFonts w:ascii="Arial" w:hAnsi="Arial" w:cs="Arial"/>
          <w:sz w:val="18"/>
          <w:szCs w:val="18"/>
        </w:rPr>
        <w:t>мм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дневен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капацитет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од</w:t>
      </w:r>
      <w:proofErr w:type="spellEnd"/>
      <w:r>
        <w:rPr>
          <w:rFonts w:ascii="Arial" w:hAnsi="Arial" w:cs="Arial"/>
          <w:sz w:val="18"/>
          <w:szCs w:val="18"/>
        </w:rPr>
        <w:t xml:space="preserve"> 500 </w:t>
      </w:r>
      <w:proofErr w:type="spellStart"/>
      <w:r>
        <w:rPr>
          <w:rFonts w:ascii="Arial" w:hAnsi="Arial" w:cs="Arial"/>
          <w:sz w:val="18"/>
          <w:szCs w:val="18"/>
        </w:rPr>
        <w:t>кг</w:t>
      </w:r>
      <w:proofErr w:type="spellEnd"/>
      <w:r>
        <w:rPr>
          <w:rFonts w:ascii="Arial" w:hAnsi="Arial" w:cs="Arial"/>
          <w:sz w:val="18"/>
          <w:szCs w:val="18"/>
        </w:rPr>
        <w:t xml:space="preserve">., </w:t>
      </w:r>
      <w:proofErr w:type="spellStart"/>
      <w:r>
        <w:rPr>
          <w:rFonts w:ascii="Arial" w:hAnsi="Arial" w:cs="Arial"/>
          <w:sz w:val="18"/>
          <w:szCs w:val="18"/>
        </w:rPr>
        <w:t>производител</w:t>
      </w:r>
      <w:proofErr w:type="spellEnd"/>
      <w:r>
        <w:rPr>
          <w:rFonts w:ascii="Arial" w:hAnsi="Arial" w:cs="Arial"/>
          <w:sz w:val="18"/>
          <w:szCs w:val="18"/>
        </w:rPr>
        <w:t xml:space="preserve">  Hammer,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Hammer SM,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2002,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37.418,00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Pr="00485F15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6. 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шајќи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SET,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AB4118N,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2002,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111.249,00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485F15">
        <w:rPr>
          <w:rFonts w:ascii="Arial" w:hAnsi="Arial" w:cs="Arial"/>
          <w:b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7.  </w:t>
      </w:r>
      <w:proofErr w:type="spellStart"/>
      <w:r>
        <w:rPr>
          <w:rFonts w:ascii="Arial" w:hAnsi="Arial" w:cs="Arial"/>
          <w:sz w:val="18"/>
          <w:szCs w:val="18"/>
        </w:rPr>
        <w:t>Автоматска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универзално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жичано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плетиво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производител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Stemar</w:t>
      </w:r>
      <w:proofErr w:type="spellEnd"/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тип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модел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8"/>
          <w:szCs w:val="18"/>
        </w:rPr>
        <w:t>DS</w:t>
      </w:r>
      <w:proofErr w:type="gramEnd"/>
      <w:r>
        <w:rPr>
          <w:rFonts w:ascii="Arial" w:hAnsi="Arial" w:cs="Arial"/>
          <w:sz w:val="18"/>
          <w:szCs w:val="18"/>
        </w:rPr>
        <w:t xml:space="preserve"> 2,5</w:t>
      </w:r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20"/>
          <w:szCs w:val="20"/>
        </w:rPr>
        <w:t xml:space="preserve"> 2002,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213.769,00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 xml:space="preserve">8.  </w:t>
      </w:r>
      <w:proofErr w:type="spellStart"/>
      <w:r>
        <w:rPr>
          <w:rFonts w:ascii="Arial" w:hAnsi="Arial" w:cs="Arial"/>
          <w:sz w:val="18"/>
          <w:szCs w:val="18"/>
        </w:rPr>
        <w:t>Автомат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комплет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одмотувач</w:t>
      </w:r>
      <w:proofErr w:type="spellEnd"/>
      <w:r>
        <w:rPr>
          <w:rFonts w:ascii="Arial" w:hAnsi="Arial" w:cs="Arial"/>
          <w:sz w:val="18"/>
          <w:szCs w:val="18"/>
        </w:rPr>
        <w:t xml:space="preserve">  и </w:t>
      </w:r>
      <w:proofErr w:type="spellStart"/>
      <w:r>
        <w:rPr>
          <w:rFonts w:ascii="Arial" w:hAnsi="Arial" w:cs="Arial"/>
          <w:sz w:val="18"/>
          <w:szCs w:val="18"/>
        </w:rPr>
        <w:t>миксер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белење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шајки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шајки</w:t>
      </w:r>
      <w:proofErr w:type="spell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SET,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Avtomat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belewe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2002,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Pr="00485F15">
        <w:rPr>
          <w:rFonts w:ascii="Arial" w:hAnsi="Arial" w:cs="Arial"/>
          <w:b/>
          <w:sz w:val="20"/>
          <w:szCs w:val="20"/>
        </w:rPr>
        <w:t xml:space="preserve">53.044,00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Pr="00485F15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клионци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18"/>
          <w:szCs w:val="18"/>
        </w:rPr>
        <w:t xml:space="preserve"> WAFIOS,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S50, </w:t>
      </w:r>
      <w:proofErr w:type="spellStart"/>
      <w:r>
        <w:rPr>
          <w:rFonts w:ascii="Arial" w:hAnsi="Arial" w:cs="Arial"/>
          <w:sz w:val="18"/>
          <w:szCs w:val="18"/>
        </w:rPr>
        <w:t>година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2002,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85F15">
        <w:rPr>
          <w:rFonts w:ascii="Arial" w:hAnsi="Arial" w:cs="Arial"/>
          <w:b/>
          <w:sz w:val="20"/>
          <w:szCs w:val="20"/>
        </w:rPr>
        <w:t xml:space="preserve">135.000,00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485F15">
        <w:rPr>
          <w:rFonts w:ascii="Arial" w:hAnsi="Arial" w:cs="Arial"/>
          <w:b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10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шајќи</w:t>
      </w:r>
      <w:proofErr w:type="gramStart"/>
      <w:r>
        <w:rPr>
          <w:rFonts w:ascii="Arial" w:hAnsi="Arial" w:cs="Arial"/>
          <w:sz w:val="18"/>
          <w:szCs w:val="18"/>
        </w:rPr>
        <w:t>,ф2,8</w:t>
      </w:r>
      <w:proofErr w:type="gramEnd"/>
      <w:r>
        <w:rPr>
          <w:rFonts w:ascii="Arial" w:hAnsi="Arial" w:cs="Arial"/>
          <w:sz w:val="18"/>
          <w:szCs w:val="18"/>
        </w:rPr>
        <w:t xml:space="preserve">- 4,2 и  </w:t>
      </w:r>
      <w:proofErr w:type="spellStart"/>
      <w:r>
        <w:rPr>
          <w:rFonts w:ascii="Arial" w:hAnsi="Arial" w:cs="Arial"/>
          <w:sz w:val="18"/>
          <w:szCs w:val="18"/>
        </w:rPr>
        <w:t>должина</w:t>
      </w:r>
      <w:proofErr w:type="spellEnd"/>
      <w:r>
        <w:rPr>
          <w:rFonts w:ascii="Arial" w:hAnsi="Arial" w:cs="Arial"/>
          <w:sz w:val="18"/>
          <w:szCs w:val="18"/>
        </w:rPr>
        <w:t xml:space="preserve"> 50-120 </w:t>
      </w:r>
      <w:proofErr w:type="spellStart"/>
      <w:r>
        <w:rPr>
          <w:rFonts w:ascii="Arial" w:hAnsi="Arial" w:cs="Arial"/>
          <w:sz w:val="18"/>
          <w:szCs w:val="18"/>
        </w:rPr>
        <w:t>мм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WAFIOS</w:t>
      </w:r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тип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модел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S 110</w:t>
      </w:r>
    </w:p>
    <w:p w:rsidR="003B510F" w:rsidRPr="00485F15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E24012565</w:t>
      </w:r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 2002,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Pr="00485F15">
        <w:rPr>
          <w:rFonts w:ascii="Arial" w:hAnsi="Arial" w:cs="Arial"/>
          <w:b/>
          <w:sz w:val="20"/>
          <w:szCs w:val="20"/>
        </w:rPr>
        <w:t xml:space="preserve">135.000,00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485F15">
        <w:rPr>
          <w:rFonts w:ascii="Arial" w:hAnsi="Arial" w:cs="Arial"/>
          <w:b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spellStart"/>
      <w:r>
        <w:rPr>
          <w:rFonts w:ascii="Arial" w:hAnsi="Arial" w:cs="Arial"/>
          <w:sz w:val="18"/>
          <w:szCs w:val="18"/>
        </w:rPr>
        <w:t>Машина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шајќи</w:t>
      </w:r>
      <w:proofErr w:type="spellEnd"/>
      <w:r>
        <w:rPr>
          <w:rFonts w:ascii="Arial" w:hAnsi="Arial" w:cs="Arial"/>
          <w:sz w:val="18"/>
          <w:szCs w:val="18"/>
        </w:rPr>
        <w:t xml:space="preserve"> ф2-3</w:t>
      </w:r>
      <w:proofErr w:type="gramStart"/>
      <w:r>
        <w:rPr>
          <w:rFonts w:ascii="Arial" w:hAnsi="Arial" w:cs="Arial"/>
          <w:sz w:val="18"/>
          <w:szCs w:val="18"/>
        </w:rPr>
        <w:t>,1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мм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должина</w:t>
      </w:r>
      <w:proofErr w:type="spellEnd"/>
      <w:r>
        <w:rPr>
          <w:rFonts w:ascii="Arial" w:hAnsi="Arial" w:cs="Arial"/>
          <w:sz w:val="18"/>
          <w:szCs w:val="18"/>
        </w:rPr>
        <w:t xml:space="preserve"> 40- 70мм</w:t>
      </w:r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производител</w:t>
      </w:r>
      <w:proofErr w:type="spellEnd"/>
      <w:r>
        <w:rPr>
          <w:rFonts w:ascii="Arial" w:hAnsi="Arial" w:cs="Arial"/>
          <w:sz w:val="18"/>
          <w:szCs w:val="18"/>
        </w:rPr>
        <w:t xml:space="preserve"> WAFIOS, </w:t>
      </w:r>
      <w:proofErr w:type="spellStart"/>
      <w:r>
        <w:rPr>
          <w:rFonts w:ascii="Arial" w:hAnsi="Arial" w:cs="Arial"/>
          <w:sz w:val="18"/>
          <w:szCs w:val="18"/>
        </w:rPr>
        <w:t>тип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модел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Wafios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 2002,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Pr="00485F15">
        <w:rPr>
          <w:rFonts w:ascii="Arial" w:hAnsi="Arial" w:cs="Arial"/>
          <w:b/>
          <w:sz w:val="20"/>
          <w:szCs w:val="20"/>
        </w:rPr>
        <w:t xml:space="preserve">135.000,00 </w:t>
      </w:r>
      <w:proofErr w:type="spellStart"/>
      <w:r w:rsidRPr="00485F15"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која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корсит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НЛБ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бр.140/15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14.10.2015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96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ЗИ И.бр.530/2021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21.06.2021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Извршна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бр.161/17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21.02.2017 </w:t>
      </w:r>
      <w:proofErr w:type="spellStart"/>
      <w:r>
        <w:rPr>
          <w:rFonts w:ascii="Arial" w:hAnsi="Arial" w:cs="Arial"/>
        </w:rPr>
        <w:t>гдоина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Божинкочева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бр.2419-8079/169 -2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04.03.2021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УЈП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РСМ – </w:t>
      </w:r>
      <w:proofErr w:type="spellStart"/>
      <w:r>
        <w:rPr>
          <w:rFonts w:ascii="Arial" w:hAnsi="Arial" w:cs="Arial"/>
        </w:rPr>
        <w:t>Регионална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дирекција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Штип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Запинсик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И.бр.530/2021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Запинсик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07.04.2023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И.бр.530/2021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одржи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proofErr w:type="gramStart"/>
      <w:r w:rsidRPr="00485F15">
        <w:rPr>
          <w:rFonts w:ascii="Arial" w:hAnsi="Arial" w:cs="Arial"/>
          <w:b/>
        </w:rPr>
        <w:t xml:space="preserve">12.03.2024  </w:t>
      </w:r>
      <w:proofErr w:type="spellStart"/>
      <w:r w:rsidRPr="00485F15"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Pr="00485F15">
        <w:rPr>
          <w:rFonts w:ascii="Arial" w:hAnsi="Arial" w:cs="Arial"/>
          <w:b/>
        </w:rPr>
        <w:t xml:space="preserve">11:00  </w:t>
      </w:r>
      <w:proofErr w:type="spellStart"/>
      <w:r w:rsidRPr="00485F15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031-511-388. </w:t>
      </w:r>
    </w:p>
    <w:p w:rsidR="003B510F" w:rsidRPr="007C3ECA" w:rsidRDefault="003B510F" w:rsidP="003B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</w:p>
    <w:p w:rsidR="003B510F" w:rsidRDefault="003B510F" w:rsidP="003B510F">
      <w:pPr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и </w:t>
      </w:r>
      <w:proofErr w:type="spellStart"/>
      <w:r>
        <w:rPr>
          <w:rFonts w:ascii="Arial" w:eastAsia="Times New Roman" w:hAnsi="Arial" w:cs="Arial"/>
        </w:rPr>
        <w:t>електронски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веб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Комората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3B510F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3B510F" w:rsidRDefault="003B510F" w:rsidP="003B51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3B510F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3B510F" w:rsidRPr="00F63267" w:rsidRDefault="003B510F" w:rsidP="003B510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B510F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3B510F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B510F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lastRenderedPageBreak/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ДТП УНИКОМЕРЦ - ДД ДООЕЛ </w:t>
      </w:r>
      <w:proofErr w:type="spellStart"/>
      <w:r>
        <w:rPr>
          <w:rFonts w:ascii="Arial" w:hAnsi="Arial" w:cs="Arial"/>
        </w:rPr>
        <w:t>експорт-</w:t>
      </w:r>
      <w:proofErr w:type="gramStart"/>
      <w:r>
        <w:rPr>
          <w:rFonts w:ascii="Arial" w:hAnsi="Arial" w:cs="Arial"/>
        </w:rPr>
        <w:t>импорт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Кратово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, </w:t>
      </w:r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Талашманце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.</w:t>
      </w:r>
    </w:p>
    <w:p w:rsidR="003B510F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B510F" w:rsidRPr="00F63267" w:rsidRDefault="003B510F" w:rsidP="003B51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B510F" w:rsidRPr="00DB4229" w:rsidRDefault="003B510F" w:rsidP="003B510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3B510F" w:rsidRPr="00867166" w:rsidTr="00336342">
        <w:trPr>
          <w:trHeight w:val="851"/>
        </w:trPr>
        <w:tc>
          <w:tcPr>
            <w:tcW w:w="4297" w:type="dxa"/>
          </w:tcPr>
          <w:p w:rsidR="003B510F" w:rsidRPr="000406D7" w:rsidRDefault="003B510F" w:rsidP="00336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</w:rPr>
              <w:t>Премтим Ќерими</w:t>
            </w:r>
          </w:p>
        </w:tc>
      </w:tr>
    </w:tbl>
    <w:p w:rsidR="00E61000" w:rsidRDefault="00E61000"/>
    <w:sectPr w:rsidR="00E6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0F"/>
    <w:rsid w:val="003B510F"/>
    <w:rsid w:val="00A404A6"/>
    <w:rsid w:val="00E12CF1"/>
    <w:rsid w:val="00E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510F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510F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510F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510F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Комора на извршители</cp:lastModifiedBy>
  <cp:revision>2</cp:revision>
  <dcterms:created xsi:type="dcterms:W3CDTF">2024-02-22T09:35:00Z</dcterms:created>
  <dcterms:modified xsi:type="dcterms:W3CDTF">2024-02-22T09:35:00Z</dcterms:modified>
</cp:coreProperties>
</file>