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36C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136C4">
              <w:rPr>
                <w:rFonts w:ascii="Arial" w:eastAsia="Times New Roman" w:hAnsi="Arial" w:cs="Arial"/>
                <w:b/>
                <w:lang w:val="en-US"/>
              </w:rPr>
              <w:t>379/2023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36C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36C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8136C4" w:rsidRDefault="008136C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8136C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6650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6650D" w:rsidRDefault="0086650D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8136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136C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136C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8136C4">
        <w:rPr>
          <w:rFonts w:ascii="Arial" w:hAnsi="Arial" w:cs="Arial"/>
        </w:rPr>
        <w:t>заложниот доверител Стопанска Банка АД Скопје од Скопје</w:t>
      </w:r>
      <w:r w:rsidR="008136C4">
        <w:rPr>
          <w:rFonts w:ascii="Arial" w:hAnsi="Arial" w:cs="Arial"/>
          <w:lang w:val="ru-RU"/>
        </w:rPr>
        <w:t xml:space="preserve"> </w:t>
      </w:r>
      <w:r w:rsidR="008136C4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8136C4">
        <w:rPr>
          <w:rFonts w:ascii="Arial" w:hAnsi="Arial" w:cs="Arial"/>
          <w:lang w:val="ru-RU"/>
        </w:rPr>
        <w:t>,</w:t>
      </w:r>
      <w:r w:rsidR="008136C4">
        <w:rPr>
          <w:rFonts w:ascii="Arial" w:hAnsi="Arial" w:cs="Arial"/>
        </w:rPr>
        <w:t xml:space="preserve">  засновано на извршната исправа ОДУ бр.210/06  од 21.06.2006 год. на Нотар Кирил Грков од Кавадарци и ОДУ бр.301/07  од 15.06.2007 год. на Нотар Кирил Грков од Кавадарци и ОДУ бр.288/08  од 30.05.2008 год. на Нотар Кирил Грков од Кавадарци и ОДУ бр.140/09  од 12.03.2009 год. на Нотар Кирил Грков од Кавадарци и СТ.бр.95/16  од 24.04.2017 год. на Основен суд Велес, против заложниот должник Друштво за производство и трговија на хемиски производи КОМПАНИЈА ПЕТРОВИ увоз извоз ДООЕЛ Кавадарци-во стечај од Кавадарци со </w:t>
      </w:r>
      <w:r w:rsidR="008136C4">
        <w:rPr>
          <w:rFonts w:ascii="Arial" w:hAnsi="Arial" w:cs="Arial"/>
          <w:lang w:val="ru-RU"/>
        </w:rPr>
        <w:t>седиште на</w:t>
      </w:r>
      <w:r w:rsidR="008136C4">
        <w:rPr>
          <w:rFonts w:ascii="Arial" w:hAnsi="Arial" w:cs="Arial"/>
        </w:rPr>
        <w:t xml:space="preserve"> ул.Индустриска зона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8136C4">
        <w:rPr>
          <w:rFonts w:ascii="Arial" w:hAnsi="Arial" w:cs="Arial"/>
        </w:rPr>
        <w:t>310.770.014,00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8136C4">
        <w:rPr>
          <w:rFonts w:ascii="Arial" w:hAnsi="Arial" w:cs="Arial"/>
        </w:rPr>
        <w:t>14.06.2023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86650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8136C4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6C4" w:rsidRDefault="00FE0CED" w:rsidP="0081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8136C4">
        <w:rPr>
          <w:rFonts w:ascii="Arial" w:hAnsi="Arial" w:cs="Arial"/>
        </w:rPr>
        <w:t xml:space="preserve">СЕ ОПРЕДЕЛУВА  </w:t>
      </w:r>
      <w:r w:rsidR="008136C4">
        <w:rPr>
          <w:rFonts w:ascii="Arial" w:hAnsi="Arial" w:cs="Arial"/>
          <w:b/>
        </w:rPr>
        <w:t>ПРВА продажба</w:t>
      </w:r>
      <w:r w:rsidR="008136C4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8136C4" w:rsidRDefault="008136C4" w:rsidP="008136C4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1.Технолошка линија за конзервирање на зеленчук и овошје по пат на замрзнување</w:t>
      </w:r>
      <w:r>
        <w:rPr>
          <w:rFonts w:ascii="Arial" w:hAnsi="Arial" w:cs="Arial"/>
          <w:b/>
        </w:rPr>
        <w:t xml:space="preserve"> со вредност од 38.411,00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Тунел, кол.1, производител Грција, тип Фриго Ска, фабрички број 313104, попишано со </w:t>
      </w:r>
      <w:r>
        <w:rPr>
          <w:rFonts w:ascii="Arial" w:hAnsi="Arial" w:cs="Arial"/>
          <w:b/>
        </w:rPr>
        <w:t xml:space="preserve">налепница број 0446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Кондензатор, ком.1, производител Холандија, тип БМХ410П, година на производство 1987, попишано со </w:t>
      </w:r>
      <w:r>
        <w:rPr>
          <w:rFonts w:ascii="Arial" w:hAnsi="Arial" w:cs="Arial"/>
          <w:b/>
        </w:rPr>
        <w:t>налепница број 000637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Евапоратор, ком 1, производител Холандија, тип Т4Б4ФГ, фабрички број 2012361, година на производство 1995, попишано со </w:t>
      </w:r>
      <w:r>
        <w:rPr>
          <w:rFonts w:ascii="Arial" w:hAnsi="Arial" w:cs="Arial"/>
          <w:b/>
        </w:rPr>
        <w:t>налепница број 0430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ПК БВ, ком 1, производител Холандија, тип БВ, попишано со </w:t>
      </w:r>
      <w:r>
        <w:rPr>
          <w:rFonts w:ascii="Arial" w:hAnsi="Arial" w:cs="Arial"/>
          <w:b/>
        </w:rPr>
        <w:t>налепница број 0491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Компресор, ком 1, производител Холандија, тип.РЦ911, фабрички број 368792079, година на производство 1999, попишано со </w:t>
      </w:r>
      <w:r>
        <w:rPr>
          <w:rFonts w:ascii="Arial" w:hAnsi="Arial" w:cs="Arial"/>
          <w:b/>
        </w:rPr>
        <w:t>налепница број 0497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Електромотор, ком 1, производител Холандија, тип ХЕГ110КД, попишано со </w:t>
      </w:r>
      <w:r>
        <w:rPr>
          <w:rFonts w:ascii="Arial" w:hAnsi="Arial" w:cs="Arial"/>
          <w:b/>
        </w:rPr>
        <w:t xml:space="preserve">налепница број 0498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Електромотор, ком 1, производител Холандија, тип СЦХОКЦХ, попишано со </w:t>
      </w:r>
      <w:r>
        <w:rPr>
          <w:rFonts w:ascii="Arial" w:hAnsi="Arial" w:cs="Arial"/>
          <w:b/>
        </w:rPr>
        <w:t>налепница број 000634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Сепаратор, ком 1, производител Холандија, тип ГРБГГНЦО, попишано со </w:t>
      </w:r>
      <w:r>
        <w:rPr>
          <w:rFonts w:ascii="Arial" w:hAnsi="Arial" w:cs="Arial"/>
          <w:b/>
        </w:rPr>
        <w:t>налепница број 0496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Вентили за компресори, ком 1, производител Холандија, попишано со </w:t>
      </w:r>
      <w:r>
        <w:rPr>
          <w:rFonts w:ascii="Arial" w:hAnsi="Arial" w:cs="Arial"/>
          <w:b/>
        </w:rPr>
        <w:t>налепница број 0489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Компресор и одвојувач на уље, ком 1, производител Холандија, тип ГРАККО, фабрички број 1007240, година на производство 1994, попишано со </w:t>
      </w:r>
      <w:r>
        <w:rPr>
          <w:rFonts w:ascii="Arial" w:hAnsi="Arial" w:cs="Arial"/>
          <w:b/>
        </w:rPr>
        <w:t>налепница број 0490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Котлара со развод, ком 1, произ Македонија, попишано со </w:t>
      </w:r>
      <w:r>
        <w:rPr>
          <w:rFonts w:ascii="Arial" w:hAnsi="Arial" w:cs="Arial"/>
          <w:b/>
        </w:rPr>
        <w:t>налепница број 0500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Компресор, ком 1, произ. во Македонија, фабрички број 1096178, година на производство 2004, попишано со </w:t>
      </w:r>
      <w:r>
        <w:rPr>
          <w:rFonts w:ascii="Arial" w:hAnsi="Arial" w:cs="Arial"/>
          <w:b/>
        </w:rPr>
        <w:t>налепница број 0492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Голема инспециска маса, ком 1, произ. Грција, фабрички број 415, година на производство 2005, попишано со </w:t>
      </w:r>
      <w:r>
        <w:rPr>
          <w:rFonts w:ascii="Arial" w:hAnsi="Arial" w:cs="Arial"/>
          <w:b/>
        </w:rPr>
        <w:t>налепница број 0473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Дупла када за миење, ком 1, производител Грција, попишано со </w:t>
      </w:r>
      <w:r>
        <w:rPr>
          <w:rFonts w:ascii="Arial" w:hAnsi="Arial" w:cs="Arial"/>
          <w:b/>
        </w:rPr>
        <w:t>налепница број 0457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Мала када за миење, ком 1, производител Грција, попишано со </w:t>
      </w:r>
      <w:r>
        <w:rPr>
          <w:rFonts w:ascii="Arial" w:hAnsi="Arial" w:cs="Arial"/>
          <w:b/>
        </w:rPr>
        <w:t>налепница број 0456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Лента за подигање, ком 1, произ. Грција, фабрички број 418, година на производство 2005, попишано со </w:t>
      </w:r>
      <w:r>
        <w:rPr>
          <w:rFonts w:ascii="Arial" w:hAnsi="Arial" w:cs="Arial"/>
          <w:b/>
        </w:rPr>
        <w:t>налепница број 0455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Платформа за сечење, ком 1, производител Грција, попишано со </w:t>
      </w:r>
      <w:r>
        <w:rPr>
          <w:rFonts w:ascii="Arial" w:hAnsi="Arial" w:cs="Arial"/>
          <w:b/>
        </w:rPr>
        <w:t>налепница број 0454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Сечач на зеленчук, ком 1, производител Грција, попишано со </w:t>
      </w:r>
      <w:r>
        <w:rPr>
          <w:rFonts w:ascii="Arial" w:hAnsi="Arial" w:cs="Arial"/>
          <w:b/>
        </w:rPr>
        <w:t>налепница број 0486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Стерилизатор на пареа, ком 1, производител Грција, фабрички број 422, година на производство 2005, попишано со</w:t>
      </w:r>
      <w:r>
        <w:rPr>
          <w:rFonts w:ascii="Arial" w:hAnsi="Arial" w:cs="Arial"/>
          <w:b/>
        </w:rPr>
        <w:t xml:space="preserve"> налепница број 0453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Лента за ладење, ком 1, производител Грција, фабрички број 423, година на производство 2005, попишано со </w:t>
      </w:r>
      <w:r>
        <w:rPr>
          <w:rFonts w:ascii="Arial" w:hAnsi="Arial" w:cs="Arial"/>
          <w:b/>
        </w:rPr>
        <w:t>налепница број 0452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Вибратор за зеленчук, ком 1, производител Грција, фабрички број 424, година на производство 2005, попишано со </w:t>
      </w:r>
      <w:r>
        <w:rPr>
          <w:rFonts w:ascii="Arial" w:hAnsi="Arial" w:cs="Arial"/>
          <w:b/>
        </w:rPr>
        <w:t>налепница број 0484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Мала инспекциска маса, ком 1, производител Грција, фабрички број 425, година на производство 2005, попишано со </w:t>
      </w:r>
      <w:r>
        <w:rPr>
          <w:rFonts w:ascii="Arial" w:hAnsi="Arial" w:cs="Arial"/>
          <w:b/>
        </w:rPr>
        <w:t>налепница број 0480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Средна инспекциска маса, ком 1, производител Грција, фабрички број 417, година на производство 2005, попишано со </w:t>
      </w:r>
      <w:r>
        <w:rPr>
          <w:rFonts w:ascii="Arial" w:hAnsi="Arial" w:cs="Arial"/>
          <w:b/>
        </w:rPr>
        <w:t>налепница број 0460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сечење, ком 1, производител Грција, фабрички број 420, година на производство 2005, попишано со </w:t>
      </w:r>
      <w:r>
        <w:rPr>
          <w:rFonts w:ascii="Arial" w:hAnsi="Arial" w:cs="Arial"/>
          <w:b/>
        </w:rPr>
        <w:t>налепница број 0478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Платформа за сечење, ком 1, производител Грција, попишано со </w:t>
      </w:r>
      <w:r>
        <w:rPr>
          <w:rFonts w:ascii="Arial" w:hAnsi="Arial" w:cs="Arial"/>
          <w:b/>
        </w:rPr>
        <w:t>налепница број 0483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подготовка на зеленчук, ком 1, производител Грција, број 419, година на производство 2005, попишано со </w:t>
      </w:r>
      <w:r>
        <w:rPr>
          <w:rFonts w:ascii="Arial" w:hAnsi="Arial" w:cs="Arial"/>
          <w:b/>
        </w:rPr>
        <w:t>налепница број 0479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Лепилица, ком 1, производител Македонија, тип ТИСФ602, попишано со </w:t>
      </w:r>
      <w:r>
        <w:rPr>
          <w:rFonts w:ascii="Arial" w:hAnsi="Arial" w:cs="Arial"/>
          <w:b/>
        </w:rPr>
        <w:t>налепница број 0485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Ваги, ком 2, производител Македонија, тип Антена 30 килограми, фабрички број У5м478, попишано со </w:t>
      </w:r>
      <w:r>
        <w:rPr>
          <w:rFonts w:ascii="Arial" w:hAnsi="Arial" w:cs="Arial"/>
          <w:b/>
        </w:rPr>
        <w:t>налепница број 0481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Ваги, ком 2, производител Македонија, тип Алфа 2000, попишано со </w:t>
      </w:r>
      <w:r>
        <w:rPr>
          <w:rFonts w:ascii="Arial" w:hAnsi="Arial" w:cs="Arial"/>
          <w:b/>
        </w:rPr>
        <w:t>налепница број 0482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Комплет за перење коли, ком 1, производител Македонија, фабрички број 232109, попишано со </w:t>
      </w:r>
      <w:r>
        <w:rPr>
          <w:rFonts w:ascii="Arial" w:hAnsi="Arial" w:cs="Arial"/>
          <w:b/>
        </w:rPr>
        <w:t>налепница број 0474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Пластични цистерни со развод, ком 2, производител Македонија, попишано со </w:t>
      </w:r>
      <w:r>
        <w:rPr>
          <w:rFonts w:ascii="Arial" w:hAnsi="Arial" w:cs="Arial"/>
          <w:b/>
        </w:rPr>
        <w:t>налепница број 000629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чистење пиперки, попишано со </w:t>
      </w:r>
      <w:r>
        <w:rPr>
          <w:rFonts w:ascii="Arial" w:hAnsi="Arial" w:cs="Arial"/>
          <w:b/>
        </w:rPr>
        <w:t>налепница број 0459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Росвајни цистерни за вода, ком 3, производител Македонија,  попишано со </w:t>
      </w:r>
      <w:r>
        <w:rPr>
          <w:rFonts w:ascii="Arial" w:hAnsi="Arial" w:cs="Arial"/>
          <w:b/>
        </w:rPr>
        <w:t>налепница број 000630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Метални цистерни за вода со развод, ком 2, производител Македонија,  попишано со </w:t>
      </w:r>
      <w:r>
        <w:rPr>
          <w:rFonts w:ascii="Arial" w:hAnsi="Arial" w:cs="Arial"/>
          <w:b/>
        </w:rPr>
        <w:t>налепница број 000632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Чистачки на вишна, производител Србија, тип МК800К2, фабрички број 27, попишано со </w:t>
      </w:r>
      <w:r>
        <w:rPr>
          <w:rFonts w:ascii="Arial" w:hAnsi="Arial" w:cs="Arial"/>
          <w:b/>
        </w:rPr>
        <w:t>налепница број 0476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Чистачки на вишна, производител Србија, тип МК800К2, фабрички број 27, попишано со </w:t>
      </w:r>
      <w:r>
        <w:rPr>
          <w:rFonts w:ascii="Arial" w:hAnsi="Arial" w:cs="Arial"/>
          <w:b/>
        </w:rPr>
        <w:t>налепница број 0477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Калибратор за вишни, ком 1, производител Србија, тип ВК82/426, тип 226, попишано со </w:t>
      </w:r>
      <w:r>
        <w:rPr>
          <w:rFonts w:ascii="Arial" w:hAnsi="Arial" w:cs="Arial"/>
          <w:b/>
        </w:rPr>
        <w:t>налепница број 0475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Инспекциска маса, ком 1, производител Грција, попишано со </w:t>
      </w:r>
      <w:r>
        <w:rPr>
          <w:rFonts w:ascii="Arial" w:hAnsi="Arial" w:cs="Arial"/>
          <w:b/>
        </w:rPr>
        <w:t>налепница број 0449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Инспекциска маса, ком 1, производител Грција, попишано со </w:t>
      </w:r>
      <w:r>
        <w:rPr>
          <w:rFonts w:ascii="Arial" w:hAnsi="Arial" w:cs="Arial"/>
          <w:b/>
        </w:rPr>
        <w:t>налепница број 0450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Инспекциска маса, ком 1, производител Грција, попишано со </w:t>
      </w:r>
      <w:r>
        <w:rPr>
          <w:rFonts w:ascii="Arial" w:hAnsi="Arial" w:cs="Arial"/>
          <w:b/>
        </w:rPr>
        <w:t>налепница број 0461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ком 1, производител Грција, попишано со </w:t>
      </w:r>
      <w:r>
        <w:rPr>
          <w:rFonts w:ascii="Arial" w:hAnsi="Arial" w:cs="Arial"/>
          <w:b/>
        </w:rPr>
        <w:t>налепница број 0448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ком 1, производител Грција, попишано со </w:t>
      </w:r>
      <w:r>
        <w:rPr>
          <w:rFonts w:ascii="Arial" w:hAnsi="Arial" w:cs="Arial"/>
          <w:b/>
        </w:rPr>
        <w:t>налепница број 0487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 со када, ком 1, производител Грција, попишано со </w:t>
      </w:r>
      <w:r>
        <w:rPr>
          <w:rFonts w:ascii="Arial" w:hAnsi="Arial" w:cs="Arial"/>
          <w:b/>
        </w:rPr>
        <w:t>налепница број 0472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Метал детектор, ком 1, производител Србија, тип Н30Х35/20, фабрички број О212, попишано со </w:t>
      </w:r>
      <w:r>
        <w:rPr>
          <w:rFonts w:ascii="Arial" w:hAnsi="Arial" w:cs="Arial"/>
          <w:b/>
        </w:rPr>
        <w:t>налепница број 0433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Проточен тунел (фриго скандија), производител Шведска, тип М5, фабрички број ОО31106, попишано со </w:t>
      </w:r>
      <w:r>
        <w:rPr>
          <w:rFonts w:ascii="Arial" w:hAnsi="Arial" w:cs="Arial"/>
          <w:b/>
        </w:rPr>
        <w:t>налепница број 0447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Статичен тунел, ком 1, попишано со </w:t>
      </w:r>
      <w:r>
        <w:rPr>
          <w:rFonts w:ascii="Arial" w:hAnsi="Arial" w:cs="Arial"/>
          <w:b/>
        </w:rPr>
        <w:t>налепница број 000676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Командна табла, 1 ком, производител Грција, попишано со </w:t>
      </w:r>
      <w:r>
        <w:rPr>
          <w:rFonts w:ascii="Arial" w:hAnsi="Arial" w:cs="Arial"/>
          <w:b/>
        </w:rPr>
        <w:t>налепница број 000672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36C4" w:rsidRDefault="008136C4" w:rsidP="008136C4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2.Линија за производство на полупржен компир</w:t>
      </w:r>
      <w:r>
        <w:rPr>
          <w:rFonts w:ascii="Arial" w:hAnsi="Arial" w:cs="Arial"/>
          <w:b/>
        </w:rPr>
        <w:t xml:space="preserve"> со вредност од 28.878,00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перење на компир, 1 ком, 4 кв, производител KIREMKO, година на набавка 2008, попишано со </w:t>
      </w:r>
      <w:r>
        <w:rPr>
          <w:rFonts w:ascii="Arial" w:hAnsi="Arial" w:cs="Arial"/>
          <w:b/>
        </w:rPr>
        <w:t>налепница број 0471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L=2,5 мм, В=400 мм,  попишано со </w:t>
      </w:r>
      <w:r>
        <w:rPr>
          <w:rFonts w:ascii="Arial" w:hAnsi="Arial" w:cs="Arial"/>
          <w:b/>
        </w:rPr>
        <w:t>налепница број 000639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Сад со елеватор-спирален, 1 ком, модел Н=4м, попишано со </w:t>
      </w:r>
      <w:r>
        <w:rPr>
          <w:rFonts w:ascii="Arial" w:hAnsi="Arial" w:cs="Arial"/>
          <w:b/>
        </w:rPr>
        <w:t>налепница број 0465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лупење на компир со пареа, ком, 1кв, попишано со </w:t>
      </w:r>
      <w:r>
        <w:rPr>
          <w:rFonts w:ascii="Arial" w:hAnsi="Arial" w:cs="Arial"/>
          <w:b/>
        </w:rPr>
        <w:t>налепница број 0466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вадење на лушпите од компирот, 1 ком, попишано со </w:t>
      </w:r>
      <w:r>
        <w:rPr>
          <w:rFonts w:ascii="Arial" w:hAnsi="Arial" w:cs="Arial"/>
          <w:b/>
        </w:rPr>
        <w:t>налепница број 0467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L=4,5 мм, В=600 мм, попишано со </w:t>
      </w:r>
      <w:r>
        <w:rPr>
          <w:rFonts w:ascii="Arial" w:hAnsi="Arial" w:cs="Arial"/>
          <w:b/>
        </w:rPr>
        <w:t>налепница број 0458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 спирален, 1 ком, модел Н=3мм, попишано со </w:t>
      </w:r>
      <w:r>
        <w:rPr>
          <w:rFonts w:ascii="Arial" w:hAnsi="Arial" w:cs="Arial"/>
          <w:b/>
        </w:rPr>
        <w:t>налепница број 0462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 за дозер на компирот, 1 ком, попишано со </w:t>
      </w:r>
      <w:r>
        <w:rPr>
          <w:rFonts w:ascii="Arial" w:hAnsi="Arial" w:cs="Arial"/>
          <w:b/>
        </w:rPr>
        <w:t>налепница број 0463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сецкање на компир со пумпа за вода, 1 ком, модел 6.000 кг/ч, фабрички број GZ0012, попишано со </w:t>
      </w:r>
      <w:r>
        <w:rPr>
          <w:rFonts w:ascii="Arial" w:hAnsi="Arial" w:cs="Arial"/>
          <w:b/>
        </w:rPr>
        <w:t>налепница број 0464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Калибратот-сливер, 1 ком, производител </w:t>
      </w:r>
      <w:r>
        <w:rPr>
          <w:rFonts w:ascii="Arial" w:hAnsi="Arial" w:cs="Arial"/>
          <w:lang w:val="en-US"/>
        </w:rPr>
        <w:t xml:space="preserve">CONMART EREKTION, </w:t>
      </w:r>
      <w:r>
        <w:rPr>
          <w:rFonts w:ascii="Arial" w:hAnsi="Arial" w:cs="Arial"/>
        </w:rPr>
        <w:t xml:space="preserve">модел 5.000 кг/ч, фабрички број GZ0015, попишано со </w:t>
      </w:r>
      <w:r>
        <w:rPr>
          <w:rFonts w:ascii="Arial" w:hAnsi="Arial" w:cs="Arial"/>
          <w:b/>
        </w:rPr>
        <w:t>налепница број 0468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1 ком, модел Х-3м, попишано со </w:t>
      </w:r>
      <w:r>
        <w:rPr>
          <w:rFonts w:ascii="Arial" w:hAnsi="Arial" w:cs="Arial"/>
          <w:b/>
        </w:rPr>
        <w:t>налепница број 0488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Бланшер, 1 ком, произ. FLORIGO, модел 5.000 кг/ч, фабрички број Е947-85-4, попишано со </w:t>
      </w:r>
      <w:r>
        <w:rPr>
          <w:rFonts w:ascii="Arial" w:hAnsi="Arial" w:cs="Arial"/>
          <w:b/>
        </w:rPr>
        <w:t>налепница број 0469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Бланшер, 1 ком, произ. KONPART EREKTION, модел 2.500 кг/, фабрички број GZ0013, попишано со </w:t>
      </w:r>
      <w:r>
        <w:rPr>
          <w:rFonts w:ascii="Arial" w:hAnsi="Arial" w:cs="Arial"/>
          <w:b/>
        </w:rPr>
        <w:t>налепница број 0470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Вибро Транспортер, 1 ком, L=2,5 мм, В=300 мм, попишано со </w:t>
      </w:r>
      <w:r>
        <w:rPr>
          <w:rFonts w:ascii="Arial" w:hAnsi="Arial" w:cs="Arial"/>
          <w:b/>
        </w:rPr>
        <w:t>налепница број 0441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L=13 м, В=900 м, попишано со </w:t>
      </w:r>
      <w:r>
        <w:rPr>
          <w:rFonts w:ascii="Arial" w:hAnsi="Arial" w:cs="Arial"/>
          <w:b/>
        </w:rPr>
        <w:t>налепница број 0439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Вибро трака, 1 ком, модел L=5,5, В=600 мм, попишано со </w:t>
      </w:r>
      <w:r>
        <w:rPr>
          <w:rFonts w:ascii="Arial" w:hAnsi="Arial" w:cs="Arial"/>
          <w:b/>
        </w:rPr>
        <w:t>налепница број 000669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Сушара за компир, 1 ком, произ. </w:t>
      </w:r>
      <w:r>
        <w:rPr>
          <w:rFonts w:ascii="Arial" w:hAnsi="Arial" w:cs="Arial"/>
          <w:lang w:val="en-US"/>
        </w:rPr>
        <w:t xml:space="preserve">CONMART EREKTION, </w:t>
      </w:r>
      <w:r>
        <w:rPr>
          <w:rFonts w:ascii="Arial" w:hAnsi="Arial" w:cs="Arial"/>
        </w:rPr>
        <w:t xml:space="preserve">модел 1.700 кг/ч, фабрички број GZ0011-DB/SP, попишано со </w:t>
      </w:r>
      <w:r>
        <w:rPr>
          <w:rFonts w:ascii="Arial" w:hAnsi="Arial" w:cs="Arial"/>
          <w:b/>
        </w:rPr>
        <w:t>налепница број 0437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Вибро трака, 1 ком, модел L=3,0м , В=900 мм, попишано со </w:t>
      </w:r>
      <w:r>
        <w:rPr>
          <w:rFonts w:ascii="Arial" w:hAnsi="Arial" w:cs="Arial"/>
          <w:b/>
        </w:rPr>
        <w:t>налепница број 0438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Постројка за пржење на компир-фритеза, 1 ком, произ. FLORIGO, модел 3.500 кг/ч, фабрички број L=3м , В=1000 мм, попишано со </w:t>
      </w:r>
      <w:r>
        <w:rPr>
          <w:rFonts w:ascii="Arial" w:hAnsi="Arial" w:cs="Arial"/>
          <w:b/>
        </w:rPr>
        <w:t>налепница број 0440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Вибро трака за одмастување на пржениот компир со систем на пареа, 1 ком, попишано со </w:t>
      </w:r>
      <w:r>
        <w:rPr>
          <w:rFonts w:ascii="Arial" w:hAnsi="Arial" w:cs="Arial"/>
          <w:b/>
        </w:rPr>
        <w:t>налепница број 0436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сушење на пржениот помфрит со вентилатори, попишано со </w:t>
      </w:r>
      <w:r>
        <w:rPr>
          <w:rFonts w:ascii="Arial" w:hAnsi="Arial" w:cs="Arial"/>
          <w:b/>
        </w:rPr>
        <w:t>налепница број 00638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L=3м , В=250 мм, попишано со </w:t>
      </w:r>
      <w:r>
        <w:rPr>
          <w:rFonts w:ascii="Arial" w:hAnsi="Arial" w:cs="Arial"/>
          <w:b/>
        </w:rPr>
        <w:t>налепница број 00640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1 ком, модел Н=5м, попишано со </w:t>
      </w:r>
      <w:r>
        <w:rPr>
          <w:rFonts w:ascii="Arial" w:hAnsi="Arial" w:cs="Arial"/>
          <w:b/>
        </w:rPr>
        <w:t>налепница број 0445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Вибро трака пред проточниот тунел за замрзнување, 1 ком, произ. KIREMKO,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0451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Проточен тунел за замрзнување на помфритот со две ленти, 1 ком, произ. KIREMKO, модел 6.000 кг/ч,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0435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Филтер за палмино уље, 1 ком,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0444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 за палмино уље, 1 ком, произ. FLORIGO, модел 6000л. фабрички број Е947-85-10,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0443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 за палмино уље, 1 ком, произ. FLORIGO, модел 3000л. фабрички број Е947-85-11,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0442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Калибратот за готов производ на три нивоа, 1 ком, произ. </w:t>
      </w:r>
      <w:r>
        <w:rPr>
          <w:rFonts w:ascii="Arial" w:hAnsi="Arial" w:cs="Arial"/>
          <w:lang w:val="en-US"/>
        </w:rPr>
        <w:t xml:space="preserve">CONMART EREKTION, </w:t>
      </w:r>
      <w:r>
        <w:rPr>
          <w:rFonts w:ascii="Arial" w:hAnsi="Arial" w:cs="Arial"/>
        </w:rPr>
        <w:t xml:space="preserve">модел 2,5т/ч, фабрички број GZ0014,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0434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Ладилен компресор, 1 ком, произ. </w:t>
      </w:r>
      <w:r>
        <w:rPr>
          <w:rFonts w:ascii="Arial" w:hAnsi="Arial" w:cs="Arial"/>
          <w:lang w:val="en-US"/>
        </w:rPr>
        <w:t xml:space="preserve">MYCOM, 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HS8535-260, </w:t>
      </w:r>
      <w:proofErr w:type="spellStart"/>
      <w:r>
        <w:rPr>
          <w:rFonts w:ascii="Arial" w:hAnsi="Arial" w:cs="Arial"/>
          <w:lang w:val="en-US"/>
        </w:rPr>
        <w:t>фабр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број</w:t>
      </w:r>
      <w:proofErr w:type="spellEnd"/>
      <w:r>
        <w:rPr>
          <w:rFonts w:ascii="Arial" w:hAnsi="Arial" w:cs="Arial"/>
          <w:lang w:val="en-US"/>
        </w:rPr>
        <w:t xml:space="preserve"> FH/OS/AOS,</w:t>
      </w:r>
      <w:r>
        <w:rPr>
          <w:rFonts w:ascii="Arial" w:hAnsi="Arial" w:cs="Arial"/>
        </w:rPr>
        <w:t xml:space="preserve">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0493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Парен котел, 1 ком, произ. STEAMBLOC, модел ABS</w:t>
      </w:r>
      <w:r>
        <w:rPr>
          <w:rFonts w:ascii="Arial" w:hAnsi="Arial" w:cs="Arial"/>
          <w:lang w:val="en-US"/>
        </w:rPr>
        <w:t xml:space="preserve">/GO8, </w:t>
      </w:r>
      <w:proofErr w:type="spellStart"/>
      <w:r>
        <w:rPr>
          <w:rFonts w:ascii="Arial" w:hAnsi="Arial" w:cs="Arial"/>
          <w:lang w:val="en-US"/>
        </w:rPr>
        <w:t>фабрички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број</w:t>
      </w:r>
      <w:proofErr w:type="spellEnd"/>
      <w:r>
        <w:rPr>
          <w:rFonts w:ascii="Arial" w:hAnsi="Arial" w:cs="Arial"/>
          <w:lang w:val="en-US"/>
        </w:rPr>
        <w:t xml:space="preserve"> SB220,</w:t>
      </w:r>
      <w:r>
        <w:rPr>
          <w:rFonts w:ascii="Arial" w:hAnsi="Arial" w:cs="Arial"/>
        </w:rPr>
        <w:t xml:space="preserve">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000670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Резервоари за мазут, 1 ком, модел 10т,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0494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Котел за загревање на термичко уље со резервоар, тип 20, фабр. број 7468, година на произ. 1985, 1 ком, произ. KONUS-KESSEL, фабрички број 432 163,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000671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Електрокомандни табли комплет со сите поврзувачки инсталации, попишано со </w:t>
      </w:r>
      <w:r>
        <w:rPr>
          <w:rFonts w:ascii="Arial" w:hAnsi="Arial" w:cs="Arial"/>
          <w:b/>
        </w:rPr>
        <w:t>налепница број</w:t>
      </w:r>
      <w:r>
        <w:rPr>
          <w:rFonts w:ascii="Arial" w:hAnsi="Arial" w:cs="Arial"/>
          <w:b/>
          <w:lang w:val="en-US"/>
        </w:rPr>
        <w:t xml:space="preserve"> 0495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3.Рам палети, ком 900, производител Македонија, попишано со </w:t>
      </w:r>
      <w:r>
        <w:rPr>
          <w:rFonts w:ascii="Arial" w:hAnsi="Arial" w:cs="Arial"/>
          <w:b/>
        </w:rPr>
        <w:t>налепница број 000673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296,00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4.Дрвени палети 1200, производител Македонија, попишано со </w:t>
      </w:r>
      <w:r>
        <w:rPr>
          <w:rFonts w:ascii="Arial" w:hAnsi="Arial" w:cs="Arial"/>
          <w:b/>
        </w:rPr>
        <w:t>налепница број 000674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90,00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5.Пластични гајби (мали), ком 6000, производител Србија, попишано со </w:t>
      </w:r>
      <w:r>
        <w:rPr>
          <w:rFonts w:ascii="Arial" w:hAnsi="Arial" w:cs="Arial"/>
          <w:b/>
        </w:rPr>
        <w:t>налепница број 0499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950,00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6.Пластични гајби (големи), ком 5600, производител Грција, попишано со </w:t>
      </w:r>
      <w:r>
        <w:rPr>
          <w:rFonts w:ascii="Arial" w:hAnsi="Arial" w:cs="Arial"/>
          <w:b/>
        </w:rPr>
        <w:t>налепница број 000675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700,00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7.Виљушкари, ком 2, производител Македонија, тип Нук, попишано со </w:t>
      </w:r>
      <w:r>
        <w:rPr>
          <w:rFonts w:ascii="Arial" w:hAnsi="Arial" w:cs="Arial"/>
          <w:b/>
        </w:rPr>
        <w:t>налепница број 000633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400,00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8.Виљушкар (дизел), ком 1, производител Македонија, тип ХАЛЕ, фабрички број Б-682, попишано со </w:t>
      </w:r>
      <w:r>
        <w:rPr>
          <w:rFonts w:ascii="Arial" w:hAnsi="Arial" w:cs="Arial"/>
          <w:b/>
        </w:rPr>
        <w:t>налепница број 000631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200,00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86650D">
        <w:rPr>
          <w:rFonts w:ascii="Arial" w:hAnsi="Arial" w:cs="Arial"/>
        </w:rPr>
        <w:t xml:space="preserve">првото </w:t>
      </w:r>
      <w:r>
        <w:rPr>
          <w:rFonts w:ascii="Arial" w:hAnsi="Arial" w:cs="Arial"/>
        </w:rPr>
        <w:t>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8136C4" w:rsidRDefault="008136C4" w:rsidP="008136C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 и трговија на хемиски производи КОМПАНИЈА ПЕТРОВИ увоз извоз ДООЕЛ Кавадарци-во стечај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зона бб.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Подвижните предмети се во продажба по линии.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Скопје.</w:t>
      </w:r>
    </w:p>
    <w:p w:rsidR="008136C4" w:rsidRDefault="008136C4" w:rsidP="008136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11.07.2023 година  во 12.00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8136C4" w:rsidRDefault="008136C4" w:rsidP="008136C4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8136C4" w:rsidRDefault="0086650D" w:rsidP="008136C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предметите под реден број 1 и 2 н</w:t>
      </w:r>
      <w:r w:rsidR="008136C4">
        <w:rPr>
          <w:rFonts w:ascii="Arial" w:hAnsi="Arial" w:cs="Arial"/>
        </w:rPr>
        <w:t>а јавното наддавање можат да учествуваат само лица кои претходно положиле гаранција која изнесува 1/10</w:t>
      </w:r>
      <w:r w:rsidR="008136C4">
        <w:rPr>
          <w:rFonts w:ascii="Arial" w:hAnsi="Arial" w:cs="Arial"/>
          <w:lang w:val="en-US"/>
        </w:rPr>
        <w:t xml:space="preserve"> </w:t>
      </w:r>
      <w:r w:rsidR="008136C4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8136C4">
        <w:rPr>
          <w:rFonts w:ascii="Arial" w:hAnsi="Arial" w:cs="Arial"/>
          <w:lang w:val="en-US"/>
        </w:rPr>
        <w:t xml:space="preserve"> </w:t>
      </w:r>
      <w:r w:rsidR="008136C4">
        <w:rPr>
          <w:rFonts w:ascii="Arial" w:hAnsi="Arial" w:cs="Arial"/>
        </w:rPr>
        <w:t xml:space="preserve">со сметка број </w:t>
      </w:r>
      <w:r w:rsidR="008136C4">
        <w:rPr>
          <w:rFonts w:ascii="Arial" w:hAnsi="Arial" w:cs="Arial"/>
          <w:b/>
        </w:rPr>
        <w:t>300040000185110</w:t>
      </w:r>
      <w:r w:rsidR="008136C4">
        <w:rPr>
          <w:rFonts w:ascii="Arial" w:hAnsi="Arial" w:cs="Arial"/>
        </w:rPr>
        <w:t xml:space="preserve">, даночен број  5011006105980  депонент  на </w:t>
      </w:r>
      <w:r w:rsidR="008136C4">
        <w:rPr>
          <w:rFonts w:ascii="Arial" w:hAnsi="Arial" w:cs="Arial"/>
          <w:lang w:val="en-US"/>
        </w:rPr>
        <w:t xml:space="preserve"> </w:t>
      </w:r>
      <w:r w:rsidR="008136C4">
        <w:rPr>
          <w:rFonts w:ascii="Arial" w:hAnsi="Arial" w:cs="Arial"/>
        </w:rPr>
        <w:t>Комерцијална Банка АД Скопје</w:t>
      </w:r>
      <w:r w:rsidR="008136C4">
        <w:rPr>
          <w:rFonts w:ascii="Arial" w:hAnsi="Arial" w:cs="Arial"/>
          <w:lang w:val="en-US"/>
        </w:rPr>
        <w:t xml:space="preserve"> </w:t>
      </w:r>
      <w:r w:rsidR="008136C4">
        <w:rPr>
          <w:rFonts w:ascii="Arial" w:hAnsi="Arial" w:cs="Arial"/>
        </w:rPr>
        <w:t>најдоцна</w:t>
      </w:r>
      <w:r w:rsidR="008136C4">
        <w:rPr>
          <w:rFonts w:ascii="Arial" w:hAnsi="Arial" w:cs="Arial"/>
          <w:lang w:val="en-US"/>
        </w:rPr>
        <w:t xml:space="preserve"> </w:t>
      </w:r>
      <w:r w:rsidR="008136C4">
        <w:rPr>
          <w:rFonts w:ascii="Arial" w:hAnsi="Arial" w:cs="Arial"/>
        </w:rPr>
        <w:t xml:space="preserve">еден </w:t>
      </w:r>
      <w:r w:rsidR="008136C4">
        <w:rPr>
          <w:rFonts w:ascii="Arial" w:hAnsi="Arial" w:cs="Arial"/>
          <w:lang w:val="en-US"/>
        </w:rPr>
        <w:t xml:space="preserve">( 1 ) </w:t>
      </w:r>
      <w:r w:rsidR="008136C4">
        <w:rPr>
          <w:rFonts w:ascii="Arial" w:hAnsi="Arial" w:cs="Arial"/>
        </w:rPr>
        <w:t>ден пред продажбата.</w:t>
      </w:r>
    </w:p>
    <w:p w:rsidR="008136C4" w:rsidRDefault="008136C4" w:rsidP="008136C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136C4" w:rsidRDefault="008136C4" w:rsidP="003B55B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8136C4" w:rsidRDefault="008136C4" w:rsidP="003B55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3B5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1D6F" w:rsidRPr="007C3ECA" w:rsidRDefault="00583CFF" w:rsidP="003B55B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86650D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86650D">
        <w:rPr>
          <w:rFonts w:ascii="Arial" w:hAnsi="Arial" w:cs="Arial"/>
        </w:rPr>
        <w:t xml:space="preserve">    </w:t>
      </w:r>
      <w:r w:rsidRPr="0086650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650D" w:rsidTr="008D7734">
        <w:trPr>
          <w:trHeight w:val="851"/>
        </w:trPr>
        <w:tc>
          <w:tcPr>
            <w:tcW w:w="4297" w:type="dxa"/>
          </w:tcPr>
          <w:p w:rsidR="00671D6F" w:rsidRPr="0086650D" w:rsidRDefault="008136C4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86650D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901BD" w:rsidRPr="003B55B3" w:rsidRDefault="00C901BD" w:rsidP="003B55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sectPr w:rsidR="00C901BD" w:rsidRPr="003B55B3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C4" w:rsidRDefault="008136C4" w:rsidP="008136C4">
      <w:pPr>
        <w:spacing w:after="0" w:line="240" w:lineRule="auto"/>
      </w:pPr>
      <w:r>
        <w:separator/>
      </w:r>
    </w:p>
  </w:endnote>
  <w:endnote w:type="continuationSeparator" w:id="0">
    <w:p w:rsidR="008136C4" w:rsidRDefault="008136C4" w:rsidP="0081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C4" w:rsidRPr="008136C4" w:rsidRDefault="008136C4" w:rsidP="008136C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4760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47600">
      <w:rPr>
        <w:rFonts w:ascii="Arial" w:hAnsi="Arial" w:cs="Arial"/>
        <w:sz w:val="14"/>
      </w:rPr>
      <w:fldChar w:fldCharType="separate"/>
    </w:r>
    <w:r w:rsidR="003B55B3">
      <w:rPr>
        <w:rFonts w:ascii="Arial" w:hAnsi="Arial" w:cs="Arial"/>
        <w:noProof/>
        <w:sz w:val="14"/>
      </w:rPr>
      <w:t>4</w:t>
    </w:r>
    <w:r w:rsidR="00C4760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C4" w:rsidRDefault="008136C4" w:rsidP="008136C4">
      <w:pPr>
        <w:spacing w:after="0" w:line="240" w:lineRule="auto"/>
      </w:pPr>
      <w:r>
        <w:separator/>
      </w:r>
    </w:p>
  </w:footnote>
  <w:footnote w:type="continuationSeparator" w:id="0">
    <w:p w:rsidR="008136C4" w:rsidRDefault="008136C4" w:rsidP="00813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1C4"/>
    <w:multiLevelType w:val="hybridMultilevel"/>
    <w:tmpl w:val="41D60DB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61CCF"/>
    <w:rsid w:val="000F47FC"/>
    <w:rsid w:val="0020103B"/>
    <w:rsid w:val="002233F5"/>
    <w:rsid w:val="00265BA5"/>
    <w:rsid w:val="003134CE"/>
    <w:rsid w:val="003201EB"/>
    <w:rsid w:val="00336CE8"/>
    <w:rsid w:val="00357A3C"/>
    <w:rsid w:val="003A33AE"/>
    <w:rsid w:val="003B4401"/>
    <w:rsid w:val="003B55B3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136C4"/>
    <w:rsid w:val="00823A69"/>
    <w:rsid w:val="00851006"/>
    <w:rsid w:val="0086650D"/>
    <w:rsid w:val="008E0E4B"/>
    <w:rsid w:val="00997D80"/>
    <w:rsid w:val="00B15047"/>
    <w:rsid w:val="00B97B70"/>
    <w:rsid w:val="00C0270B"/>
    <w:rsid w:val="00C16F01"/>
    <w:rsid w:val="00C41163"/>
    <w:rsid w:val="00C47600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3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6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3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6C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136C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3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2023-06-15T06:43:00Z</cp:lastPrinted>
  <dcterms:created xsi:type="dcterms:W3CDTF">2023-06-15T09:35:00Z</dcterms:created>
  <dcterms:modified xsi:type="dcterms:W3CDTF">2023-06-15T09:37:00Z</dcterms:modified>
</cp:coreProperties>
</file>