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FA8CA"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697C5F67" w14:textId="77777777" w:rsidTr="009851EC">
        <w:tc>
          <w:tcPr>
            <w:tcW w:w="6204" w:type="dxa"/>
            <w:hideMark/>
          </w:tcPr>
          <w:p w14:paraId="45AB21FA"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6159EF87" wp14:editId="5246E9E7">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5143506E"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1E717949"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02469986"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4397987A" w14:textId="77777777" w:rsidTr="009851EC">
        <w:tc>
          <w:tcPr>
            <w:tcW w:w="6204" w:type="dxa"/>
            <w:hideMark/>
          </w:tcPr>
          <w:p w14:paraId="6364D553"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2E58B90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CBE2BC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6A1ADD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43E7A5C" w14:textId="77777777" w:rsidTr="009851EC">
        <w:tc>
          <w:tcPr>
            <w:tcW w:w="6204" w:type="dxa"/>
            <w:hideMark/>
          </w:tcPr>
          <w:p w14:paraId="29C16C12"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7C5BA9A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38877E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056DE6DE"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78C69851" w14:textId="77777777" w:rsidTr="009851EC">
        <w:tc>
          <w:tcPr>
            <w:tcW w:w="6204" w:type="dxa"/>
            <w:hideMark/>
          </w:tcPr>
          <w:p w14:paraId="4BE8FF9A" w14:textId="3F8D1A4C" w:rsidR="00823825" w:rsidRPr="00DB4229" w:rsidRDefault="00102F44"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Благоја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Бакрачевски</w:t>
            </w:r>
            <w:proofErr w:type="spellEnd"/>
          </w:p>
        </w:tc>
        <w:tc>
          <w:tcPr>
            <w:tcW w:w="566" w:type="dxa"/>
          </w:tcPr>
          <w:p w14:paraId="44A28B2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AC1AA6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62B299E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A6181E3" w14:textId="77777777" w:rsidTr="009851EC">
        <w:tc>
          <w:tcPr>
            <w:tcW w:w="6204" w:type="dxa"/>
            <w:hideMark/>
          </w:tcPr>
          <w:p w14:paraId="75CE491E"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14:paraId="05D8011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AAF305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DDF4B88" w14:textId="77777777"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102F44">
              <w:rPr>
                <w:rFonts w:ascii="Arial" w:eastAsia="Times New Roman" w:hAnsi="Arial" w:cs="Arial"/>
                <w:b/>
                <w:lang w:val="en-US"/>
              </w:rPr>
              <w:t>162/2025</w:t>
            </w:r>
            <w:r w:rsidRPr="00DB4229">
              <w:rPr>
                <w:rFonts w:ascii="Arial" w:eastAsia="Times New Roman" w:hAnsi="Arial" w:cs="Arial"/>
                <w:b/>
                <w:lang w:val="en-US"/>
              </w:rPr>
              <w:t xml:space="preserve"> </w:t>
            </w:r>
          </w:p>
        </w:tc>
      </w:tr>
      <w:tr w:rsidR="00823825" w:rsidRPr="00DB4229" w14:paraId="6DF10DC9" w14:textId="77777777" w:rsidTr="009851EC">
        <w:tc>
          <w:tcPr>
            <w:tcW w:w="6204" w:type="dxa"/>
            <w:hideMark/>
          </w:tcPr>
          <w:p w14:paraId="022C9504" w14:textId="77777777" w:rsidR="00102F44" w:rsidRDefault="00102F44"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Основен граѓански суд Скопје и</w:t>
            </w:r>
          </w:p>
          <w:p w14:paraId="49C0C75E" w14:textId="328A51DB" w:rsidR="00823825" w:rsidRPr="00DB4229" w:rsidRDefault="00102F44" w:rsidP="00102F44">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14:paraId="03AD3C3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7EACB8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758E44C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5D20282" w14:textId="77777777" w:rsidTr="009851EC">
        <w:tc>
          <w:tcPr>
            <w:tcW w:w="6204" w:type="dxa"/>
            <w:hideMark/>
          </w:tcPr>
          <w:p w14:paraId="53AAB827" w14:textId="1EED64AC" w:rsidR="00823825" w:rsidRPr="00102F44" w:rsidRDefault="00102F44" w:rsidP="009851EC">
            <w:pPr>
              <w:tabs>
                <w:tab w:val="center" w:pos="2268"/>
              </w:tabs>
              <w:spacing w:after="0" w:line="240" w:lineRule="auto"/>
              <w:jc w:val="center"/>
              <w:rPr>
                <w:rFonts w:ascii="Arial" w:eastAsia="Times New Roman" w:hAnsi="Arial" w:cs="Arial"/>
                <w:b/>
                <w:lang w:val="ru-RU"/>
              </w:rPr>
            </w:pPr>
            <w:bookmarkStart w:id="3" w:name="OAdresaIzv"/>
            <w:bookmarkEnd w:id="3"/>
            <w:r w:rsidRPr="00102F44">
              <w:rPr>
                <w:rFonts w:ascii="Arial" w:eastAsia="Times New Roman" w:hAnsi="Arial" w:cs="Arial"/>
                <w:b/>
                <w:lang w:val="ru-RU"/>
              </w:rPr>
              <w:t>ул.Ленинова бр.17,згра.1-вл.1-кат 2/4</w:t>
            </w:r>
          </w:p>
        </w:tc>
        <w:tc>
          <w:tcPr>
            <w:tcW w:w="566" w:type="dxa"/>
          </w:tcPr>
          <w:p w14:paraId="57678BC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A6B3D4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F1B4FD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401CAD4" w14:textId="77777777" w:rsidTr="009851EC">
        <w:tc>
          <w:tcPr>
            <w:tcW w:w="6204" w:type="dxa"/>
            <w:hideMark/>
          </w:tcPr>
          <w:p w14:paraId="55381986" w14:textId="77777777" w:rsidR="00102F44" w:rsidRDefault="00102F44"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02/3201-701;071/319-325</w:t>
            </w:r>
          </w:p>
          <w:p w14:paraId="34B6F930" w14:textId="6F3DD7F3" w:rsidR="00823825" w:rsidRPr="00102F44" w:rsidRDefault="00102F44" w:rsidP="00102F44">
            <w:pPr>
              <w:tabs>
                <w:tab w:val="center" w:pos="2268"/>
              </w:tabs>
              <w:spacing w:after="0" w:line="240" w:lineRule="auto"/>
              <w:jc w:val="center"/>
              <w:rPr>
                <w:rFonts w:ascii="Arial" w:eastAsia="Times New Roman" w:hAnsi="Arial" w:cs="Arial"/>
                <w:b/>
              </w:rPr>
            </w:pPr>
            <w:hyperlink r:id="rId7" w:history="1">
              <w:r w:rsidRPr="00BA35E1">
                <w:rPr>
                  <w:rStyle w:val="Hyperlink"/>
                  <w:rFonts w:ascii="Arial" w:eastAsia="Times New Roman" w:hAnsi="Arial" w:cs="Arial"/>
                  <w:b/>
                  <w:lang w:val="en-US"/>
                </w:rPr>
                <w:t>bakracevskiblagoja@gmail.com</w:t>
              </w:r>
            </w:hyperlink>
          </w:p>
        </w:tc>
        <w:tc>
          <w:tcPr>
            <w:tcW w:w="566" w:type="dxa"/>
          </w:tcPr>
          <w:p w14:paraId="6A82769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A0D262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57D53B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0A1B23CF" w14:textId="50D27689" w:rsidR="00823825" w:rsidRPr="00102F44" w:rsidRDefault="00823825" w:rsidP="00102F44">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0A573FEC" w14:textId="77777777" w:rsidR="00F60D11" w:rsidRDefault="00F60D11" w:rsidP="00A11CEE">
      <w:pPr>
        <w:autoSpaceDE w:val="0"/>
        <w:autoSpaceDN w:val="0"/>
        <w:adjustRightInd w:val="0"/>
        <w:spacing w:after="0" w:line="240" w:lineRule="auto"/>
        <w:jc w:val="both"/>
        <w:rPr>
          <w:rFonts w:ascii="Arial" w:hAnsi="Arial" w:cs="Arial"/>
        </w:rPr>
      </w:pPr>
    </w:p>
    <w:p w14:paraId="0BD47927" w14:textId="759904BA" w:rsidR="00DF1299" w:rsidRPr="00823825" w:rsidRDefault="00102F44" w:rsidP="00A11CEE">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Благоја Бакрачевски од </w:t>
      </w:r>
      <w:bookmarkStart w:id="6" w:name="Adresa"/>
      <w:bookmarkEnd w:id="6"/>
      <w:r>
        <w:rPr>
          <w:rFonts w:ascii="Arial" w:hAnsi="Arial" w:cs="Arial"/>
        </w:rPr>
        <w:t xml:space="preserve">Скопје, ул.Ленинова бр.17,згра.1-вл.1-кат 2/4 врз основа на барањето за спроведување на извршување од </w:t>
      </w:r>
      <w:bookmarkStart w:id="7" w:name="Doveritel1"/>
      <w:bookmarkEnd w:id="7"/>
      <w:r>
        <w:rPr>
          <w:rFonts w:ascii="Arial" w:hAnsi="Arial" w:cs="Arial"/>
        </w:rPr>
        <w:t>доверителите</w:t>
      </w:r>
      <w:r w:rsidR="00A11CEE">
        <w:rPr>
          <w:rFonts w:ascii="Arial" w:hAnsi="Arial" w:cs="Arial"/>
        </w:rPr>
        <w:t>:</w:t>
      </w:r>
      <w:r>
        <w:rPr>
          <w:rFonts w:ascii="Arial" w:hAnsi="Arial" w:cs="Arial"/>
        </w:rPr>
        <w:t xml:space="preserve"> Снежана Митрева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со</w:t>
      </w:r>
      <w:bookmarkStart w:id="9" w:name="opis_edb1"/>
      <w:bookmarkStart w:id="10" w:name="edb1"/>
      <w:bookmarkStart w:id="11" w:name="opis_sed1"/>
      <w:bookmarkEnd w:id="9"/>
      <w:bookmarkEnd w:id="10"/>
      <w:bookmarkEnd w:id="11"/>
      <w:r>
        <w:rPr>
          <w:rFonts w:ascii="Arial" w:hAnsi="Arial" w:cs="Arial"/>
        </w:rPr>
        <w:t xml:space="preserve"> живеалиште на  </w:t>
      </w:r>
      <w:bookmarkStart w:id="12" w:name="adresa1"/>
      <w:bookmarkEnd w:id="12"/>
      <w:r>
        <w:rPr>
          <w:rFonts w:ascii="Arial" w:hAnsi="Arial" w:cs="Arial"/>
        </w:rPr>
        <w:t>Ул.Бранислав Нушиќ бр.7-3/1</w:t>
      </w:r>
      <w:r>
        <w:rPr>
          <w:rFonts w:ascii="Arial" w:hAnsi="Arial" w:cs="Arial"/>
          <w:lang w:val="ru-RU"/>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и Зоран Бибановски од Скопје со живеалиште на  Бул.Илинден бр.105/3-7,Весна Скендерова од Скопје со живеалиште на  Бул.Партизански Одреди бр.23,и Сава Зафировска од Скопје со живеалиште на  Ул.Сава Ковачевиќ бр.47Г-16,и Зора Митева од Скопје со живеалиште на  Ул.Апостол Гусларот бр.38,и Весна Ахмед од Скопје со  живеалиште на  Ул.Брсначка Буна бр.81,и Верка Игњатовиќ од Скопје со живеалиште на  Ул.Васил Ѓоргов бр.30,и Богоја Трајковски од Скопје со живеалиште на  Ул.Крсто Раковски бр.4А,и Борислав Влахчев од Скопје со живеалиште на  ул. Козара бр. 7,и Бојан Муличковски од Скопје со живеалиште на  Бул.Илинден бр.87-18,и Достана Вангеловска од Скопје со живеалиште на  Ул.Петар Ацев бр.12А,и Олга Делиџакова-Клетничка од Скопје со живеалиште на  У</w:t>
      </w:r>
      <w:r>
        <w:rPr>
          <w:rFonts w:ascii="Arial" w:hAnsi="Arial" w:cs="Arial"/>
        </w:rPr>
        <w:t>л</w:t>
      </w:r>
      <w:r>
        <w:rPr>
          <w:rFonts w:ascii="Arial" w:hAnsi="Arial" w:cs="Arial"/>
        </w:rPr>
        <w:t xml:space="preserve">.Тасино Чешмиче бр.8А,и Екатерина Насуличева од Скопје со живеалиште на  Ул.Вангел Дину бр.6А,и Донка Петрушевска од Скопје со  живеалиште на  Ул.Хелсинки бр.61,и Душанка Цикалова од Скопје </w:t>
      </w:r>
      <w:r>
        <w:rPr>
          <w:rFonts w:ascii="Arial" w:hAnsi="Arial" w:cs="Arial"/>
        </w:rPr>
        <w:t>со</w:t>
      </w:r>
      <w:r>
        <w:rPr>
          <w:rFonts w:ascii="Arial" w:hAnsi="Arial" w:cs="Arial"/>
        </w:rPr>
        <w:t xml:space="preserve"> живеалиште на  Ул.Коле Канински бр.3,и Лена Сотировска од Скопје со живеалиште на  Ул.Иван Милутиновиќ бр.10,и Љубинка Глигорова од Скопје со живеалиште на  Ул.Франклин Рузвелт бр.2-36,и Снежана Менковска од Скопје с</w:t>
      </w:r>
      <w:r>
        <w:rPr>
          <w:rFonts w:ascii="Arial" w:hAnsi="Arial" w:cs="Arial"/>
        </w:rPr>
        <w:t>о</w:t>
      </w:r>
      <w:r>
        <w:rPr>
          <w:rFonts w:ascii="Arial" w:hAnsi="Arial" w:cs="Arial"/>
        </w:rPr>
        <w:t xml:space="preserve"> живеалиште на  Ул.Мајка Тереза бр.10-2,и Бранко Апостолов од Скопје со живеалиште на  Ул.Букурешка бр.53А,и Борче Поповски од Скопје с</w:t>
      </w:r>
      <w:r>
        <w:rPr>
          <w:rFonts w:ascii="Arial" w:hAnsi="Arial" w:cs="Arial"/>
        </w:rPr>
        <w:t>о</w:t>
      </w:r>
      <w:r>
        <w:rPr>
          <w:rFonts w:ascii="Arial" w:hAnsi="Arial" w:cs="Arial"/>
        </w:rPr>
        <w:t xml:space="preserve"> живеалиште на  Ул.Владимир Комаров бр.15-27,иЉиљана Петровска од Скопје со живеалиште на Ул.Кичевска бр.4,и Олгица Ќуиќ од Скопје со живеалиште на Ул.Венјамин Мачуковски бр.3/3-15,и Наташа Малинка-Миновска од Скопје со  живеалиште на  Ул.Франклин Рузвелт бр.46/2-11А,и Ацо Миновски од Скопје со  живеалиште на  Ул.Франклин Рузвелт бр.46/2-11А,и Војче Чубриноски од Скопје со живеалиште на  Ул.Социјалистичка Зора бр.55,и Маре Груевска од Скопје со  живеалиште на  Ул.Наум Охридски бр.52,и Марија Стојановска од Скопје со живеалиште на  Ул.Георги Димитров бр.21/2-2, сите преку полномошник Адвокат Александар Петровски засновано на извршната исправа </w:t>
      </w:r>
      <w:bookmarkStart w:id="17" w:name="IzvIsprava"/>
      <w:bookmarkEnd w:id="17"/>
      <w:r>
        <w:rPr>
          <w:rFonts w:ascii="Arial" w:hAnsi="Arial" w:cs="Arial"/>
        </w:rPr>
        <w:t>ОДУ Бр.610/14 од 17.11.2014 година на Нотар Катерина Митревска од Скопје,</w:t>
      </w:r>
      <w:r>
        <w:rPr>
          <w:rFonts w:ascii="Arial" w:hAnsi="Arial" w:cs="Arial"/>
          <w:b/>
          <w:bCs/>
        </w:rPr>
        <w:t>(</w:t>
      </w:r>
      <w:r>
        <w:rPr>
          <w:rFonts w:ascii="Arial" w:hAnsi="Arial" w:cs="Arial"/>
          <w:b/>
          <w:bCs/>
          <w:u w:val="single"/>
        </w:rPr>
        <w:t>сега како нов доверител лицето Катерина Петровска од Скопје со живеалиште на</w:t>
      </w:r>
      <w:r>
        <w:rPr>
          <w:rFonts w:ascii="Arial" w:hAnsi="Arial" w:cs="Arial"/>
          <w:b/>
          <w:bCs/>
          <w:u w:val="single"/>
          <w:lang w:val="ru-RU"/>
        </w:rPr>
        <w:t xml:space="preserve"> Ул.Миле Поп Јорданов бр.36-Б врз основа на Договор за пренос на побарување Солемнизиран под ОДУ Бр.28/25 од 12.02.2025 година на Нотар Владимир Голубовски од Скопје,преку полномошник Адвокат Александар Петровски од Скопје)</w:t>
      </w:r>
      <w:r>
        <w:rPr>
          <w:rFonts w:ascii="Arial" w:hAnsi="Arial" w:cs="Arial"/>
        </w:rPr>
        <w:t xml:space="preserve"> против </w:t>
      </w:r>
      <w:bookmarkStart w:id="18" w:name="Dolznik1"/>
      <w:bookmarkEnd w:id="18"/>
      <w:r>
        <w:rPr>
          <w:rFonts w:ascii="Arial" w:hAnsi="Arial" w:cs="Arial"/>
        </w:rPr>
        <w:t xml:space="preserve">должникот Симона Несторовска од </w:t>
      </w:r>
      <w:bookmarkStart w:id="19" w:name="DolzGrad1"/>
      <w:bookmarkEnd w:id="19"/>
      <w:r>
        <w:rPr>
          <w:rFonts w:ascii="Arial" w:hAnsi="Arial" w:cs="Arial"/>
        </w:rPr>
        <w:t xml:space="preserve">Скопје со </w:t>
      </w:r>
      <w:bookmarkStart w:id="20" w:name="opis_edb1_dolz"/>
      <w:bookmarkStart w:id="21" w:name="edb1_dolz"/>
      <w:bookmarkStart w:id="22" w:name="embs_dolz"/>
      <w:bookmarkStart w:id="23" w:name="opis_sed1_dolz"/>
      <w:bookmarkEnd w:id="20"/>
      <w:bookmarkEnd w:id="21"/>
      <w:bookmarkEnd w:id="22"/>
      <w:bookmarkEnd w:id="23"/>
      <w:r>
        <w:rPr>
          <w:rFonts w:ascii="Arial" w:hAnsi="Arial" w:cs="Arial"/>
          <w:lang w:val="ru-RU"/>
        </w:rPr>
        <w:t xml:space="preserve"> живеалиште на</w:t>
      </w:r>
      <w:r>
        <w:rPr>
          <w:rFonts w:ascii="Arial" w:hAnsi="Arial" w:cs="Arial"/>
        </w:rPr>
        <w:t xml:space="preserve"> </w:t>
      </w:r>
      <w:bookmarkStart w:id="24" w:name="adresa1_dolz"/>
      <w:bookmarkEnd w:id="24"/>
      <w:r>
        <w:rPr>
          <w:rFonts w:ascii="Arial" w:hAnsi="Arial" w:cs="Arial"/>
        </w:rPr>
        <w:t xml:space="preserve">Ул.Ѓорче Петров бр.11А/3-3, </w:t>
      </w:r>
      <w:bookmarkStart w:id="25" w:name="Dolznik2"/>
      <w:bookmarkEnd w:id="25"/>
      <w:r>
        <w:rPr>
          <w:rFonts w:ascii="Arial" w:hAnsi="Arial" w:cs="Arial"/>
        </w:rPr>
        <w:t xml:space="preserve"> за спроведување на извршување во вредност </w:t>
      </w:r>
      <w:bookmarkStart w:id="26" w:name="VredPredmet"/>
      <w:bookmarkEnd w:id="26"/>
      <w:r>
        <w:rPr>
          <w:rFonts w:ascii="Arial" w:hAnsi="Arial" w:cs="Arial"/>
        </w:rPr>
        <w:t xml:space="preserve">4.479.977,00 денари на ден </w:t>
      </w:r>
      <w:bookmarkStart w:id="27" w:name="DatumIzdava"/>
      <w:bookmarkEnd w:id="27"/>
      <w:r>
        <w:rPr>
          <w:rFonts w:ascii="Arial" w:hAnsi="Arial" w:cs="Arial"/>
        </w:rPr>
        <w:t>12.03.2025 година го донесува следниот:</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5D663248" w14:textId="77777777" w:rsidR="005553F8" w:rsidRPr="005553F8" w:rsidRDefault="005553F8" w:rsidP="005553F8">
      <w:pPr>
        <w:spacing w:after="0"/>
        <w:rPr>
          <w:rFonts w:ascii="Arial" w:hAnsi="Arial" w:cs="Arial"/>
          <w:b/>
        </w:rPr>
      </w:pPr>
    </w:p>
    <w:p w14:paraId="71388D27" w14:textId="291D2020"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218C1605"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1635733E"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6B8AA0EA" w14:textId="1A080618" w:rsidR="00DF1299" w:rsidRPr="00823825" w:rsidRDefault="00DF1299" w:rsidP="00DF1299">
      <w:pPr>
        <w:autoSpaceDE w:val="0"/>
        <w:autoSpaceDN w:val="0"/>
        <w:adjustRightInd w:val="0"/>
        <w:spacing w:after="0" w:line="240" w:lineRule="auto"/>
        <w:rPr>
          <w:rFonts w:ascii="Arial" w:hAnsi="Arial" w:cs="Arial"/>
        </w:rPr>
      </w:pPr>
    </w:p>
    <w:p w14:paraId="7B5F485B" w14:textId="19B0498E" w:rsidR="00102F44" w:rsidRPr="00A11CEE" w:rsidRDefault="00211393" w:rsidP="00A11CEE">
      <w:pPr>
        <w:jc w:val="both"/>
        <w:rPr>
          <w:rFonts w:ascii="Arial" w:eastAsia="Times New Roman" w:hAnsi="Arial" w:cs="Arial"/>
        </w:rPr>
      </w:pPr>
      <w:r w:rsidRPr="00A11CEE">
        <w:rPr>
          <w:rFonts w:ascii="Arial" w:eastAsia="Times New Roman" w:hAnsi="Arial" w:cs="Arial"/>
          <w:b/>
          <w:bCs/>
          <w:u w:val="single"/>
        </w:rPr>
        <w:t xml:space="preserve">СЕ ОПРЕДЕЛУВА </w:t>
      </w:r>
      <w:r w:rsidR="00102F44" w:rsidRPr="00A11CEE">
        <w:rPr>
          <w:rFonts w:ascii="Arial" w:eastAsia="Times New Roman" w:hAnsi="Arial" w:cs="Arial"/>
          <w:b/>
          <w:bCs/>
          <w:u w:val="single"/>
        </w:rPr>
        <w:t>ПРВА</w:t>
      </w:r>
      <w:r w:rsidRPr="00211393">
        <w:rPr>
          <w:rFonts w:ascii="Arial" w:eastAsia="Times New Roman" w:hAnsi="Arial" w:cs="Arial"/>
        </w:rPr>
        <w:t xml:space="preserve"> продажба со усно  јавно наддавање на недвижноста означена</w:t>
      </w:r>
      <w:r w:rsidR="00102F44">
        <w:rPr>
          <w:rFonts w:ascii="Arial" w:eastAsia="Times New Roman" w:hAnsi="Arial" w:cs="Arial"/>
        </w:rPr>
        <w:t xml:space="preserve"> како </w:t>
      </w:r>
      <w:r w:rsidR="00102F44">
        <w:rPr>
          <w:rFonts w:ascii="Arial" w:hAnsi="Arial" w:cs="Arial"/>
        </w:rPr>
        <w:t>СТАН-во СТАМБЕНА ЗГРАДА, запишана во имотен лист бр.</w:t>
      </w:r>
      <w:r w:rsidR="00102F44">
        <w:rPr>
          <w:rFonts w:ascii="Arial" w:hAnsi="Arial" w:cs="Arial"/>
          <w:b/>
          <w:bCs/>
          <w:u w:val="single"/>
        </w:rPr>
        <w:t>11577 КО Центар 1</w:t>
      </w:r>
      <w:r w:rsidR="00102F44">
        <w:rPr>
          <w:rFonts w:ascii="Arial" w:hAnsi="Arial" w:cs="Arial"/>
        </w:rPr>
        <w:t xml:space="preserve"> при АКН на СМ – ЦКН Скопје со следните ознаки</w:t>
      </w:r>
      <w:r w:rsidR="00102F44">
        <w:rPr>
          <w:rFonts w:ascii="Arial" w:hAnsi="Arial" w:cs="Arial"/>
          <w:lang w:val="ru-RU"/>
        </w:rPr>
        <w:t>:</w:t>
      </w:r>
    </w:p>
    <w:p w14:paraId="1167BE87" w14:textId="77777777" w:rsidR="00102F44" w:rsidRDefault="00102F44" w:rsidP="00102F44">
      <w:pPr>
        <w:autoSpaceDE w:val="0"/>
        <w:autoSpaceDN w:val="0"/>
        <w:adjustRightInd w:val="0"/>
        <w:spacing w:after="0" w:line="240" w:lineRule="auto"/>
        <w:jc w:val="both"/>
        <w:rPr>
          <w:rFonts w:ascii="Arial" w:hAnsi="Arial" w:cs="Arial"/>
          <w:bCs/>
        </w:rPr>
      </w:pPr>
      <w:r>
        <w:rPr>
          <w:rFonts w:ascii="Arial" w:hAnsi="Arial" w:cs="Arial"/>
          <w:b/>
          <w:bCs/>
          <w:i/>
          <w:iCs/>
          <w:u w:val="single"/>
          <w:lang w:val="ru-RU"/>
        </w:rPr>
        <w:t xml:space="preserve">КП 5415 дел 0 на адреса (улица и куќен број на зграда) Ѓ.Пешков 8 број на зграда/друг објект 1 намена на згр.и други обј. / намена на зграда преземена при конверзија на податоците од </w:t>
      </w:r>
      <w:r>
        <w:rPr>
          <w:rFonts w:ascii="Arial" w:hAnsi="Arial" w:cs="Arial"/>
          <w:b/>
          <w:bCs/>
          <w:i/>
          <w:iCs/>
          <w:u w:val="single"/>
          <w:lang w:val="ru-RU"/>
        </w:rPr>
        <w:lastRenderedPageBreak/>
        <w:t xml:space="preserve">стариот ел.систем СТАМБЕНА ЗГРАДА -СТАН влез 001 кат СУ број 001 со внатрешна површина од 45 м2 </w:t>
      </w:r>
      <w:r>
        <w:rPr>
          <w:rFonts w:ascii="Arial" w:eastAsia="Times New Roman" w:hAnsi="Arial" w:cs="Arial"/>
        </w:rPr>
        <w:t xml:space="preserve"> сопственост на должникот </w:t>
      </w:r>
      <w:bookmarkStart w:id="28" w:name="ODolz"/>
      <w:bookmarkEnd w:id="28"/>
      <w:r>
        <w:rPr>
          <w:rFonts w:ascii="Arial" w:eastAsia="Times New Roman" w:hAnsi="Arial" w:cs="Arial"/>
        </w:rPr>
        <w:t xml:space="preserve">Симона Несторовска,и </w:t>
      </w:r>
    </w:p>
    <w:p w14:paraId="5404F112" w14:textId="77777777" w:rsidR="00102F44" w:rsidRDefault="00102F44" w:rsidP="00102F44">
      <w:pPr>
        <w:autoSpaceDE w:val="0"/>
        <w:autoSpaceDN w:val="0"/>
        <w:adjustRightInd w:val="0"/>
        <w:spacing w:after="0" w:line="240" w:lineRule="auto"/>
        <w:jc w:val="both"/>
        <w:rPr>
          <w:rFonts w:ascii="Arial" w:hAnsi="Arial" w:cs="Arial"/>
          <w:bCs/>
        </w:rPr>
      </w:pPr>
    </w:p>
    <w:p w14:paraId="5CA129F0" w14:textId="77777777" w:rsidR="00102F44" w:rsidRDefault="00102F44" w:rsidP="00102F44">
      <w:pPr>
        <w:autoSpaceDE w:val="0"/>
        <w:autoSpaceDN w:val="0"/>
        <w:adjustRightInd w:val="0"/>
        <w:spacing w:after="0" w:line="240" w:lineRule="auto"/>
        <w:jc w:val="both"/>
        <w:rPr>
          <w:rFonts w:ascii="Arial" w:hAnsi="Arial" w:cs="Arial"/>
          <w:bCs/>
        </w:rPr>
      </w:pPr>
      <w:r>
        <w:rPr>
          <w:rFonts w:ascii="Arial" w:hAnsi="Arial" w:cs="Arial"/>
          <w:bCs/>
        </w:rPr>
        <w:t xml:space="preserve">соддветен дел од недвижноста во </w:t>
      </w:r>
      <w:r>
        <w:rPr>
          <w:rFonts w:ascii="Arial" w:hAnsi="Arial" w:cs="Arial"/>
          <w:b/>
          <w:i/>
          <w:iCs/>
          <w:u w:val="single"/>
        </w:rPr>
        <w:t>ЗАЕДНИЧКА СОПСТВЕНОСТ</w:t>
      </w:r>
      <w:r>
        <w:rPr>
          <w:rFonts w:ascii="Arial" w:hAnsi="Arial" w:cs="Arial"/>
          <w:bCs/>
        </w:rPr>
        <w:t xml:space="preserve"> на должникот Симона Несторовска означена како градежно изградено земјиште и земјиште под зграда со вкупна површина од 304 м2 која лежи на КП 5415 дел / и е запишана во </w:t>
      </w:r>
      <w:r>
        <w:rPr>
          <w:rFonts w:ascii="Arial" w:hAnsi="Arial" w:cs="Arial"/>
          <w:b/>
        </w:rPr>
        <w:t xml:space="preserve">ИЛ 8373 КО Центар 1 </w:t>
      </w:r>
      <w:r>
        <w:rPr>
          <w:rFonts w:ascii="Arial" w:hAnsi="Arial" w:cs="Arial"/>
          <w:bCs/>
        </w:rPr>
        <w:t>при АКН на СМ-ЦКН Скопје со следните ознаки:</w:t>
      </w:r>
    </w:p>
    <w:p w14:paraId="2DD2B355" w14:textId="77777777" w:rsidR="00102F44" w:rsidRDefault="00102F44" w:rsidP="00102F44">
      <w:pPr>
        <w:autoSpaceDE w:val="0"/>
        <w:autoSpaceDN w:val="0"/>
        <w:adjustRightInd w:val="0"/>
        <w:spacing w:after="0" w:line="240" w:lineRule="auto"/>
        <w:jc w:val="both"/>
        <w:rPr>
          <w:rFonts w:ascii="Arial" w:hAnsi="Arial" w:cs="Arial"/>
          <w:bCs/>
        </w:rPr>
      </w:pPr>
    </w:p>
    <w:p w14:paraId="073680E0" w14:textId="77777777" w:rsidR="00102F44" w:rsidRDefault="00102F44" w:rsidP="00102F44">
      <w:pPr>
        <w:autoSpaceDE w:val="0"/>
        <w:autoSpaceDN w:val="0"/>
        <w:adjustRightInd w:val="0"/>
        <w:spacing w:after="0" w:line="240" w:lineRule="auto"/>
        <w:jc w:val="both"/>
        <w:rPr>
          <w:rFonts w:ascii="Arial" w:hAnsi="Arial" w:cs="Arial"/>
          <w:b/>
          <w:i/>
          <w:iCs/>
        </w:rPr>
      </w:pPr>
      <w:r>
        <w:rPr>
          <w:rFonts w:ascii="Arial" w:hAnsi="Arial" w:cs="Arial"/>
          <w:b/>
          <w:i/>
          <w:iCs/>
        </w:rPr>
        <w:t>КП 5415 дел / на викано место / улица 308 катастарска култура ГИЗ класа / со површина од 149 м2</w:t>
      </w:r>
    </w:p>
    <w:p w14:paraId="50FABF4E" w14:textId="77777777" w:rsidR="00102F44" w:rsidRDefault="00102F44" w:rsidP="00102F44">
      <w:pPr>
        <w:autoSpaceDE w:val="0"/>
        <w:autoSpaceDN w:val="0"/>
        <w:adjustRightInd w:val="0"/>
        <w:spacing w:after="0" w:line="240" w:lineRule="auto"/>
        <w:jc w:val="both"/>
        <w:rPr>
          <w:rFonts w:ascii="Arial" w:hAnsi="Arial" w:cs="Arial"/>
          <w:b/>
          <w:i/>
          <w:iCs/>
        </w:rPr>
      </w:pPr>
      <w:r>
        <w:rPr>
          <w:rFonts w:ascii="Arial" w:hAnsi="Arial" w:cs="Arial"/>
          <w:b/>
          <w:i/>
          <w:iCs/>
        </w:rPr>
        <w:t>КП 5415 дел / на викано место/ улица 308 катастарска култура ЗПЗ 1 класа / со површина од  121 м2</w:t>
      </w:r>
    </w:p>
    <w:p w14:paraId="3E89FA70" w14:textId="77777777" w:rsidR="00102F44" w:rsidRDefault="00102F44" w:rsidP="00102F44">
      <w:pPr>
        <w:autoSpaceDE w:val="0"/>
        <w:autoSpaceDN w:val="0"/>
        <w:adjustRightInd w:val="0"/>
        <w:spacing w:after="0" w:line="240" w:lineRule="auto"/>
        <w:jc w:val="both"/>
        <w:rPr>
          <w:rFonts w:ascii="Arial" w:hAnsi="Arial" w:cs="Arial"/>
          <w:b/>
          <w:i/>
          <w:iCs/>
        </w:rPr>
      </w:pPr>
      <w:bookmarkStart w:id="29" w:name="_Hlk190078118"/>
      <w:r>
        <w:rPr>
          <w:rFonts w:ascii="Arial" w:hAnsi="Arial" w:cs="Arial"/>
          <w:b/>
          <w:i/>
          <w:iCs/>
        </w:rPr>
        <w:t>КП 5415 дел / на викано место/ улица 308 катастарска култура ЗПЗ 2 класа / со површина од  16 м2</w:t>
      </w:r>
    </w:p>
    <w:bookmarkEnd w:id="29"/>
    <w:p w14:paraId="4E597221" w14:textId="77777777" w:rsidR="00102F44" w:rsidRDefault="00102F44" w:rsidP="00102F44">
      <w:pPr>
        <w:autoSpaceDE w:val="0"/>
        <w:autoSpaceDN w:val="0"/>
        <w:adjustRightInd w:val="0"/>
        <w:spacing w:after="0" w:line="240" w:lineRule="auto"/>
        <w:jc w:val="both"/>
        <w:rPr>
          <w:rFonts w:ascii="Arial" w:hAnsi="Arial" w:cs="Arial"/>
          <w:b/>
          <w:i/>
          <w:iCs/>
        </w:rPr>
      </w:pPr>
      <w:r>
        <w:rPr>
          <w:rFonts w:ascii="Arial" w:hAnsi="Arial" w:cs="Arial"/>
          <w:b/>
          <w:i/>
          <w:iCs/>
        </w:rPr>
        <w:t>КП 5415 дел / на викано место/ улица 308 катастарска култура ЗПЗ 3 класа / со површина од  5 м2</w:t>
      </w:r>
    </w:p>
    <w:p w14:paraId="5C605BE8" w14:textId="72C8B5C8" w:rsidR="00102F44" w:rsidRDefault="00102F44" w:rsidP="00102F44">
      <w:pPr>
        <w:autoSpaceDE w:val="0"/>
        <w:autoSpaceDN w:val="0"/>
        <w:adjustRightInd w:val="0"/>
        <w:spacing w:after="0" w:line="240" w:lineRule="auto"/>
        <w:jc w:val="both"/>
        <w:rPr>
          <w:rFonts w:ascii="Arial" w:hAnsi="Arial" w:cs="Arial"/>
          <w:b/>
          <w:i/>
          <w:iCs/>
        </w:rPr>
      </w:pPr>
      <w:r>
        <w:rPr>
          <w:rFonts w:ascii="Arial" w:hAnsi="Arial" w:cs="Arial"/>
          <w:b/>
          <w:i/>
          <w:iCs/>
        </w:rPr>
        <w:t>КП 5415 дел / на викано место/ улица 308 катастарска култура ЗПЗ 4 класа / со површина од  13 м2</w:t>
      </w:r>
    </w:p>
    <w:p w14:paraId="338056B5" w14:textId="77777777" w:rsidR="00102F44" w:rsidRPr="00102F44" w:rsidRDefault="00102F44" w:rsidP="00102F44">
      <w:pPr>
        <w:autoSpaceDE w:val="0"/>
        <w:autoSpaceDN w:val="0"/>
        <w:adjustRightInd w:val="0"/>
        <w:spacing w:after="0" w:line="240" w:lineRule="auto"/>
        <w:jc w:val="both"/>
        <w:rPr>
          <w:rFonts w:ascii="Arial" w:hAnsi="Arial" w:cs="Arial"/>
          <w:b/>
          <w:i/>
          <w:iCs/>
        </w:rPr>
      </w:pPr>
    </w:p>
    <w:p w14:paraId="26CB06BE" w14:textId="396D78E4" w:rsidR="00A11CEE" w:rsidRPr="00A11CEE" w:rsidRDefault="00102F44" w:rsidP="006E3F69">
      <w:pPr>
        <w:spacing w:line="240" w:lineRule="auto"/>
        <w:jc w:val="both"/>
        <w:rPr>
          <w:rFonts w:ascii="Arial" w:hAnsi="Arial" w:cs="Arial"/>
          <w:b/>
          <w:bCs/>
          <w:u w:val="single"/>
        </w:rPr>
      </w:pPr>
      <w:r w:rsidRPr="00A11CEE">
        <w:rPr>
          <w:rFonts w:ascii="Arial" w:hAnsi="Arial" w:cs="Arial"/>
          <w:b/>
          <w:bCs/>
          <w:u w:val="single"/>
        </w:rPr>
        <w:t>НАПОМЕНА:</w:t>
      </w:r>
      <w:r w:rsidRPr="00A11CEE">
        <w:rPr>
          <w:rFonts w:ascii="Arial" w:eastAsia="Times New Roman" w:hAnsi="Arial" w:cs="Arial"/>
          <w:b/>
          <w:bCs/>
          <w:u w:val="single"/>
        </w:rPr>
        <w:t xml:space="preserve"> </w:t>
      </w:r>
      <w:r w:rsidR="00A11CEE">
        <w:rPr>
          <w:rFonts w:ascii="Arial" w:eastAsia="Times New Roman" w:hAnsi="Arial" w:cs="Arial"/>
          <w:b/>
          <w:bCs/>
          <w:u w:val="single"/>
        </w:rPr>
        <w:t>Н</w:t>
      </w:r>
      <w:r w:rsidRPr="00A11CEE">
        <w:rPr>
          <w:rFonts w:ascii="Arial" w:eastAsia="Times New Roman" w:hAnsi="Arial" w:cs="Arial"/>
          <w:b/>
          <w:bCs/>
          <w:u w:val="single"/>
        </w:rPr>
        <w:t xml:space="preserve">едвижноста означена како </w:t>
      </w:r>
      <w:r w:rsidRPr="00A11CEE">
        <w:rPr>
          <w:rFonts w:ascii="Arial" w:hAnsi="Arial" w:cs="Arial"/>
          <w:b/>
          <w:bCs/>
          <w:u w:val="single"/>
        </w:rPr>
        <w:t>СТАН-во СТАМБЕНА ЗГРАДА, запишана во имотен лист бр.11577 КО Центар 1</w:t>
      </w:r>
      <w:r w:rsidR="00A11CEE" w:rsidRPr="00A11CEE">
        <w:rPr>
          <w:rFonts w:ascii="Arial" w:hAnsi="Arial" w:cs="Arial"/>
          <w:b/>
          <w:bCs/>
          <w:u w:val="single"/>
        </w:rPr>
        <w:t xml:space="preserve"> </w:t>
      </w:r>
      <w:r w:rsidR="00A11CEE">
        <w:rPr>
          <w:rFonts w:ascii="Arial" w:hAnsi="Arial" w:cs="Arial"/>
          <w:b/>
          <w:bCs/>
          <w:u w:val="single"/>
        </w:rPr>
        <w:t>се продава без ТОАЛЕТ од причина што оваа просторија е со запишано право на сосопственост на лица кој не се должници во постапката пред извршителот</w:t>
      </w:r>
      <w:r w:rsidR="00A11CEE" w:rsidRPr="00A11CEE">
        <w:rPr>
          <w:rFonts w:ascii="Arial" w:hAnsi="Arial" w:cs="Arial"/>
          <w:b/>
          <w:bCs/>
          <w:u w:val="single"/>
        </w:rPr>
        <w:t>.</w:t>
      </w:r>
    </w:p>
    <w:p w14:paraId="45C0D9AC" w14:textId="0E0EE6D2" w:rsidR="00211393" w:rsidRPr="00A11CEE" w:rsidRDefault="00211393" w:rsidP="006E3F69">
      <w:pPr>
        <w:spacing w:after="0" w:line="240" w:lineRule="auto"/>
        <w:jc w:val="both"/>
        <w:rPr>
          <w:rFonts w:ascii="Arial" w:eastAsia="Times New Roman" w:hAnsi="Arial" w:cs="Arial"/>
          <w:b/>
          <w:bCs/>
          <w:u w:val="single"/>
        </w:rPr>
      </w:pPr>
      <w:r w:rsidRPr="00A11CEE">
        <w:rPr>
          <w:rFonts w:ascii="Arial" w:eastAsia="Times New Roman" w:hAnsi="Arial" w:cs="Arial"/>
          <w:b/>
          <w:bCs/>
          <w:u w:val="single"/>
        </w:rPr>
        <w:t xml:space="preserve">Продажбата ќе се одржи на ден </w:t>
      </w:r>
      <w:r w:rsidR="00A11CEE" w:rsidRPr="00A11CEE">
        <w:rPr>
          <w:rFonts w:ascii="Arial" w:eastAsia="Times New Roman" w:hAnsi="Arial" w:cs="Arial"/>
          <w:b/>
          <w:bCs/>
          <w:u w:val="single"/>
          <w:lang w:val="ru-RU"/>
        </w:rPr>
        <w:t xml:space="preserve">28.03.2025 </w:t>
      </w:r>
      <w:r w:rsidRPr="00A11CEE">
        <w:rPr>
          <w:rFonts w:ascii="Arial" w:eastAsia="Times New Roman" w:hAnsi="Arial" w:cs="Arial"/>
          <w:b/>
          <w:bCs/>
          <w:u w:val="single"/>
        </w:rPr>
        <w:t xml:space="preserve">година во </w:t>
      </w:r>
      <w:r w:rsidR="00A11CEE" w:rsidRPr="00A11CEE">
        <w:rPr>
          <w:rFonts w:ascii="Arial" w:eastAsia="Times New Roman" w:hAnsi="Arial" w:cs="Arial"/>
          <w:b/>
          <w:bCs/>
          <w:u w:val="single"/>
        </w:rPr>
        <w:t xml:space="preserve">12:00 </w:t>
      </w:r>
      <w:r w:rsidRPr="00A11CEE">
        <w:rPr>
          <w:rFonts w:ascii="Arial" w:eastAsia="Times New Roman" w:hAnsi="Arial" w:cs="Arial"/>
          <w:b/>
          <w:bCs/>
          <w:u w:val="single"/>
        </w:rPr>
        <w:t xml:space="preserve">часот  во просториите на </w:t>
      </w:r>
      <w:r w:rsidR="00A11CEE" w:rsidRPr="00A11CEE">
        <w:rPr>
          <w:rFonts w:ascii="Arial" w:eastAsia="Times New Roman" w:hAnsi="Arial" w:cs="Arial"/>
          <w:b/>
          <w:bCs/>
          <w:u w:val="single"/>
        </w:rPr>
        <w:t>Извршителот Благоја Бакрачевски од Скопје со седиште на Ул.Ленинова бр.17 зграда 1 влез 1 кат 2/4 Скопје</w:t>
      </w:r>
      <w:r w:rsidRPr="00A11CEE">
        <w:rPr>
          <w:rFonts w:ascii="Arial" w:eastAsia="Times New Roman" w:hAnsi="Arial" w:cs="Arial"/>
          <w:b/>
          <w:bCs/>
          <w:u w:val="single"/>
        </w:rPr>
        <w:t xml:space="preserve">. </w:t>
      </w:r>
    </w:p>
    <w:p w14:paraId="3654B8C4" w14:textId="77777777" w:rsidR="006E3F69" w:rsidRDefault="006E3F69" w:rsidP="00211393">
      <w:pPr>
        <w:spacing w:after="0" w:line="240" w:lineRule="auto"/>
        <w:ind w:firstLine="720"/>
        <w:jc w:val="both"/>
        <w:rPr>
          <w:rFonts w:ascii="Arial" w:eastAsia="Times New Roman" w:hAnsi="Arial" w:cs="Arial"/>
        </w:rPr>
      </w:pPr>
    </w:p>
    <w:p w14:paraId="7C000DC4" w14:textId="5A913A59" w:rsidR="005553F8" w:rsidRPr="005553F8" w:rsidRDefault="00211393" w:rsidP="005553F8">
      <w:pPr>
        <w:spacing w:after="0" w:line="240" w:lineRule="auto"/>
        <w:jc w:val="both"/>
        <w:rPr>
          <w:rFonts w:ascii="Arial" w:eastAsia="Times New Roman" w:hAnsi="Arial" w:cs="Arial"/>
        </w:rPr>
      </w:pPr>
      <w:r w:rsidRPr="00211393">
        <w:rPr>
          <w:rFonts w:ascii="Arial" w:eastAsia="Times New Roman" w:hAnsi="Arial" w:cs="Arial"/>
        </w:rPr>
        <w:t>Почетната вредност на недвижност</w:t>
      </w:r>
      <w:r w:rsidR="00A11CEE">
        <w:rPr>
          <w:rFonts w:ascii="Arial" w:eastAsia="Times New Roman" w:hAnsi="Arial" w:cs="Arial"/>
        </w:rPr>
        <w:t>ите</w:t>
      </w:r>
      <w:r w:rsidRPr="00211393">
        <w:rPr>
          <w:rFonts w:ascii="Arial" w:eastAsia="Times New Roman" w:hAnsi="Arial" w:cs="Arial"/>
        </w:rPr>
        <w:t>,</w:t>
      </w:r>
      <w:r w:rsidR="00A11CEE">
        <w:rPr>
          <w:rFonts w:ascii="Arial" w:eastAsia="Times New Roman" w:hAnsi="Arial" w:cs="Arial"/>
        </w:rPr>
        <w:t>е</w:t>
      </w:r>
      <w:r w:rsidRPr="00211393">
        <w:rPr>
          <w:rFonts w:ascii="Arial" w:eastAsia="Times New Roman" w:hAnsi="Arial" w:cs="Arial"/>
        </w:rPr>
        <w:t xml:space="preserve"> утврдена со заклучок </w:t>
      </w:r>
      <w:r w:rsidR="00A11CEE">
        <w:rPr>
          <w:rFonts w:ascii="Arial" w:eastAsia="Times New Roman" w:hAnsi="Arial" w:cs="Arial"/>
        </w:rPr>
        <w:t xml:space="preserve">за утврдување на вредност на недвижност врз основа на член 177 од ЗИ) од 12.03.2025 година </w:t>
      </w:r>
      <w:r w:rsidRPr="00211393">
        <w:rPr>
          <w:rFonts w:ascii="Arial" w:eastAsia="Times New Roman" w:hAnsi="Arial" w:cs="Arial"/>
        </w:rPr>
        <w:t xml:space="preserve">на извршителот </w:t>
      </w:r>
      <w:r w:rsidR="00A11CEE">
        <w:rPr>
          <w:rFonts w:ascii="Arial" w:eastAsia="Times New Roman" w:hAnsi="Arial" w:cs="Arial"/>
        </w:rPr>
        <w:t>Благоја Бакрачевски од Скопје</w:t>
      </w:r>
      <w:r w:rsidRPr="00211393">
        <w:rPr>
          <w:rFonts w:ascii="Arial" w:eastAsia="Times New Roman" w:hAnsi="Arial" w:cs="Arial"/>
        </w:rPr>
        <w:t xml:space="preserve">,изнесува </w:t>
      </w:r>
      <w:r w:rsidR="006E3F69">
        <w:rPr>
          <w:rFonts w:ascii="Arial" w:hAnsi="Arial" w:cs="Arial"/>
        </w:rPr>
        <w:t xml:space="preserve">4.088.483,00 </w:t>
      </w:r>
      <w:r w:rsidRPr="00211393">
        <w:rPr>
          <w:rFonts w:ascii="Arial" w:eastAsia="Times New Roman" w:hAnsi="Arial" w:cs="Arial"/>
        </w:rPr>
        <w:t>денари, под која недвижноста не може да се продаде на првото јавно наддавање.</w:t>
      </w:r>
    </w:p>
    <w:p w14:paraId="3FB7605E" w14:textId="297EAEAE"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sidR="006E3F69">
        <w:rPr>
          <w:rFonts w:ascii="Arial" w:eastAsia="Times New Roman" w:hAnsi="Arial" w:cs="Arial"/>
        </w:rPr>
        <w:t>: Налог за извршување врз недвижност (врз основа на член 166 од ЗИ) од 10.02.2025 година на Извршител Благоја Бакрачевски</w:t>
      </w:r>
      <w:r w:rsidRPr="00211393">
        <w:rPr>
          <w:rFonts w:ascii="Arial" w:eastAsia="Times New Roman" w:hAnsi="Arial" w:cs="Arial"/>
          <w:lang w:val="ru-RU"/>
        </w:rPr>
        <w:t>.</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78F8CDF6" w14:textId="0A145C85"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6E3F69">
        <w:rPr>
          <w:rFonts w:ascii="Arial" w:eastAsia="Times New Roman" w:hAnsi="Arial" w:cs="Arial"/>
        </w:rPr>
        <w:t xml:space="preserve"> односно износ од 408.848,00 денари</w:t>
      </w:r>
      <w:r w:rsidRPr="00211393">
        <w:rPr>
          <w:rFonts w:ascii="Arial" w:eastAsia="Times New Roman" w:hAnsi="Arial" w:cs="Arial"/>
        </w:rPr>
        <w:t xml:space="preserve">. </w:t>
      </w:r>
    </w:p>
    <w:p w14:paraId="7C025212" w14:textId="7783F9F1"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00F60D11" w:rsidRPr="00F60D11">
        <w:rPr>
          <w:rFonts w:ascii="Arial" w:hAnsi="Arial" w:cs="Arial"/>
          <w:b/>
        </w:rPr>
        <w:t>200004017741641</w:t>
      </w:r>
      <w:r w:rsidR="00F60D11">
        <w:rPr>
          <w:rFonts w:ascii="Arial" w:eastAsia="Times New Roman" w:hAnsi="Arial" w:cs="Arial"/>
        </w:rPr>
        <w:t xml:space="preserve"> </w:t>
      </w:r>
      <w:r w:rsidRPr="00211393">
        <w:rPr>
          <w:rFonts w:ascii="Arial" w:eastAsia="Times New Roman" w:hAnsi="Arial" w:cs="Arial"/>
        </w:rPr>
        <w:t xml:space="preserve">која се води кај </w:t>
      </w:r>
      <w:r w:rsidR="00F60D11">
        <w:rPr>
          <w:rFonts w:ascii="Arial" w:eastAsia="Times New Roman" w:hAnsi="Arial" w:cs="Arial"/>
        </w:rPr>
        <w:t>Стопанска Банка АД Скопје</w:t>
      </w:r>
      <w:r w:rsidRPr="00211393">
        <w:rPr>
          <w:rFonts w:ascii="Arial" w:eastAsia="Times New Roman" w:hAnsi="Arial" w:cs="Arial"/>
        </w:rPr>
        <w:t xml:space="preserve"> и даночен број </w:t>
      </w:r>
      <w:r w:rsidR="00F60D11" w:rsidRPr="00F60D11">
        <w:rPr>
          <w:rFonts w:ascii="Arial" w:hAnsi="Arial" w:cs="Arial"/>
          <w:b/>
        </w:rPr>
        <w:t>5080022511701</w:t>
      </w:r>
      <w:r w:rsidR="00F60D11">
        <w:rPr>
          <w:rFonts w:ascii="Arial" w:eastAsia="Times New Roman" w:hAnsi="Arial" w:cs="Arial"/>
          <w:lang w:val="ru-RU"/>
        </w:rPr>
        <w:t xml:space="preserve"> со цел на дознака гаранација за И.бр.162/2025.</w:t>
      </w:r>
    </w:p>
    <w:p w14:paraId="0013788D"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70977A0C" w14:textId="5EEAACB9" w:rsidR="00211393" w:rsidRPr="00211393" w:rsidRDefault="00211393" w:rsidP="00A11CEE">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F60D11">
        <w:rPr>
          <w:rFonts w:ascii="Arial" w:eastAsia="Times New Roman" w:hAnsi="Arial" w:cs="Arial"/>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E320780" w14:textId="5A010E93"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F60D11">
        <w:rPr>
          <w:rFonts w:ascii="Arial" w:eastAsia="Times New Roman" w:hAnsi="Arial" w:cs="Arial"/>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14:paraId="07BC40DA" w14:textId="784E8762" w:rsidR="00B51157" w:rsidRPr="005553F8" w:rsidRDefault="00211393" w:rsidP="005553F8">
      <w:pPr>
        <w:spacing w:after="0" w:line="240" w:lineRule="auto"/>
        <w:ind w:firstLine="720"/>
        <w:jc w:val="both"/>
        <w:rPr>
          <w:rFonts w:ascii="Arial" w:eastAsia="Times New Roman" w:hAnsi="Arial" w:cs="Arial"/>
          <w:lang w:val="en-US"/>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823825">
        <w:rPr>
          <w:rFonts w:ascii="Arial" w:hAnsi="Arial" w:cs="Arial"/>
        </w:rPr>
        <w:tab/>
      </w:r>
      <w:r w:rsidR="00226087" w:rsidRPr="00823825">
        <w:rPr>
          <w:rFonts w:ascii="Arial" w:hAnsi="Arial" w:cs="Arial"/>
        </w:rPr>
        <w:tab/>
        <w:t xml:space="preserve">        </w:t>
      </w:r>
      <w:r w:rsidR="00226087" w:rsidRPr="00823825">
        <w:rPr>
          <w:rFonts w:ascii="Arial" w:hAnsi="Arial" w:cs="Arial"/>
        </w:rPr>
        <w:tab/>
        <w:t xml:space="preserve">  </w:t>
      </w:r>
    </w:p>
    <w:p w14:paraId="01E3A657" w14:textId="1FFC3285" w:rsidR="00F60D11" w:rsidRDefault="00823825" w:rsidP="005553F8">
      <w:pPr>
        <w:spacing w:after="0" w:line="240" w:lineRule="auto"/>
        <w:ind w:firstLine="720"/>
        <w:rPr>
          <w:rFonts w:ascii="Arial" w:hAnsi="Arial" w:cs="Arial"/>
          <w:lang w:val="ru-RU"/>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sidRPr="00102F44">
        <w:rPr>
          <w:rFonts w:ascii="Arial" w:hAnsi="Arial" w:cs="Arial"/>
          <w:lang w:val="ru-RU"/>
        </w:rPr>
        <w:t xml:space="preserve">                          </w:t>
      </w:r>
    </w:p>
    <w:p w14:paraId="6EEC41F6" w14:textId="77777777" w:rsidR="005553F8" w:rsidRDefault="005553F8" w:rsidP="005553F8">
      <w:pPr>
        <w:spacing w:after="0" w:line="240" w:lineRule="auto"/>
        <w:ind w:firstLine="720"/>
        <w:rPr>
          <w:rFonts w:ascii="Arial" w:hAnsi="Arial" w:cs="Arial"/>
          <w:lang w:val="ru-RU"/>
        </w:rPr>
      </w:pPr>
    </w:p>
    <w:p w14:paraId="62486A4A" w14:textId="77777777" w:rsidR="005553F8" w:rsidRDefault="005553F8" w:rsidP="005553F8">
      <w:pPr>
        <w:spacing w:after="0" w:line="240" w:lineRule="auto"/>
        <w:ind w:firstLine="720"/>
        <w:rPr>
          <w:rFonts w:ascii="Arial" w:hAnsi="Arial" w:cs="Arial"/>
        </w:rPr>
      </w:pPr>
    </w:p>
    <w:p w14:paraId="5C109AB3" w14:textId="6A124941" w:rsidR="00823825" w:rsidRPr="00DB4229" w:rsidRDefault="00F60D11" w:rsidP="00823825">
      <w:pPr>
        <w:spacing w:after="0" w:line="240" w:lineRule="auto"/>
        <w:ind w:firstLine="720"/>
        <w:rPr>
          <w:rFonts w:ascii="Arial" w:hAnsi="Arial" w:cs="Arial"/>
        </w:rPr>
      </w:pPr>
      <w:r>
        <w:rPr>
          <w:rFonts w:ascii="Arial" w:hAnsi="Arial" w:cs="Arial"/>
        </w:rPr>
        <w:lastRenderedPageBreak/>
        <w:t xml:space="preserve">                                                                                                                   </w:t>
      </w:r>
      <w:r w:rsidR="00823825">
        <w:rPr>
          <w:rFonts w:ascii="Arial" w:hAnsi="Arial" w:cs="Arial"/>
        </w:rPr>
        <w:t xml:space="preserve"> </w:t>
      </w:r>
      <w:r w:rsidR="00823825"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4DC631B7" w14:textId="77777777" w:rsidTr="009851EC">
        <w:trPr>
          <w:trHeight w:val="851"/>
        </w:trPr>
        <w:tc>
          <w:tcPr>
            <w:tcW w:w="4297" w:type="dxa"/>
          </w:tcPr>
          <w:p w14:paraId="040BA504" w14:textId="328B23E9" w:rsidR="00823825" w:rsidRPr="000406D7" w:rsidRDefault="00102F44" w:rsidP="009851EC">
            <w:pPr>
              <w:pStyle w:val="BodyText"/>
              <w:jc w:val="center"/>
              <w:rPr>
                <w:rFonts w:ascii="Arial" w:hAnsi="Arial" w:cs="Arial"/>
                <w:sz w:val="22"/>
                <w:szCs w:val="22"/>
                <w:lang w:val="mk-MK"/>
              </w:rPr>
            </w:pPr>
            <w:bookmarkStart w:id="30" w:name="OIzvIme"/>
            <w:bookmarkEnd w:id="30"/>
            <w:r>
              <w:rPr>
                <w:rFonts w:ascii="Arial" w:hAnsi="Arial" w:cs="Arial"/>
                <w:sz w:val="22"/>
                <w:szCs w:val="22"/>
                <w:lang w:val="mk-MK"/>
              </w:rPr>
              <w:t>Благоја Бакрачевски</w:t>
            </w:r>
          </w:p>
        </w:tc>
      </w:tr>
    </w:tbl>
    <w:p w14:paraId="476E1A36" w14:textId="1E32BA5C" w:rsidR="00823825" w:rsidRPr="005553F8"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r w:rsidR="005553F8" w:rsidRPr="005553F8">
        <w:rPr>
          <w:rFonts w:ascii="Arial" w:hAnsi="Arial" w:cs="Arial"/>
          <w:sz w:val="20"/>
          <w:szCs w:val="20"/>
          <w:lang w:val="ru-RU"/>
        </w:rPr>
        <w:t xml:space="preserve"> </w:t>
      </w:r>
      <w:r w:rsidR="005553F8">
        <w:rPr>
          <w:rFonts w:ascii="Arial" w:hAnsi="Arial" w:cs="Arial"/>
          <w:sz w:val="20"/>
          <w:szCs w:val="20"/>
        </w:rPr>
        <w:t>преку полномошник</w:t>
      </w:r>
    </w:p>
    <w:p w14:paraId="65F07690"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14:paraId="55015032" w14:textId="0479EB06"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5553F8">
        <w:rPr>
          <w:rFonts w:ascii="Arial" w:hAnsi="Arial" w:cs="Arial"/>
          <w:sz w:val="20"/>
          <w:szCs w:val="20"/>
        </w:rPr>
        <w:t>Скопје</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2E6E7EDC"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60057897" w14:textId="77777777"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4C72D451" w14:textId="62C63CAB" w:rsidR="005553F8" w:rsidRDefault="005553F8"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ДП на РСМ</w:t>
      </w:r>
    </w:p>
    <w:p w14:paraId="4CF01B50" w14:textId="77777777" w:rsidR="0015029B" w:rsidRDefault="0015029B"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архива на извршител</w:t>
      </w:r>
    </w:p>
    <w:p w14:paraId="7290360E" w14:textId="10784C37" w:rsidR="00823825" w:rsidRPr="005553F8" w:rsidRDefault="00823825" w:rsidP="005553F8">
      <w:pPr>
        <w:autoSpaceDE w:val="0"/>
        <w:autoSpaceDN w:val="0"/>
        <w:adjustRightInd w:val="0"/>
        <w:spacing w:after="0" w:line="240" w:lineRule="auto"/>
        <w:jc w:val="right"/>
        <w:rPr>
          <w:rFonts w:ascii="Arial" w:hAnsi="Arial" w:cs="Arial"/>
        </w:rPr>
      </w:pPr>
      <w:r w:rsidRPr="00102F44">
        <w:rPr>
          <w:rFonts w:ascii="Arial" w:hAnsi="Arial" w:cs="Arial"/>
          <w:lang w:val="ru-RU"/>
        </w:rPr>
        <w:br w:type="textWrapping" w:clear="all"/>
      </w:r>
      <w:r>
        <w:rPr>
          <w:rFonts w:ascii="Arial" w:hAnsi="Arial" w:cs="Arial"/>
          <w:sz w:val="20"/>
          <w:szCs w:val="20"/>
        </w:rPr>
        <w:t xml:space="preserve">                                                                                                  </w:t>
      </w:r>
      <w:r w:rsidR="00DF2653">
        <w:pict w14:anchorId="05883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14:paraId="2176B066" w14:textId="2C831762" w:rsidR="00B51157" w:rsidRPr="0015029B" w:rsidRDefault="0015029B" w:rsidP="005553F8">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w:t>
      </w:r>
      <w:r w:rsidR="005553F8">
        <w:rPr>
          <w:rFonts w:ascii="Arial" w:hAnsi="Arial" w:cs="Arial"/>
          <w:sz w:val="20"/>
          <w:szCs w:val="20"/>
        </w:rPr>
        <w:t>заклучок</w:t>
      </w:r>
      <w:r>
        <w:rPr>
          <w:rFonts w:ascii="Arial" w:hAnsi="Arial" w:cs="Arial"/>
          <w:sz w:val="20"/>
          <w:szCs w:val="20"/>
        </w:rPr>
        <w:t xml:space="preserve"> може да се поднесе приговор до  </w:t>
      </w:r>
      <w:bookmarkStart w:id="31" w:name="OSudPouka"/>
      <w:bookmarkEnd w:id="31"/>
      <w:r w:rsidR="00102F44">
        <w:rPr>
          <w:rFonts w:ascii="Arial" w:hAnsi="Arial" w:cs="Arial"/>
          <w:sz w:val="20"/>
          <w:szCs w:val="20"/>
        </w:rPr>
        <w:t>Основен граѓански суд Скопје</w:t>
      </w:r>
      <w:r>
        <w:rPr>
          <w:rFonts w:ascii="Arial" w:hAnsi="Arial" w:cs="Arial"/>
          <w:sz w:val="20"/>
          <w:szCs w:val="20"/>
        </w:rPr>
        <w:t xml:space="preserve"> согласно одредбите на член 86 од Законот за извршување.</w:t>
      </w: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0567C" w14:textId="77777777" w:rsidR="00102F44" w:rsidRDefault="00102F44" w:rsidP="00102F44">
      <w:pPr>
        <w:spacing w:after="0" w:line="240" w:lineRule="auto"/>
      </w:pPr>
      <w:r>
        <w:separator/>
      </w:r>
    </w:p>
  </w:endnote>
  <w:endnote w:type="continuationSeparator" w:id="0">
    <w:p w14:paraId="16FD45AB" w14:textId="77777777" w:rsidR="00102F44" w:rsidRDefault="00102F44" w:rsidP="00102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BC6C" w14:textId="77777777" w:rsidR="00102F44" w:rsidRPr="00102F44" w:rsidRDefault="00102F44" w:rsidP="00102F4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4EDC" w14:textId="77777777" w:rsidR="00102F44" w:rsidRDefault="00102F44" w:rsidP="00102F44">
      <w:pPr>
        <w:spacing w:after="0" w:line="240" w:lineRule="auto"/>
      </w:pPr>
      <w:r>
        <w:separator/>
      </w:r>
    </w:p>
  </w:footnote>
  <w:footnote w:type="continuationSeparator" w:id="0">
    <w:p w14:paraId="4AF45095" w14:textId="77777777" w:rsidR="00102F44" w:rsidRDefault="00102F44" w:rsidP="00102F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02F44"/>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5553F8"/>
    <w:rsid w:val="0061005D"/>
    <w:rsid w:val="00665925"/>
    <w:rsid w:val="006A157B"/>
    <w:rsid w:val="006E3F69"/>
    <w:rsid w:val="006F1469"/>
    <w:rsid w:val="00710AAE"/>
    <w:rsid w:val="00734BFB"/>
    <w:rsid w:val="00765920"/>
    <w:rsid w:val="007A6108"/>
    <w:rsid w:val="007A7847"/>
    <w:rsid w:val="007B32B7"/>
    <w:rsid w:val="00823825"/>
    <w:rsid w:val="00847844"/>
    <w:rsid w:val="00866DC5"/>
    <w:rsid w:val="0087784C"/>
    <w:rsid w:val="008C43A1"/>
    <w:rsid w:val="00913EF8"/>
    <w:rsid w:val="00926A7A"/>
    <w:rsid w:val="009626C8"/>
    <w:rsid w:val="00990882"/>
    <w:rsid w:val="00A11CEE"/>
    <w:rsid w:val="00A701D2"/>
    <w:rsid w:val="00AE3FFA"/>
    <w:rsid w:val="00B20C15"/>
    <w:rsid w:val="00B269ED"/>
    <w:rsid w:val="00B41890"/>
    <w:rsid w:val="00B51157"/>
    <w:rsid w:val="00B62603"/>
    <w:rsid w:val="00BC5E22"/>
    <w:rsid w:val="00BD6947"/>
    <w:rsid w:val="00BF5243"/>
    <w:rsid w:val="00C02E62"/>
    <w:rsid w:val="00C71B87"/>
    <w:rsid w:val="00CC28C6"/>
    <w:rsid w:val="00CE2401"/>
    <w:rsid w:val="00CF2E54"/>
    <w:rsid w:val="00D47D14"/>
    <w:rsid w:val="00DA5DC9"/>
    <w:rsid w:val="00DC321E"/>
    <w:rsid w:val="00DF1299"/>
    <w:rsid w:val="00DF2653"/>
    <w:rsid w:val="00E01FCA"/>
    <w:rsid w:val="00E3104F"/>
    <w:rsid w:val="00E41120"/>
    <w:rsid w:val="00E54AAA"/>
    <w:rsid w:val="00E64DBC"/>
    <w:rsid w:val="00EF46AF"/>
    <w:rsid w:val="00F23081"/>
    <w:rsid w:val="00F60D1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515B25"/>
  <w15:docId w15:val="{BA6EAD77-34A2-4C63-8F33-00A160BF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02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F44"/>
    <w:rPr>
      <w:sz w:val="22"/>
      <w:szCs w:val="22"/>
      <w:lang w:eastAsia="en-US"/>
    </w:rPr>
  </w:style>
  <w:style w:type="paragraph" w:styleId="Footer">
    <w:name w:val="footer"/>
    <w:basedOn w:val="Normal"/>
    <w:link w:val="FooterChar"/>
    <w:uiPriority w:val="99"/>
    <w:unhideWhenUsed/>
    <w:rsid w:val="00102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F44"/>
    <w:rPr>
      <w:sz w:val="22"/>
      <w:szCs w:val="22"/>
      <w:lang w:eastAsia="en-US"/>
    </w:rPr>
  </w:style>
  <w:style w:type="character" w:styleId="Hyperlink">
    <w:name w:val="Hyperlink"/>
    <w:basedOn w:val="DefaultParagraphFont"/>
    <w:uiPriority w:val="99"/>
    <w:unhideWhenUsed/>
    <w:rsid w:val="00102F44"/>
    <w:rPr>
      <w:color w:val="0000FF" w:themeColor="hyperlink"/>
      <w:u w:val="single"/>
    </w:rPr>
  </w:style>
  <w:style w:type="character" w:styleId="UnresolvedMention">
    <w:name w:val="Unresolved Mention"/>
    <w:basedOn w:val="DefaultParagraphFont"/>
    <w:uiPriority w:val="99"/>
    <w:semiHidden/>
    <w:unhideWhenUsed/>
    <w:rsid w:val="00102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59749099">
      <w:bodyDiv w:val="1"/>
      <w:marLeft w:val="0"/>
      <w:marRight w:val="0"/>
      <w:marTop w:val="0"/>
      <w:marBottom w:val="0"/>
      <w:divBdr>
        <w:top w:val="none" w:sz="0" w:space="0" w:color="auto"/>
        <w:left w:val="none" w:sz="0" w:space="0" w:color="auto"/>
        <w:bottom w:val="none" w:sz="0" w:space="0" w:color="auto"/>
        <w:right w:val="none" w:sz="0" w:space="0" w:color="auto"/>
      </w:divBdr>
    </w:div>
    <w:div w:id="104772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mailto:bakracevskiblagoj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OhpMKI8+58oyJJYofh0vzFd3RnMpkDOni5aoyWE+I/A=</DigestValue>
    </Reference>
    <Reference Type="http://www.w3.org/2000/09/xmldsig#Object" URI="#idOfficeObject">
      <DigestMethod Algorithm="http://www.w3.org/2001/04/xmlenc#sha256"/>
      <DigestValue>aprE63SiwaT82oJTT0ILWRrisUk2uEAc1gMcwobppRo=</DigestValue>
    </Reference>
    <Reference Type="http://uri.etsi.org/01903#SignedProperties" URI="#idSignedProperties">
      <Transforms>
        <Transform Algorithm="http://www.w3.org/TR/2001/REC-xml-c14n-20010315"/>
      </Transforms>
      <DigestMethod Algorithm="http://www.w3.org/2001/04/xmlenc#sha256"/>
      <DigestValue>2q2tyLP/EJlttP434QwgshhtBidzzxClaOP//49pFDE=</DigestValue>
    </Reference>
    <Reference Type="http://www.w3.org/2000/09/xmldsig#Object" URI="#idValidSigLnImg">
      <DigestMethod Algorithm="http://www.w3.org/2001/04/xmlenc#sha256"/>
      <DigestValue>Hus1juLdKeAVjGjQdiKYf4v6RnGMn0++Mc0saW/Pmdk=</DigestValue>
    </Reference>
    <Reference Type="http://www.w3.org/2000/09/xmldsig#Object" URI="#idInvalidSigLnImg">
      <DigestMethod Algorithm="http://www.w3.org/2001/04/xmlenc#sha256"/>
      <DigestValue>wnsziPDfQ/10/Kibo7EgCuG74dHdvytNqT6kfV+qxgk=</DigestValue>
    </Reference>
  </SignedInfo>
  <SignatureValue>QcLYN578zNcP2UWay1ZwURyF9egHyIFz4L2fjeB1dtkCKPXSv7Jax159vaSuoy6vxddMqQBjKfKa
OaqKs/DEOkJMAGHLnB6AuGCPp/T4USjmNA1ipdyH2RgsiW2m4XK0piWSoRRaUyPdlgRBZYv2bEnv
3vngbkdRGWDFsgW3r1+Jp8FXcvxbvPucf4UZKeHCHylFVnrmyalZl1fkr35+2bWtKavWzCyn0z3N
xmirBPUu7gq08SfMw21OhSt99VHAtpH9+GtXYX+4TVCfDwgiSufSFzzCyMo1HLY2YTNEDicVCNZO
Gx2HfTn4PibwfdH+bgMBAmT4jM8O0aOeBJZ0Ew==</SignatureValue>
  <KeyInfo>
    <X509Data>
      <X509Certificate>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</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1/04/xmlenc#sha256"/>
        <DigestValue>1OiTnZHeLC5w/jq1wdiixyEE3xewnXy791twX7YFQ6w=</DigestValue>
      </Reference>
      <Reference URI="/word/document.xml?ContentType=application/vnd.openxmlformats-officedocument.wordprocessingml.document.main+xml">
        <DigestMethod Algorithm="http://www.w3.org/2001/04/xmlenc#sha256"/>
        <DigestValue>ILQXHj+6gyHuaFD9eOGorakT9Ouszg+JCeCFgT7nqdI=</DigestValue>
      </Reference>
      <Reference URI="/word/endnotes.xml?ContentType=application/vnd.openxmlformats-officedocument.wordprocessingml.endnotes+xml">
        <DigestMethod Algorithm="http://www.w3.org/2001/04/xmlenc#sha256"/>
        <DigestValue>YHFKKjJAlSQ+oyR0B5jpAiOT961DwMWFZ+sLiaD5Wx0=</DigestValue>
      </Reference>
      <Reference URI="/word/fontTable.xml?ContentType=application/vnd.openxmlformats-officedocument.wordprocessingml.fontTable+xml">
        <DigestMethod Algorithm="http://www.w3.org/2001/04/xmlenc#sha256"/>
        <DigestValue>S5m2sUfamEWvwJO81tErwvjL5+x/gwDHxahd3TIIOGQ=</DigestValue>
      </Reference>
      <Reference URI="/word/footer1.xml?ContentType=application/vnd.openxmlformats-officedocument.wordprocessingml.footer+xml">
        <DigestMethod Algorithm="http://www.w3.org/2001/04/xmlenc#sha256"/>
        <DigestValue>XthbQzClDfPwES7tlryzUaQn6wlFiM0gNlvhKZmydNE=</DigestValue>
      </Reference>
      <Reference URI="/word/footnotes.xml?ContentType=application/vnd.openxmlformats-officedocument.wordprocessingml.footnotes+xml">
        <DigestMethod Algorithm="http://www.w3.org/2001/04/xmlenc#sha256"/>
        <DigestValue>GBV+V4V4ihjcL6giwoOW38GRozMjxiGQsxvrD0lNFtM=</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LGuwa6zwRx6jp0Mic5ohDVaCCwzx40XCd8n3A7yJHlI=</DigestValue>
      </Reference>
      <Reference URI="/word/settings.xml?ContentType=application/vnd.openxmlformats-officedocument.wordprocessingml.settings+xml">
        <DigestMethod Algorithm="http://www.w3.org/2001/04/xmlenc#sha256"/>
        <DigestValue>HPjIuHb2XW7ECJulF4lBe8ylbYATmX6lYXHd5BtaJss=</DigestValue>
      </Reference>
      <Reference URI="/word/styles.xml?ContentType=application/vnd.openxmlformats-officedocument.wordprocessingml.styles+xml">
        <DigestMethod Algorithm="http://www.w3.org/2001/04/xmlenc#sha256"/>
        <DigestValue>C4z4kRBhoAi8miw3i8A9tyaYKM+gOMG+A9mSjab4C1U=</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3jcU2Cjt7fIjRAnuLoKY7v4kvV8J/6CbOxoB/+sIP4E=</DigestValue>
      </Reference>
    </Manifest>
    <SignatureProperties>
      <SignatureProperty Id="idSignatureTime" Target="#idPackageSignature">
        <mdssi:SignatureTime xmlns:mdssi="http://schemas.openxmlformats.org/package/2006/digital-signature">
          <mdssi:Format>YYYY-MM-DDThh:mm:ssTZD</mdssi:Format>
          <mdssi:Value>2025-03-12T08:57:56Z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10.0</WindowsVersion>
          <OfficeVersion>16.0.18526/26</OfficeVersion>
          <ApplicationVersion>16.0.18526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2025-03-12T08:57:56Z</xd:SigningTime>
          <xd:SigningCertificate>
            <xd:Cert>
              <xd:CertDigest>
                <DigestMethod Algorithm="http://www.w3.org/2001/04/xmlenc#sha256"/>
                <DigestValue>Vo6l/yva4/xDSngvPOo8HL2xt4BqVYlIGNIKW0GnUwA=</DigestValue>
              </xd:CertDigest>
              <xd:IssuerSerial>
                <X509IssuerName>CN=KIBSTrust Issuing Qsig CA G2, OID.2.5.4.97=NTRMK-5529581, OU=KIBSTrust Services, O=KIBS AD Skopje, C=MK</X509IssuerName>
                <X509SerialNumber>115982987297200692273497552129625155061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B2GgAAPg0AACBFTUYAAAEAyBgAAJoAAAAGAAAAAAAAAAAAAAAAAAAAgAcAADgEAAD8AQAAHgEAAAAAAAAAAAAAAAAAAGDABwA2X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JA4EAUhAQAAAAAAAAAAAAABAAAAIQEAANDupf/+fwAAAAAAAAAAAACwP+IB/38AAAkAAAABAAAACQAAAAAAAAAAAAAAAAAAAAAAAAAAAAAA9q3MYi+jAAAAAAAAAAAAAOD0OAchAQAAkL7ezxQAAACgof8GIQEAAIBylBYAAAAAcQWKAAAAAAAHAAAAAAAAAAB+/wYhAQAAzL3ezxQAAAAJvt7PFAAAAMEffP/+fwAAAQAAAAAAAAAAAAAAAAAAAAAAAAAAAAAA8LzezxQAAACgof8GIQEAALtUgP/+fwAAcL3ezxQAAAAJvt7PFAAAAJDPfBYhAQ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DXDgH//////2gnAAABAQEAAACmGSEBAADQ7qX//n8AAAAAAAAAAAAACBvOByEBAADMDB7//////xAZ7gH/fwAAAAAAAAAAAAAAAAAAAAAAAHYAzGIvowAAck3Dt/5/AADXDgEBAAAAACgb3s8UAAAAoKH/BiEBAADw////AAAAAAAAAAAAAAAACQAAAAAAAAAFAAAAAAAAAEwa3s8UAAAAiRrezxQAAADBH3z//n8AAIDozhshAQAAPQLE/wAAAAAQAAAABwAAAAAAAAAAAAAAoKH/BiEBAAC7VID//n8AAPAZ3s8UAAAAiRrezxQAAACA6M4bIQEAAAAAAABkdgAIAAAAACUAAAAMAAAABAAAABgAAAAMAAAAAAAAABIAAAAMAAAAAQAAAB4AAAAYAAAAKQAAADMAAAAvAAAASAAAACUAAAAMAAAABAAAAFQAAABUAAAAKgAAADMAAAAtAAAARwAAAAEAAACrqtNBE9rT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</Object>
  <Object Id="idInvalidSigLnImg">AQAAAGwAAAAAAAAAAAAAAP8AAAB/AAAAAAAAAAAAAAB2GgAAPg0AACBFTUYAAAEAQB4AAKEAAAAGAAAAAAAAAAAAAAAAAAAAgAcAADgEAAD8AQAAHgEAAAAAAAAAAAAAAAAAAGDABwA2X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kDgQBSEBAAAAAAAAAAAAAAEAAAAhAQAA0O6l//5/AAAAAAAAAAAAALA/4gH/fwAACQAAAAEAAAAJAAAAAAAAAAAAAAAAAAAAAAAAAAAAAAD2rcxiL6MAAAAAAAAAAAAA4PQ4ByEBAACQvt7PFAAAAKCh/wYhAQAAgHKUFgAAAABxBYoAAAAAAAcAAAAAAAAAAH7/BiEBAADMvd7PFAAAAAm+3s8UAAAAwR98//5/AAABAAAAAAAAAAAAAAAAAAAAAAAAAAAAAADwvN7PFAAAAKCh/wYhAQAAu1SA//5/AABwvd7PFAAAAAm+3s8UAAAAkM98FiEB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DHxprb+fwAAAwAAAAAAAADQ7qX//n8AAAAAAAAAAAAAoHQ7t/5/AABYq123/n8AADDSagchAQAAAAAAAAAAAAAAAAAAAAAAAHYAzGIvowAA0B7ezxQAAAAQyzi3/n8AACgb3s8UAAAAoKH/BiEBAADg////AAAAAAAAAAAAAAAABgAAAAAAAAAEAAAAAAAAAEwa3s8UAAAAiRrezxQAAADBH3z//n8AAAAAAAAAAAAAom6jtgAAAAABAAAAAAAAAKAPAAAAAAAAoKH/BiEBAAC7VID//n8AAPAZ3s8UAAAAiRrezxQAAADQxXwWIQEAAAAAAABkdgAIAAAAACUAAAAMAAAAAwAAABgAAAAMAAAAAAAAABIAAAAMAAAAAQAAABYAAAAMAAAACAAAAFQAAABUAAAACgAAACcAAAAeAAAASgAAAAEAAACrqtNBE9rT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AAANcOAf//////aCcAAAEBAQAAAKYZIQEAANDupf/+fwAAAAAAAAAAAAAIG84HIQEAAMwMHv//////EBnuAf9/AAAAAAAAAAAAAAAAAAAAAAAAdgDMYi+jAAByTcO3/n8AANcOAQEAAAAAKBvezxQAAACgof8GIQEAAPD///8AAAAAAAAAAAAAAAAJAAAAAAAAAAUAAAAAAAAATBrezxQAAACJGt7PFAAAAMEffP/+fwAAgOjOGyEBAAA9AsT/AAAAABAAAAAHAAAAAAAAAAAAAACgof8GIQEAALtUgP/+fwAA8BnezxQAAACJGt7PFAAAAIDozhshAQAAAAAAAGR2AAgAAAAAJQAAAAwAAAAEAAAAGAAAAAwAAAAAAAAAEgAAAAwAAAABAAAAHgAAABgAAAApAAAAMwAAAC8AAABIAAAAJQAAAAwAAAAEAAAAVAAAAFQAAAAqAAAAMwAAAC0AAABHAAAAAQAAAKuq00ET2tN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55</TotalTime>
  <Pages>3</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Blagoja Bakracevski</cp:lastModifiedBy>
  <cp:revision>3</cp:revision>
  <dcterms:created xsi:type="dcterms:W3CDTF">2025-03-12T08:02:00Z</dcterms:created>
  <dcterms:modified xsi:type="dcterms:W3CDTF">2025-03-12T08:57:00Z</dcterms:modified>
</cp:coreProperties>
</file>