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96658E">
        <w:tc>
          <w:tcPr>
            <w:tcW w:w="6204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96658E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6658E">
              <w:rPr>
                <w:rFonts w:ascii="Arial" w:eastAsia="Times New Roman" w:hAnsi="Arial" w:cs="Arial"/>
                <w:b/>
                <w:lang w:val="en-US"/>
              </w:rPr>
              <w:t>736/2022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96658E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671D6F" w:rsidRPr="00DB4229" w:rsidRDefault="0096658E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58E">
        <w:tc>
          <w:tcPr>
            <w:tcW w:w="6204" w:type="dxa"/>
            <w:hideMark/>
          </w:tcPr>
          <w:p w:rsidR="0096658E" w:rsidRDefault="0096658E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96658E" w:rsidP="0096658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58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96658E" w:rsidRDefault="0096658E" w:rsidP="00C718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</w:t>
      </w:r>
      <w:r w:rsidR="00C47038">
        <w:rPr>
          <w:rFonts w:ascii="Arial" w:hAnsi="Arial" w:cs="Arial"/>
        </w:rPr>
        <w:t xml:space="preserve">лот Љупчо Јованов од Кавадарци </w:t>
      </w:r>
      <w:r>
        <w:rPr>
          <w:rFonts w:ascii="Arial" w:hAnsi="Arial" w:cs="Arial"/>
        </w:rPr>
        <w:t>врз основа на барањето за спроведување на извршување од заложниот доверител Финансиско друштво за факторинг ФАКТОР ТРУСТ ДОО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седиште на  Кеј 13-ти Ноември бр.ГТЦ-кула 3/3 преку полномошник Адвокат Дарко Стевковски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ОДУ бр.485/2020 од 15.12.2020 година на Нотар Соња Стојчева од Гевгелија и СТ-26/21 од 06.05.2022 год. на Основен суд Штип, против заложниот должник Друштво за производство, трговија и услуги ВИЗБА-ВАЛАНДОВО ДООЕЛ Штип-во стечај </w:t>
      </w:r>
      <w:r>
        <w:rPr>
          <w:rFonts w:ascii="Arial" w:hAnsi="Arial" w:cs="Arial"/>
          <w:lang w:val="ru-RU"/>
        </w:rPr>
        <w:t>и седиште на</w:t>
      </w:r>
      <w:r w:rsidR="00FF277E">
        <w:rPr>
          <w:rFonts w:ascii="Arial" w:hAnsi="Arial" w:cs="Arial"/>
        </w:rPr>
        <w:t xml:space="preserve"> ул.Сане Георгиев бр.24 Штип,</w:t>
      </w:r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вредност</w:t>
      </w:r>
      <w:proofErr w:type="spellEnd"/>
      <w:r>
        <w:rPr>
          <w:rFonts w:ascii="Arial" w:hAnsi="Arial" w:cs="Arial"/>
          <w:lang w:val="en-US"/>
        </w:rPr>
        <w:t xml:space="preserve"> 18.448.500,00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на ден </w:t>
      </w:r>
      <w:r w:rsidR="00D204EC" w:rsidRPr="007C3ECA">
        <w:rPr>
          <w:rFonts w:ascii="Arial" w:hAnsi="Arial" w:cs="Arial"/>
        </w:rPr>
        <w:t xml:space="preserve">на ден </w:t>
      </w:r>
      <w:bookmarkStart w:id="5" w:name="DatumIzdava"/>
      <w:bookmarkEnd w:id="5"/>
      <w:r>
        <w:rPr>
          <w:rFonts w:ascii="Arial" w:hAnsi="Arial" w:cs="Arial"/>
        </w:rPr>
        <w:t>10.11.2022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CE7918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</w:t>
      </w:r>
      <w:r w:rsidR="0096658E">
        <w:rPr>
          <w:rFonts w:ascii="Arial" w:hAnsi="Arial" w:cs="Arial"/>
          <w:b/>
          <w:bCs/>
        </w:rPr>
        <w:t xml:space="preserve"> ПРВА</w:t>
      </w:r>
      <w:r w:rsidRPr="007C3ECA"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</w:p>
    <w:p w:rsidR="00FE0CED" w:rsidRPr="00C71809" w:rsidRDefault="00671D6F" w:rsidP="00C7180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96658E" w:rsidRDefault="00FE0CED" w:rsidP="00966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96658E" w:rsidRPr="00CE7918">
        <w:rPr>
          <w:rFonts w:ascii="Arial" w:hAnsi="Arial" w:cs="Arial"/>
          <w:b/>
        </w:rPr>
        <w:t>СЕ ОПРЕДЕЛУВА</w:t>
      </w:r>
      <w:r w:rsidR="0096658E">
        <w:rPr>
          <w:rFonts w:ascii="Arial" w:hAnsi="Arial" w:cs="Arial"/>
        </w:rPr>
        <w:t xml:space="preserve">  </w:t>
      </w:r>
      <w:r w:rsidR="0096658E">
        <w:rPr>
          <w:rFonts w:ascii="Arial" w:hAnsi="Arial" w:cs="Arial"/>
          <w:b/>
        </w:rPr>
        <w:t>прва продажба</w:t>
      </w:r>
      <w:r w:rsidR="0096658E">
        <w:rPr>
          <w:rFonts w:ascii="Arial" w:hAnsi="Arial" w:cs="Arial"/>
        </w:rPr>
        <w:t xml:space="preserve"> со усно  јавно наддавање на следни</w:t>
      </w:r>
      <w:r w:rsidR="00CE7918">
        <w:rPr>
          <w:rFonts w:ascii="Arial" w:hAnsi="Arial" w:cs="Arial"/>
        </w:rPr>
        <w:t>от</w:t>
      </w:r>
      <w:r w:rsidR="0096658E">
        <w:rPr>
          <w:rFonts w:ascii="Arial" w:hAnsi="Arial" w:cs="Arial"/>
        </w:rPr>
        <w:t xml:space="preserve"> подвиж</w:t>
      </w:r>
      <w:r w:rsidR="00CE7918">
        <w:rPr>
          <w:rFonts w:ascii="Arial" w:hAnsi="Arial" w:cs="Arial"/>
        </w:rPr>
        <w:t>ен</w:t>
      </w:r>
      <w:r w:rsidR="0096658E">
        <w:rPr>
          <w:rFonts w:ascii="Arial" w:hAnsi="Arial" w:cs="Arial"/>
        </w:rPr>
        <w:t xml:space="preserve"> предмет:</w:t>
      </w:r>
    </w:p>
    <w:p w:rsidR="0096658E" w:rsidRPr="00CE7918" w:rsidRDefault="00CE7918" w:rsidP="00CE79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1.</w:t>
      </w:r>
      <w:r w:rsidRPr="00CE79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Вино црно сорта </w:t>
      </w:r>
      <w:r>
        <w:rPr>
          <w:rFonts w:ascii="Arial" w:hAnsi="Arial" w:cs="Arial"/>
          <w:b/>
          <w:u w:val="single"/>
        </w:rPr>
        <w:t>-„ВРАНЕЦ КУПАЖ“ во количина од 530.000 литри</w:t>
      </w:r>
      <w:r w:rsidR="0096658E">
        <w:rPr>
          <w:rFonts w:ascii="Arial" w:hAnsi="Arial" w:cs="Arial"/>
          <w:b/>
        </w:rPr>
        <w:t xml:space="preserve"> со вредност од 11.</w:t>
      </w:r>
      <w:r w:rsidR="003A0AAF">
        <w:rPr>
          <w:rFonts w:ascii="Arial" w:hAnsi="Arial" w:cs="Arial"/>
          <w:b/>
        </w:rPr>
        <w:t>591</w:t>
      </w:r>
      <w:r w:rsidR="0096658E">
        <w:rPr>
          <w:rFonts w:ascii="Arial" w:hAnsi="Arial" w:cs="Arial"/>
          <w:b/>
        </w:rPr>
        <w:t>.</w:t>
      </w:r>
      <w:r w:rsidR="003A0AAF">
        <w:rPr>
          <w:rFonts w:ascii="Arial" w:hAnsi="Arial" w:cs="Arial"/>
          <w:b/>
        </w:rPr>
        <w:t>100</w:t>
      </w:r>
      <w:r w:rsidR="0096658E">
        <w:rPr>
          <w:rFonts w:ascii="Arial" w:hAnsi="Arial" w:cs="Arial"/>
          <w:b/>
        </w:rPr>
        <w:t xml:space="preserve">,00 денари, </w:t>
      </w:r>
      <w:r w:rsidR="0096658E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96658E">
        <w:rPr>
          <w:rFonts w:ascii="Arial" w:hAnsi="Arial" w:cs="Arial"/>
          <w:b/>
        </w:rPr>
        <w:t xml:space="preserve">, </w:t>
      </w:r>
      <w:r w:rsidR="0096658E">
        <w:rPr>
          <w:rFonts w:ascii="Arial" w:hAnsi="Arial" w:cs="Arial"/>
        </w:rPr>
        <w:t>сопственост на заложниот должник Друштво за производство, трговија и услуги ВИЗБА-</w:t>
      </w:r>
      <w:r w:rsidR="00C71809">
        <w:rPr>
          <w:rFonts w:ascii="Arial" w:hAnsi="Arial" w:cs="Arial"/>
        </w:rPr>
        <w:t xml:space="preserve">ВАЛАНДОВО ДООЕЛ Штип-во стечај </w:t>
      </w:r>
      <w:r w:rsidR="0096658E">
        <w:rPr>
          <w:rFonts w:ascii="Arial" w:hAnsi="Arial" w:cs="Arial"/>
          <w:lang w:val="ru-RU"/>
        </w:rPr>
        <w:t>и седиште на</w:t>
      </w:r>
      <w:r w:rsidR="0096658E">
        <w:rPr>
          <w:rFonts w:ascii="Arial" w:hAnsi="Arial" w:cs="Arial"/>
        </w:rPr>
        <w:t xml:space="preserve"> ул.Сане Георгиев бр.24 Штип</w:t>
      </w:r>
      <w:r>
        <w:rPr>
          <w:rFonts w:ascii="Arial" w:hAnsi="Arial" w:cs="Arial"/>
        </w:rPr>
        <w:t>.</w:t>
      </w:r>
    </w:p>
    <w:p w:rsidR="003A0AAF" w:rsidRDefault="003A0AAF" w:rsidP="003A0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3A0AAF" w:rsidRDefault="003A0AAF" w:rsidP="003A0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Финансиско друштво за факторинг ФАКТОР ТРУСТ ДОО Скопје.</w:t>
      </w:r>
    </w:p>
    <w:p w:rsidR="003A0AAF" w:rsidRDefault="003A0AAF" w:rsidP="003A0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C71809">
        <w:rPr>
          <w:rFonts w:ascii="Arial" w:hAnsi="Arial" w:cs="Arial"/>
          <w:b/>
        </w:rPr>
        <w:t xml:space="preserve">21.11.2022 година </w:t>
      </w:r>
      <w:r>
        <w:rPr>
          <w:rFonts w:ascii="Arial" w:hAnsi="Arial" w:cs="Arial"/>
          <w:b/>
        </w:rPr>
        <w:t>во 12.00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83CFF" w:rsidRPr="00FF277E" w:rsidRDefault="003A0AAF" w:rsidP="00FF277E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FF277E" w:rsidRDefault="00FF277E" w:rsidP="00FF277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вредност, односно </w:t>
      </w:r>
      <w:r>
        <w:rPr>
          <w:rFonts w:ascii="Arial" w:hAnsi="Arial" w:cs="Arial"/>
          <w:b/>
        </w:rPr>
        <w:t>1.591.110,00 денари</w:t>
      </w:r>
      <w:r>
        <w:rPr>
          <w:rFonts w:ascii="Arial" w:hAnsi="Arial" w:cs="Arial"/>
        </w:rPr>
        <w:t>. Гаранцијата се уплатува на сметката на Извршителот Љупчо Јованов од Кавадарци со седиште на ул.Цано Поп Ристов бр.44/4,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5011006105980 депонент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FF277E" w:rsidRDefault="00FF277E" w:rsidP="00FF277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F277E" w:rsidRDefault="00FF277E" w:rsidP="00FF277E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C71809" w:rsidRDefault="00FF277E" w:rsidP="00C718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C71809">
        <w:rPr>
          <w:rFonts w:ascii="Arial" w:hAnsi="Arial" w:cs="Arial"/>
        </w:rPr>
        <w:tab/>
      </w:r>
      <w:r w:rsidR="00C71809">
        <w:rPr>
          <w:rFonts w:ascii="Arial" w:hAnsi="Arial" w:cs="Arial"/>
        </w:rPr>
        <w:tab/>
      </w:r>
      <w:r w:rsidR="00C71809">
        <w:rPr>
          <w:rFonts w:ascii="Arial" w:hAnsi="Arial" w:cs="Arial"/>
        </w:rPr>
        <w:tab/>
      </w:r>
      <w:r w:rsidR="00C71809">
        <w:rPr>
          <w:rFonts w:ascii="Arial" w:hAnsi="Arial" w:cs="Arial"/>
        </w:rPr>
        <w:tab/>
      </w:r>
      <w:r w:rsidR="00C71809">
        <w:rPr>
          <w:rFonts w:ascii="Arial" w:hAnsi="Arial" w:cs="Arial"/>
        </w:rPr>
        <w:tab/>
      </w:r>
      <w:r w:rsidR="00C71809">
        <w:rPr>
          <w:rFonts w:ascii="Arial" w:hAnsi="Arial" w:cs="Arial"/>
        </w:rPr>
        <w:tab/>
        <w:t xml:space="preserve">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FF277E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F277E">
        <w:rPr>
          <w:rFonts w:ascii="Arial" w:hAnsi="Arial" w:cs="Arial"/>
        </w:rPr>
        <w:t xml:space="preserve">    </w:t>
      </w:r>
      <w:r w:rsidRPr="00FF277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FF277E" w:rsidTr="0096658E">
        <w:trPr>
          <w:trHeight w:val="851"/>
        </w:trPr>
        <w:tc>
          <w:tcPr>
            <w:tcW w:w="4297" w:type="dxa"/>
          </w:tcPr>
          <w:p w:rsidR="00671D6F" w:rsidRPr="00FF277E" w:rsidRDefault="0096658E" w:rsidP="0096658E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6" w:name="OIzvIme"/>
            <w:bookmarkEnd w:id="6"/>
            <w:r w:rsidRPr="00FF277E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671D6F" w:rsidRDefault="00671D6F" w:rsidP="00C718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9E" w:rsidRDefault="0044099E" w:rsidP="0096658E">
      <w:pPr>
        <w:spacing w:after="0" w:line="240" w:lineRule="auto"/>
      </w:pPr>
      <w:r>
        <w:separator/>
      </w:r>
    </w:p>
  </w:endnote>
  <w:endnote w:type="continuationSeparator" w:id="0">
    <w:p w:rsidR="0044099E" w:rsidRDefault="0044099E" w:rsidP="0096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18" w:rsidRPr="0096658E" w:rsidRDefault="00CE7918" w:rsidP="0096658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1525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15251">
      <w:rPr>
        <w:rFonts w:ascii="Arial" w:hAnsi="Arial" w:cs="Arial"/>
        <w:sz w:val="14"/>
      </w:rPr>
      <w:fldChar w:fldCharType="separate"/>
    </w:r>
    <w:r w:rsidR="00C47038">
      <w:rPr>
        <w:rFonts w:ascii="Arial" w:hAnsi="Arial" w:cs="Arial"/>
        <w:noProof/>
        <w:sz w:val="14"/>
      </w:rPr>
      <w:t>1</w:t>
    </w:r>
    <w:r w:rsidR="0021525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9E" w:rsidRDefault="0044099E" w:rsidP="0096658E">
      <w:pPr>
        <w:spacing w:after="0" w:line="240" w:lineRule="auto"/>
      </w:pPr>
      <w:r>
        <w:separator/>
      </w:r>
    </w:p>
  </w:footnote>
  <w:footnote w:type="continuationSeparator" w:id="0">
    <w:p w:rsidR="0044099E" w:rsidRDefault="0044099E" w:rsidP="00966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15251"/>
    <w:rsid w:val="002233F5"/>
    <w:rsid w:val="00265BA5"/>
    <w:rsid w:val="003134CE"/>
    <w:rsid w:val="003201EB"/>
    <w:rsid w:val="00336CE8"/>
    <w:rsid w:val="00357A3C"/>
    <w:rsid w:val="003A0AAF"/>
    <w:rsid w:val="003A33AE"/>
    <w:rsid w:val="003B4401"/>
    <w:rsid w:val="0044099E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6658E"/>
    <w:rsid w:val="00997D80"/>
    <w:rsid w:val="00B15047"/>
    <w:rsid w:val="00B75A8D"/>
    <w:rsid w:val="00B97B70"/>
    <w:rsid w:val="00C0270B"/>
    <w:rsid w:val="00C41163"/>
    <w:rsid w:val="00C47038"/>
    <w:rsid w:val="00C71809"/>
    <w:rsid w:val="00C8150C"/>
    <w:rsid w:val="00C901BD"/>
    <w:rsid w:val="00CE7918"/>
    <w:rsid w:val="00D204EC"/>
    <w:rsid w:val="00DC01A9"/>
    <w:rsid w:val="00DF1A7E"/>
    <w:rsid w:val="00E14096"/>
    <w:rsid w:val="00E41120"/>
    <w:rsid w:val="00E87AF3"/>
    <w:rsid w:val="00EA2617"/>
    <w:rsid w:val="00F56B59"/>
    <w:rsid w:val="00F614C4"/>
    <w:rsid w:val="00FE0CED"/>
    <w:rsid w:val="00FE66C5"/>
    <w:rsid w:val="00F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6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58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58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A0A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3</cp:revision>
  <cp:lastPrinted>2022-11-10T09:24:00Z</cp:lastPrinted>
  <dcterms:created xsi:type="dcterms:W3CDTF">2022-11-10T09:48:00Z</dcterms:created>
  <dcterms:modified xsi:type="dcterms:W3CDTF">2022-11-10T09:51:00Z</dcterms:modified>
</cp:coreProperties>
</file>