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6010"/>
        <w:gridCol w:w="536"/>
        <w:gridCol w:w="926"/>
        <w:gridCol w:w="2824"/>
      </w:tblGrid>
      <w:tr w:rsidR="00762D88" w:rsidRPr="00201162" w:rsidTr="00C6644C">
        <w:tc>
          <w:tcPr>
            <w:tcW w:w="6204" w:type="dxa"/>
            <w:hideMark/>
          </w:tcPr>
          <w:p w:rsidR="00762D88" w:rsidRPr="00201162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Pr="00201162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Pr="00201162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01162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Pr="00201162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Билјана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201162">
              <w:rPr>
                <w:rFonts w:ascii="Arial" w:hAnsi="Arial" w:cs="Arial"/>
                <w:b/>
              </w:rPr>
              <w:t>именуван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за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подрачјето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002911">
              <w:rPr>
                <w:rFonts w:ascii="Arial" w:hAnsi="Arial" w:cs="Arial"/>
                <w:b/>
              </w:rPr>
              <w:t>на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Основниот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  <w:color w:val="000000"/>
              </w:rPr>
              <w:t xml:space="preserve">             </w:t>
            </w:r>
            <w:proofErr w:type="spellStart"/>
            <w:r w:rsidRPr="00201162"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C6644C">
              <w:rPr>
                <w:rFonts w:ascii="Arial" w:hAnsi="Arial" w:cs="Arial"/>
                <w:b/>
              </w:rPr>
              <w:t>352/2021</w:t>
            </w:r>
            <w:r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Pr="00201162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Pr="00201162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ул.Доне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Божинов</w:t>
            </w:r>
            <w:proofErr w:type="spellEnd"/>
            <w:r>
              <w:rPr>
                <w:rFonts w:ascii="Arial" w:hAnsi="Arial" w:cs="Arial"/>
                <w:b/>
              </w:rPr>
              <w:t xml:space="preserve"> бр.9-2/13</w:t>
            </w: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C6644C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031/550-722, ЕМБС 7415923</w:t>
            </w:r>
          </w:p>
          <w:p w:rsidR="00C6644C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>ЕДБ 5017020506880</w:t>
            </w:r>
          </w:p>
          <w:p w:rsidR="00C6644C" w:rsidRPr="00C6644C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izvrshitel.nikolovska@gmail.com</w:t>
            </w:r>
          </w:p>
          <w:p w:rsidR="00762D88" w:rsidRPr="00201162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2D88" w:rsidRPr="003E614F" w:rsidRDefault="00762D88" w:rsidP="00762D88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762D88" w:rsidRPr="001E07A3" w:rsidRDefault="00762D88" w:rsidP="00762D88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762D88" w:rsidRDefault="00762D88" w:rsidP="00762D88">
      <w:pPr>
        <w:jc w:val="center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5" w:name="OIzvrsitel"/>
      <w:bookmarkEnd w:id="5"/>
      <w:r w:rsidR="00C6644C">
        <w:rPr>
          <w:sz w:val="28"/>
          <w:szCs w:val="28"/>
          <w:lang w:val="mk-MK"/>
        </w:rPr>
        <w:t>Билјана Николовска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6" w:name="Doveritel1"/>
      <w:bookmarkEnd w:id="6"/>
      <w:r w:rsidR="00C6644C">
        <w:rPr>
          <w:sz w:val="28"/>
          <w:szCs w:val="28"/>
          <w:lang w:val="ru-RU"/>
        </w:rPr>
        <w:t>доверителите Сеад Дервишевиќ</w:t>
      </w:r>
      <w:r w:rsidRPr="00C07992">
        <w:rPr>
          <w:sz w:val="28"/>
          <w:szCs w:val="28"/>
          <w:lang w:val="ru-RU"/>
        </w:rPr>
        <w:t xml:space="preserve"> од </w:t>
      </w:r>
      <w:bookmarkStart w:id="7" w:name="DovGrad1"/>
      <w:bookmarkEnd w:id="7"/>
      <w:r w:rsidR="00C6644C">
        <w:rPr>
          <w:sz w:val="28"/>
          <w:szCs w:val="28"/>
          <w:lang w:val="ru-RU"/>
        </w:rPr>
        <w:t>Р.Србија</w:t>
      </w:r>
      <w:r w:rsidRPr="00C07992">
        <w:rPr>
          <w:sz w:val="28"/>
          <w:szCs w:val="28"/>
          <w:lang w:val="ru-RU"/>
        </w:rPr>
        <w:t xml:space="preserve">  </w:t>
      </w:r>
      <w:bookmarkStart w:id="8" w:name="opis_sed1"/>
      <w:bookmarkEnd w:id="8"/>
      <w:r w:rsidR="00C6644C">
        <w:rPr>
          <w:sz w:val="28"/>
          <w:szCs w:val="28"/>
          <w:lang w:val="ru-RU"/>
        </w:rPr>
        <w:t xml:space="preserve"> со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9" w:name="adresa1"/>
      <w:bookmarkEnd w:id="9"/>
      <w:r w:rsidR="00C6644C">
        <w:rPr>
          <w:sz w:val="28"/>
          <w:szCs w:val="28"/>
          <w:lang w:val="ru-RU"/>
        </w:rPr>
        <w:t>ул. Маглиќка, бр.6, Нов Белград</w:t>
      </w:r>
      <w:r w:rsidRPr="00C07992">
        <w:rPr>
          <w:sz w:val="28"/>
          <w:szCs w:val="28"/>
          <w:lang w:val="ru-RU"/>
        </w:rPr>
        <w:t>,</w:t>
      </w:r>
      <w:bookmarkStart w:id="10" w:name="Doveritel2"/>
      <w:bookmarkEnd w:id="10"/>
      <w:r w:rsidR="00C6644C">
        <w:rPr>
          <w:sz w:val="28"/>
          <w:szCs w:val="28"/>
          <w:lang w:val="ru-RU"/>
        </w:rPr>
        <w:t xml:space="preserve"> Мирсад Дервишевиќ од Р.Србија и Данчо Денковски од Скопје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11" w:name="Dolznik1"/>
      <w:bookmarkEnd w:id="11"/>
      <w:r w:rsidR="00C6644C">
        <w:rPr>
          <w:sz w:val="28"/>
          <w:szCs w:val="28"/>
          <w:lang w:val="mk-MK"/>
        </w:rPr>
        <w:t>Берат Мемети</w:t>
      </w:r>
      <w:r w:rsidRPr="00C07992">
        <w:rPr>
          <w:sz w:val="28"/>
          <w:szCs w:val="28"/>
          <w:lang w:val="ru-RU"/>
        </w:rPr>
        <w:t xml:space="preserve"> од </w:t>
      </w:r>
      <w:bookmarkStart w:id="12" w:name="DolzGrad1"/>
      <w:bookmarkEnd w:id="12"/>
      <w:r w:rsidR="00C6644C">
        <w:rPr>
          <w:sz w:val="28"/>
          <w:szCs w:val="28"/>
          <w:lang w:val="ru-RU"/>
        </w:rPr>
        <w:t>Куманово</w:t>
      </w:r>
      <w:r>
        <w:rPr>
          <w:sz w:val="28"/>
          <w:szCs w:val="28"/>
          <w:lang w:val="ru-RU"/>
        </w:rPr>
        <w:t xml:space="preserve"> со</w:t>
      </w:r>
      <w:r w:rsidRPr="00A643CE">
        <w:rPr>
          <w:color w:val="FFFFFF" w:themeColor="background1"/>
          <w:sz w:val="28"/>
          <w:szCs w:val="28"/>
          <w:lang w:val="ru-RU"/>
        </w:rPr>
        <w:t xml:space="preserve"> </w:t>
      </w:r>
      <w:bookmarkStart w:id="13" w:name="Oopis_edb"/>
      <w:bookmarkStart w:id="14" w:name="Oedb"/>
      <w:bookmarkStart w:id="15" w:name="opis_sed1_dolz"/>
      <w:bookmarkEnd w:id="13"/>
      <w:bookmarkEnd w:id="14"/>
      <w:bookmarkEnd w:id="15"/>
      <w:r w:rsidR="00C6644C"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6" w:name="adresa1_dolz"/>
      <w:bookmarkEnd w:id="16"/>
      <w:r w:rsidR="00C6644C">
        <w:rPr>
          <w:sz w:val="28"/>
          <w:szCs w:val="28"/>
          <w:lang w:val="ru-RU"/>
        </w:rPr>
        <w:t>ул. Црнотравска, бр. 5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7F7D58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</w:t>
      </w:r>
      <w:r w:rsidR="00C6644C">
        <w:rPr>
          <w:b/>
          <w:sz w:val="28"/>
          <w:szCs w:val="28"/>
          <w:lang w:val="mk-MK"/>
        </w:rPr>
        <w:t xml:space="preserve">29.09.2022  година </w:t>
      </w:r>
      <w:r w:rsidR="00C6644C">
        <w:rPr>
          <w:sz w:val="28"/>
          <w:szCs w:val="28"/>
          <w:lang w:val="mk-MK"/>
        </w:rPr>
        <w:t>ги</w:t>
      </w:r>
      <w:r>
        <w:rPr>
          <w:sz w:val="28"/>
          <w:szCs w:val="28"/>
          <w:lang w:val="mk-MK"/>
        </w:rPr>
        <w:t xml:space="preserve"> </w:t>
      </w:r>
    </w:p>
    <w:p w:rsidR="00762D88" w:rsidRPr="00C6644C" w:rsidRDefault="00762D88" w:rsidP="00C6644C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C6644C">
        <w:rPr>
          <w:sz w:val="28"/>
          <w:szCs w:val="28"/>
          <w:lang w:val="mk-MK"/>
        </w:rPr>
        <w:tab/>
      </w:r>
    </w:p>
    <w:p w:rsidR="00762D88" w:rsidRDefault="00762D88" w:rsidP="00762D88">
      <w:pPr>
        <w:rPr>
          <w:sz w:val="28"/>
          <w:szCs w:val="28"/>
          <w:lang w:val="mk-MK"/>
        </w:rPr>
      </w:pPr>
    </w:p>
    <w:p w:rsidR="00C6644C" w:rsidRDefault="00C6644C" w:rsidP="00C6644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C6644C" w:rsidRDefault="00C6644C" w:rsidP="00C6644C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C6644C" w:rsidRDefault="00C6644C" w:rsidP="00C6644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соседите чие земјиште граничи со земјиштето што се продава, а кое лежи на КП 33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</w:rPr>
        <w:t>2</w:t>
      </w:r>
      <w:r>
        <w:rPr>
          <w:rFonts w:ascii="Arial" w:hAnsi="Arial" w:cs="Arial"/>
          <w:lang w:val="ru-RU"/>
        </w:rPr>
        <w:t xml:space="preserve">,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3000</w:t>
      </w:r>
      <w:r>
        <w:rPr>
          <w:rFonts w:ascii="Arial" w:hAnsi="Arial" w:cs="Arial"/>
        </w:rPr>
        <w:t xml:space="preserve"> м2, </w:t>
      </w:r>
      <w:r>
        <w:rPr>
          <w:rFonts w:ascii="Arial" w:hAnsi="Arial" w:cs="Arial"/>
          <w:lang w:val="ru-RU"/>
        </w:rPr>
        <w:t xml:space="preserve">запишано во ИЛ.бр. </w:t>
      </w:r>
      <w:r>
        <w:rPr>
          <w:rFonts w:ascii="Arial" w:hAnsi="Arial" w:cs="Arial"/>
          <w:lang w:val="mk-MK"/>
        </w:rPr>
        <w:t xml:space="preserve">2067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r w:rsidR="000B228A">
        <w:rPr>
          <w:rFonts w:ascii="Arial" w:hAnsi="Arial" w:cs="Arial"/>
          <w:lang w:val="mk-MK"/>
        </w:rPr>
        <w:t xml:space="preserve">Режановце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</w:t>
      </w:r>
      <w:r>
        <w:rPr>
          <w:rFonts w:ascii="Arial" w:hAnsi="Arial" w:cs="Arial"/>
          <w:lang w:val="mk-MK"/>
        </w:rPr>
        <w:t>С</w:t>
      </w:r>
      <w:r>
        <w:rPr>
          <w:rFonts w:ascii="Arial" w:hAnsi="Arial" w:cs="Arial"/>
        </w:rPr>
        <w:t xml:space="preserve">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  <w:lang w:val="mk-MK"/>
        </w:rPr>
        <w:t>, заради доставување на Заклучок за трета усна јавна продажба врз основа на членовите 179 став 1, 181 став 1 и 182 став 1 од ЗИ заведено со  И.бр.352/21  од 29.09.2022 година    ВО РОК ОД 1 (ЕДЕН ) ДЕН, сметано од денот на објавување на ова јавно повикување во јавното гласило.</w:t>
      </w:r>
    </w:p>
    <w:p w:rsidR="00C6644C" w:rsidRDefault="00C6644C" w:rsidP="00C6644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ПРЕДУПРЕДУВААТ соседите чие земјиште граничи со земјиштето што се продава,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C6644C" w:rsidRDefault="00C6644C" w:rsidP="00C6644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762D88" w:rsidRDefault="00762D88" w:rsidP="00762D88"/>
    <w:p w:rsidR="00762D88" w:rsidRPr="00201162" w:rsidRDefault="00762D88" w:rsidP="00762D88">
      <w:pPr>
        <w:ind w:firstLine="720"/>
        <w:jc w:val="both"/>
        <w:rPr>
          <w:rFonts w:ascii="Arial" w:hAnsi="Arial" w:cs="Arial"/>
        </w:rPr>
      </w:pPr>
    </w:p>
    <w:p w:rsidR="00762D88" w:rsidRPr="00201162" w:rsidRDefault="00762D88" w:rsidP="00762D88">
      <w:pPr>
        <w:ind w:firstLine="720"/>
        <w:rPr>
          <w:rFonts w:ascii="Arial" w:hAnsi="Arial" w:cs="Arial"/>
        </w:rPr>
      </w:pPr>
      <w:r w:rsidRPr="00201162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201162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 </w:t>
      </w:r>
      <w:r w:rsidRPr="00201162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762D88" w:rsidRPr="00201162" w:rsidTr="00762D88">
        <w:trPr>
          <w:trHeight w:val="851"/>
        </w:trPr>
        <w:tc>
          <w:tcPr>
            <w:tcW w:w="4387" w:type="dxa"/>
          </w:tcPr>
          <w:p w:rsidR="00762D88" w:rsidRPr="00201162" w:rsidRDefault="00C6644C" w:rsidP="00C6644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7" w:name="OIzvIme"/>
            <w:bookmarkEnd w:id="17"/>
            <w:r>
              <w:rPr>
                <w:rFonts w:ascii="Arial" w:hAnsi="Arial" w:cs="Arial"/>
                <w:sz w:val="22"/>
                <w:szCs w:val="22"/>
                <w:lang w:val="mk-MK"/>
              </w:rPr>
              <w:t>Билјана Николовска</w:t>
            </w:r>
          </w:p>
        </w:tc>
      </w:tr>
    </w:tbl>
    <w:p w:rsidR="000A7B40" w:rsidRDefault="000A7B40" w:rsidP="00762D88">
      <w:pPr>
        <w:autoSpaceDE w:val="0"/>
        <w:autoSpaceDN w:val="0"/>
        <w:adjustRightInd w:val="0"/>
        <w:jc w:val="right"/>
        <w:rPr>
          <w:rFonts w:ascii="Arial" w:hAnsi="Arial" w:cs="Arial"/>
          <w:lang w:val="mk-MK"/>
        </w:rPr>
      </w:pPr>
    </w:p>
    <w:p w:rsidR="00762D88" w:rsidRPr="00201162" w:rsidRDefault="00762D88" w:rsidP="00C6644C">
      <w:pPr>
        <w:ind w:firstLine="720"/>
        <w:rPr>
          <w:rFonts w:ascii="Arial" w:hAnsi="Arial" w:cs="Arial"/>
          <w:sz w:val="20"/>
          <w:szCs w:val="20"/>
        </w:rPr>
      </w:pPr>
      <w:r w:rsidRPr="00201162">
        <w:rPr>
          <w:rFonts w:ascii="Arial" w:hAnsi="Arial" w:cs="Arial"/>
        </w:rPr>
        <w:br w:type="textWrapping" w:clear="all"/>
      </w:r>
    </w:p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74DBE" w:rsidRPr="00762D88" w:rsidRDefault="00174DBE" w:rsidP="00762D88">
      <w:pPr>
        <w:rPr>
          <w:szCs w:val="28"/>
        </w:rPr>
      </w:pPr>
    </w:p>
    <w:sectPr w:rsidR="00174DBE" w:rsidRPr="00762D8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44C" w:rsidRDefault="00C6644C" w:rsidP="00C6644C">
      <w:r>
        <w:separator/>
      </w:r>
    </w:p>
  </w:endnote>
  <w:endnote w:type="continuationSeparator" w:id="1">
    <w:p w:rsidR="00C6644C" w:rsidRDefault="00C6644C" w:rsidP="00C66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44C" w:rsidRPr="00C6644C" w:rsidRDefault="00C6644C" w:rsidP="00C6644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B228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44C" w:rsidRDefault="00C6644C" w:rsidP="00C6644C">
      <w:r>
        <w:separator/>
      </w:r>
    </w:p>
  </w:footnote>
  <w:footnote w:type="continuationSeparator" w:id="1">
    <w:p w:rsidR="00C6644C" w:rsidRDefault="00C6644C" w:rsidP="00C664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228A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D4CAE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7F7D58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9E53F1"/>
    <w:rsid w:val="00A17A1A"/>
    <w:rsid w:val="00A47A8A"/>
    <w:rsid w:val="00A56C1C"/>
    <w:rsid w:val="00A643CE"/>
    <w:rsid w:val="00B06669"/>
    <w:rsid w:val="00B27EFE"/>
    <w:rsid w:val="00B53867"/>
    <w:rsid w:val="00B725F0"/>
    <w:rsid w:val="00BE30BE"/>
    <w:rsid w:val="00C07992"/>
    <w:rsid w:val="00C51DEB"/>
    <w:rsid w:val="00C6644C"/>
    <w:rsid w:val="00D13CFC"/>
    <w:rsid w:val="00D47D9B"/>
    <w:rsid w:val="00D73727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C66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6644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664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6644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2022-09-29T08:57:00Z</cp:lastPrinted>
  <dcterms:created xsi:type="dcterms:W3CDTF">2022-09-29T08:46:00Z</dcterms:created>
  <dcterms:modified xsi:type="dcterms:W3CDTF">2022-09-29T09:05:00Z</dcterms:modified>
</cp:coreProperties>
</file>