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91EB6" w14:textId="77777777" w:rsidR="00E26BC5" w:rsidRPr="00640F2A" w:rsidRDefault="00E26BC5" w:rsidP="00E26BC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E26BC5" w:rsidRPr="00A800D0" w14:paraId="5679DB61" w14:textId="77777777" w:rsidTr="00873213">
        <w:tc>
          <w:tcPr>
            <w:tcW w:w="6204" w:type="dxa"/>
            <w:hideMark/>
          </w:tcPr>
          <w:p w14:paraId="1FAC0A28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A800D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 wp14:anchorId="31E4284D" wp14:editId="18EAD5B6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60E526F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E7D451E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76D14CBD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E26BC5" w:rsidRPr="00A800D0" w14:paraId="6DA3474B" w14:textId="77777777" w:rsidTr="00873213">
        <w:tc>
          <w:tcPr>
            <w:tcW w:w="6204" w:type="dxa"/>
            <w:hideMark/>
          </w:tcPr>
          <w:p w14:paraId="1BE207A9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A800D0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 xml:space="preserve">Република </w:t>
            </w:r>
            <w:r w:rsidRPr="00A800D0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mk-MK"/>
              </w:rPr>
              <w:t xml:space="preserve">Северна </w:t>
            </w:r>
            <w:r w:rsidRPr="00A800D0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494C95B1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A178317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130CD064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E26BC5" w:rsidRPr="00A800D0" w14:paraId="3AE811C4" w14:textId="77777777" w:rsidTr="00873213">
        <w:tc>
          <w:tcPr>
            <w:tcW w:w="6204" w:type="dxa"/>
            <w:hideMark/>
          </w:tcPr>
          <w:p w14:paraId="2BF30694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A800D0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14:paraId="255018D6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CD57EA5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75683C8E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A800D0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Pr="00A800D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E26BC5" w:rsidRPr="00A800D0" w14:paraId="4BCE6FC9" w14:textId="77777777" w:rsidTr="00873213">
        <w:tc>
          <w:tcPr>
            <w:tcW w:w="6204" w:type="dxa"/>
            <w:hideMark/>
          </w:tcPr>
          <w:p w14:paraId="73FE618B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A800D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Лазар</w:t>
            </w:r>
            <w:proofErr w:type="spellEnd"/>
            <w:r w:rsidRPr="00A800D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00D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00F10D6F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A9CF939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3311C565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E26BC5" w:rsidRPr="00A800D0" w14:paraId="2F5F1A0E" w14:textId="77777777" w:rsidTr="00873213">
        <w:tc>
          <w:tcPr>
            <w:tcW w:w="6204" w:type="dxa"/>
            <w:hideMark/>
          </w:tcPr>
          <w:p w14:paraId="49A33F6C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A800D0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14:paraId="16C4DE11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987DEC3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0C79953E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E26BC5" w:rsidRPr="00A800D0" w14:paraId="691BB1F0" w14:textId="77777777" w:rsidTr="00873213">
        <w:tc>
          <w:tcPr>
            <w:tcW w:w="6204" w:type="dxa"/>
            <w:hideMark/>
          </w:tcPr>
          <w:p w14:paraId="6E775D34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OPodracjeSudGore"/>
            <w:bookmarkEnd w:id="1"/>
            <w:r w:rsidRPr="00A800D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743F9716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4694294B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3D00F74A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A800D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A800D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 w:rsidRPr="00A800D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990/2021 </w:t>
            </w:r>
          </w:p>
        </w:tc>
      </w:tr>
      <w:tr w:rsidR="00E26BC5" w:rsidRPr="00A800D0" w14:paraId="27FB7C83" w14:textId="77777777" w:rsidTr="00873213">
        <w:tc>
          <w:tcPr>
            <w:tcW w:w="6204" w:type="dxa"/>
            <w:hideMark/>
          </w:tcPr>
          <w:p w14:paraId="66863F25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 w:rsidRPr="00A800D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47314B0D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49191F0B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3C8C35C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E26BC5" w:rsidRPr="00A800D0" w14:paraId="15C19A1E" w14:textId="77777777" w:rsidTr="00873213">
        <w:tc>
          <w:tcPr>
            <w:tcW w:w="6204" w:type="dxa"/>
            <w:hideMark/>
          </w:tcPr>
          <w:p w14:paraId="75E46A21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proofErr w:type="spellStart"/>
            <w:r w:rsidRPr="00A800D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ул.Тане</w:t>
            </w:r>
            <w:proofErr w:type="spellEnd"/>
            <w:r w:rsidRPr="00A800D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00D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Георгиевски</w:t>
            </w:r>
            <w:proofErr w:type="spellEnd"/>
            <w:r w:rsidRPr="00A800D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бр.6/1-5 </w:t>
            </w:r>
            <w:proofErr w:type="spellStart"/>
            <w:r w:rsidRPr="00A800D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56C86B33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1C55D11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B903156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E26BC5" w:rsidRPr="00A800D0" w14:paraId="5E55DBBD" w14:textId="77777777" w:rsidTr="00873213">
        <w:tc>
          <w:tcPr>
            <w:tcW w:w="6204" w:type="dxa"/>
            <w:hideMark/>
          </w:tcPr>
          <w:p w14:paraId="3F423DB3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proofErr w:type="spellStart"/>
            <w:r w:rsidRPr="00A800D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r w:rsidRPr="00A800D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6B45DCD5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235CB4A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14C4D617" w14:textId="77777777" w:rsidR="00E26BC5" w:rsidRPr="00A800D0" w:rsidRDefault="00E26BC5" w:rsidP="008732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1EDBC205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A800D0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A800D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A800D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A800D0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FAF03EB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 w:rsidRPr="00A800D0">
        <w:rPr>
          <w:rFonts w:ascii="Arial" w:hAnsi="Arial" w:cs="Arial"/>
          <w:sz w:val="20"/>
          <w:szCs w:val="20"/>
        </w:rPr>
        <w:t xml:space="preserve">Лазар Петровски од </w:t>
      </w:r>
      <w:bookmarkStart w:id="7" w:name="Adresa"/>
      <w:bookmarkEnd w:id="7"/>
      <w:r w:rsidRPr="00A800D0">
        <w:rPr>
          <w:rFonts w:ascii="Arial" w:hAnsi="Arial" w:cs="Arial"/>
          <w:sz w:val="20"/>
          <w:szCs w:val="20"/>
        </w:rPr>
        <w:t xml:space="preserve">Куманово,ул.Тане Георгиевски бр.6/1-5 врз основа на барањето за спроведување на извршување од </w:t>
      </w:r>
      <w:bookmarkStart w:id="8" w:name="Doveritel1"/>
      <w:bookmarkEnd w:id="8"/>
      <w:r w:rsidRPr="00A800D0">
        <w:rPr>
          <w:rFonts w:ascii="Arial" w:hAnsi="Arial" w:cs="Arial"/>
          <w:sz w:val="20"/>
          <w:szCs w:val="20"/>
        </w:rPr>
        <w:t xml:space="preserve">доверителот Национално  Биро за осигурување на РСМ од </w:t>
      </w:r>
      <w:bookmarkStart w:id="9" w:name="DovGrad1"/>
      <w:bookmarkEnd w:id="9"/>
      <w:r w:rsidRPr="00A800D0">
        <w:rPr>
          <w:rFonts w:ascii="Arial" w:hAnsi="Arial" w:cs="Arial"/>
          <w:sz w:val="20"/>
          <w:szCs w:val="20"/>
        </w:rPr>
        <w:t>Скопје</w:t>
      </w:r>
      <w:r w:rsidRPr="00A800D0">
        <w:rPr>
          <w:rFonts w:ascii="Arial" w:hAnsi="Arial" w:cs="Arial"/>
          <w:sz w:val="20"/>
          <w:szCs w:val="20"/>
          <w:lang w:val="ru-RU"/>
        </w:rPr>
        <w:t xml:space="preserve"> </w:t>
      </w:r>
      <w:r w:rsidRPr="00A800D0">
        <w:rPr>
          <w:rFonts w:ascii="Arial" w:hAnsi="Arial" w:cs="Arial"/>
          <w:sz w:val="20"/>
          <w:szCs w:val="20"/>
        </w:rPr>
        <w:t xml:space="preserve">со </w:t>
      </w:r>
      <w:bookmarkStart w:id="10" w:name="opis_edb1"/>
      <w:bookmarkEnd w:id="10"/>
      <w:r w:rsidRPr="00A800D0">
        <w:rPr>
          <w:rFonts w:ascii="Arial" w:hAnsi="Arial" w:cs="Arial"/>
          <w:sz w:val="20"/>
          <w:szCs w:val="20"/>
        </w:rPr>
        <w:t xml:space="preserve">Михајловски Мите </w:t>
      </w:r>
      <w:bookmarkStart w:id="11" w:name="edb1"/>
      <w:bookmarkEnd w:id="11"/>
      <w:r w:rsidRPr="00A800D0">
        <w:rPr>
          <w:rFonts w:ascii="Arial" w:hAnsi="Arial" w:cs="Arial"/>
          <w:sz w:val="20"/>
          <w:szCs w:val="20"/>
        </w:rPr>
        <w:t xml:space="preserve"> </w:t>
      </w:r>
      <w:bookmarkStart w:id="12" w:name="opis_sed1"/>
      <w:bookmarkEnd w:id="12"/>
      <w:r w:rsidRPr="00A800D0">
        <w:rPr>
          <w:rFonts w:ascii="Arial" w:hAnsi="Arial" w:cs="Arial"/>
          <w:sz w:val="20"/>
          <w:szCs w:val="20"/>
        </w:rPr>
        <w:t xml:space="preserve">и седиште на </w:t>
      </w:r>
      <w:bookmarkStart w:id="13" w:name="adresa1"/>
      <w:bookmarkEnd w:id="13"/>
      <w:r w:rsidRPr="00A800D0">
        <w:rPr>
          <w:rFonts w:ascii="Arial" w:hAnsi="Arial" w:cs="Arial"/>
          <w:sz w:val="20"/>
          <w:szCs w:val="20"/>
        </w:rPr>
        <w:t>ул.МИТ.ТЕОДОСИЈ ГОЛОГ 28/3</w:t>
      </w:r>
      <w:r w:rsidRPr="00A800D0">
        <w:rPr>
          <w:rFonts w:ascii="Arial" w:hAnsi="Arial" w:cs="Arial"/>
          <w:sz w:val="20"/>
          <w:szCs w:val="20"/>
          <w:lang w:val="ru-RU"/>
        </w:rPr>
        <w:t>,</w:t>
      </w:r>
      <w:r w:rsidRPr="00A800D0">
        <w:rPr>
          <w:rFonts w:ascii="Arial" w:hAnsi="Arial" w:cs="Arial"/>
          <w:sz w:val="20"/>
          <w:szCs w:val="20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A800D0">
        <w:rPr>
          <w:rFonts w:ascii="Arial" w:hAnsi="Arial" w:cs="Arial"/>
          <w:sz w:val="20"/>
          <w:szCs w:val="20"/>
        </w:rPr>
        <w:t xml:space="preserve"> преку полномошник Адвокат Бојан Ѓуровски засновано на извршната исправа </w:t>
      </w:r>
      <w:bookmarkStart w:id="18" w:name="IzvIsprava"/>
      <w:bookmarkEnd w:id="18"/>
      <w:r w:rsidRPr="00A800D0">
        <w:rPr>
          <w:rFonts w:ascii="Arial" w:hAnsi="Arial" w:cs="Arial"/>
          <w:sz w:val="20"/>
          <w:szCs w:val="20"/>
        </w:rPr>
        <w:t xml:space="preserve">IV П4-35/21 од 14.07.2021 година на Основен суд Куманово, против </w:t>
      </w:r>
      <w:bookmarkStart w:id="19" w:name="Dolznik1"/>
      <w:bookmarkEnd w:id="19"/>
      <w:r w:rsidRPr="00A800D0">
        <w:rPr>
          <w:rFonts w:ascii="Arial" w:hAnsi="Arial" w:cs="Arial"/>
          <w:sz w:val="20"/>
          <w:szCs w:val="20"/>
        </w:rPr>
        <w:t xml:space="preserve">должникот Михајловски Мите од </w:t>
      </w:r>
      <w:bookmarkStart w:id="20" w:name="DolzGrad1"/>
      <w:bookmarkEnd w:id="20"/>
      <w:r w:rsidRPr="00A800D0">
        <w:rPr>
          <w:rFonts w:ascii="Arial" w:hAnsi="Arial" w:cs="Arial"/>
          <w:sz w:val="20"/>
          <w:szCs w:val="20"/>
        </w:rPr>
        <w:t xml:space="preserve">Куманово со </w:t>
      </w:r>
      <w:bookmarkStart w:id="21" w:name="opis_edb1_dolz"/>
      <w:bookmarkEnd w:id="21"/>
      <w:r w:rsidRPr="00A800D0">
        <w:rPr>
          <w:rFonts w:ascii="Arial" w:hAnsi="Arial" w:cs="Arial"/>
          <w:sz w:val="20"/>
          <w:szCs w:val="20"/>
        </w:rPr>
        <w:t xml:space="preserve">живеалиште на ул.Бранко Богдански-Гуцман бр.4/2-20 со живеалиште с. Стрезовце бб Општина Старо Нагоричане, </w:t>
      </w:r>
      <w:bookmarkStart w:id="22" w:name="Dolznik2"/>
      <w:bookmarkEnd w:id="22"/>
      <w:r w:rsidRPr="00A800D0">
        <w:rPr>
          <w:rFonts w:ascii="Arial" w:hAnsi="Arial" w:cs="Arial"/>
          <w:sz w:val="20"/>
          <w:szCs w:val="20"/>
        </w:rPr>
        <w:t xml:space="preserve"> за спроведување на извршување </w:t>
      </w:r>
      <w:bookmarkStart w:id="23" w:name="VredPredmet"/>
      <w:bookmarkEnd w:id="23"/>
      <w:r w:rsidRPr="00A800D0">
        <w:rPr>
          <w:rFonts w:ascii="Arial" w:hAnsi="Arial" w:cs="Arial"/>
          <w:sz w:val="20"/>
          <w:szCs w:val="20"/>
        </w:rPr>
        <w:t xml:space="preserve"> на ден </w:t>
      </w:r>
      <w:bookmarkStart w:id="24" w:name="DatumIzdava"/>
      <w:bookmarkEnd w:id="24"/>
      <w:r>
        <w:rPr>
          <w:rFonts w:ascii="Arial" w:hAnsi="Arial" w:cs="Arial"/>
          <w:sz w:val="20"/>
          <w:szCs w:val="20"/>
        </w:rPr>
        <w:t>19.04.2022</w:t>
      </w:r>
      <w:r w:rsidRPr="00A800D0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14:paraId="283640DD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14:paraId="446326BE" w14:textId="77777777" w:rsidR="00E26BC5" w:rsidRPr="00A800D0" w:rsidRDefault="00E26BC5" w:rsidP="00E26BC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800D0">
        <w:rPr>
          <w:rFonts w:ascii="Arial" w:hAnsi="Arial" w:cs="Arial"/>
          <w:b/>
          <w:sz w:val="20"/>
          <w:szCs w:val="20"/>
        </w:rPr>
        <w:t>З А К Л У Ч О К</w:t>
      </w:r>
    </w:p>
    <w:p w14:paraId="2AD2134D" w14:textId="77777777" w:rsidR="00E26BC5" w:rsidRPr="00A800D0" w:rsidRDefault="00E26BC5" w:rsidP="00E26BC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800D0">
        <w:rPr>
          <w:rFonts w:ascii="Arial" w:hAnsi="Arial" w:cs="Arial"/>
          <w:b/>
          <w:sz w:val="20"/>
          <w:szCs w:val="20"/>
        </w:rPr>
        <w:t>ЗА УСНА ЈАВНА ПРОДАЖБА</w:t>
      </w:r>
    </w:p>
    <w:p w14:paraId="583B475D" w14:textId="77777777" w:rsidR="00E26BC5" w:rsidRPr="00A800D0" w:rsidRDefault="00E26BC5" w:rsidP="00E26BC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800D0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A800D0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A800D0">
        <w:rPr>
          <w:rFonts w:ascii="Arial" w:hAnsi="Arial" w:cs="Arial"/>
          <w:b/>
          <w:sz w:val="20"/>
          <w:szCs w:val="20"/>
        </w:rPr>
        <w:t>)</w:t>
      </w:r>
    </w:p>
    <w:p w14:paraId="752DA52E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26D337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</w:rPr>
        <w:t xml:space="preserve"> </w:t>
      </w:r>
      <w:r w:rsidRPr="00A800D0">
        <w:rPr>
          <w:rFonts w:ascii="Arial" w:eastAsia="Times New Roman" w:hAnsi="Arial" w:cs="Arial"/>
          <w:sz w:val="20"/>
          <w:szCs w:val="20"/>
        </w:rPr>
        <w:t xml:space="preserve">СЕ ОПРЕДЕЛУВА  </w:t>
      </w:r>
      <w:r>
        <w:rPr>
          <w:rFonts w:ascii="Arial" w:eastAsia="Times New Roman" w:hAnsi="Arial" w:cs="Arial"/>
          <w:sz w:val="20"/>
          <w:szCs w:val="20"/>
        </w:rPr>
        <w:t xml:space="preserve">ВТОРА </w:t>
      </w:r>
      <w:r w:rsidRPr="00A800D0">
        <w:rPr>
          <w:rFonts w:ascii="Arial" w:eastAsia="Times New Roman" w:hAnsi="Arial" w:cs="Arial"/>
          <w:sz w:val="20"/>
          <w:szCs w:val="20"/>
        </w:rPr>
        <w:t xml:space="preserve">продажба со усно  јавно наддавање на недвижноста означена </w:t>
      </w:r>
    </w:p>
    <w:p w14:paraId="3381C869" w14:textId="77777777" w:rsidR="00E26BC5" w:rsidRPr="00A800D0" w:rsidRDefault="00E26BC5" w:rsidP="00E26BC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color w:val="000000" w:themeColor="text1"/>
          <w:sz w:val="20"/>
          <w:szCs w:val="20"/>
        </w:rPr>
        <w:t xml:space="preserve">I)  </w:t>
      </w:r>
      <w:r w:rsidRPr="00A800D0">
        <w:rPr>
          <w:rFonts w:ascii="Arial" w:hAnsi="Arial" w:cs="Arial"/>
          <w:sz w:val="20"/>
          <w:szCs w:val="20"/>
        </w:rPr>
        <w:t xml:space="preserve">Земја и објект запишана во </w:t>
      </w:r>
      <w:r w:rsidRPr="00A800D0">
        <w:rPr>
          <w:rFonts w:ascii="Arial" w:hAnsi="Arial" w:cs="Arial"/>
          <w:b/>
          <w:bCs/>
          <w:sz w:val="20"/>
          <w:szCs w:val="20"/>
        </w:rPr>
        <w:t>имотен лист бр.121 КО Стрезовце</w:t>
      </w:r>
      <w:r w:rsidRPr="00A800D0">
        <w:rPr>
          <w:rFonts w:ascii="Arial" w:hAnsi="Arial" w:cs="Arial"/>
          <w:sz w:val="20"/>
          <w:szCs w:val="20"/>
        </w:rPr>
        <w:t xml:space="preserve"> </w:t>
      </w:r>
      <w:r w:rsidRPr="00A800D0">
        <w:rPr>
          <w:rFonts w:ascii="Arial" w:hAnsi="Arial" w:cs="Arial"/>
          <w:b/>
          <w:bCs/>
          <w:sz w:val="20"/>
          <w:szCs w:val="20"/>
        </w:rPr>
        <w:t>со право на сосопственост 3/6 идеален дел</w:t>
      </w:r>
      <w:r w:rsidRPr="00A800D0">
        <w:rPr>
          <w:rFonts w:ascii="Arial" w:hAnsi="Arial" w:cs="Arial"/>
          <w:sz w:val="20"/>
          <w:szCs w:val="20"/>
        </w:rPr>
        <w:t xml:space="preserve"> при АКН на РСМ – ЦКН Куманово со следните ознаки</w:t>
      </w:r>
      <w:r w:rsidRPr="00A800D0">
        <w:rPr>
          <w:rFonts w:ascii="Arial" w:hAnsi="Arial" w:cs="Arial"/>
          <w:sz w:val="20"/>
          <w:szCs w:val="20"/>
          <w:lang w:val="ru-RU"/>
        </w:rPr>
        <w:t>:</w:t>
      </w:r>
    </w:p>
    <w:p w14:paraId="14F23F7C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 xml:space="preserve">Во Лист Б : </w:t>
      </w:r>
    </w:p>
    <w:p w14:paraId="2C7A3BA2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1831, Викано место Долна Река, култура ливада, класа 2, површина 58м2,</w:t>
      </w:r>
    </w:p>
    <w:p w14:paraId="684E898B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706, Викано место Голема Страна, култура нива, класа 6, површина 888м2,</w:t>
      </w:r>
    </w:p>
    <w:p w14:paraId="27FF9594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2278, Викано место Шетрвац, култура нива, класа 6, површина 10599м2,</w:t>
      </w:r>
    </w:p>
    <w:p w14:paraId="131A20D1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 xml:space="preserve">КП 2620, дел 1, Викано место Голема Страна, култура двор, класа 0, </w:t>
      </w:r>
      <w:r w:rsidRPr="00A800D0">
        <w:rPr>
          <w:rFonts w:ascii="Arial" w:hAnsi="Arial" w:cs="Arial"/>
          <w:color w:val="000000" w:themeColor="text1"/>
          <w:sz w:val="20"/>
          <w:szCs w:val="20"/>
          <w:lang w:val="ru-RU"/>
        </w:rPr>
        <w:t>површина 2950м2</w:t>
      </w:r>
      <w:r w:rsidRPr="00A800D0">
        <w:rPr>
          <w:rFonts w:ascii="Arial" w:hAnsi="Arial" w:cs="Arial"/>
          <w:sz w:val="20"/>
          <w:szCs w:val="20"/>
          <w:lang w:val="ru-RU"/>
        </w:rPr>
        <w:t>,</w:t>
      </w:r>
    </w:p>
    <w:p w14:paraId="6C69A16E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2620, дел 1, Викано место Голема Страна, култура под зграда, класа 0, површина 111 м2,</w:t>
      </w:r>
    </w:p>
    <w:p w14:paraId="2B62D8F2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2620, дел 1, Викано место Голема Страна, култура под зграда, класа 0, површина   93м2,</w:t>
      </w:r>
    </w:p>
    <w:p w14:paraId="0A29899E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2620, дел 1, Викано место Голема Страна, култура под зграда, класа 0, површина   40м2,</w:t>
      </w:r>
    </w:p>
    <w:p w14:paraId="769133BC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Во Лист В :</w:t>
      </w:r>
    </w:p>
    <w:p w14:paraId="3B7A9C1F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2620, дел 1, Адреса ул.и бр. На згр. Стрезовце, бр. На згр. 3, намена на згр. Помошни згради, влез 1, кат ПР, површина 23 м2,</w:t>
      </w:r>
    </w:p>
    <w:p w14:paraId="69C42F98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2620, дел 1, Адреса ул.и бр. На згр. Стрезовце, бр. На згр. 1, намена на згр. Помошни згради, влез 1, кат ПР, површина 92 м2,</w:t>
      </w:r>
    </w:p>
    <w:p w14:paraId="2662CE5C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2620, дел 1, Адреса ул.и бр. На згр. Стрезовце, бр. На згр. 2, намена на згр. Помошни згради, влез 1, кат ПР, површина 41 м2,</w:t>
      </w:r>
    </w:p>
    <w:p w14:paraId="379367BB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2CFF2F47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 xml:space="preserve">      - </w:t>
      </w:r>
      <w:r w:rsidRPr="00A800D0">
        <w:rPr>
          <w:rFonts w:ascii="Arial" w:hAnsi="Arial" w:cs="Arial"/>
          <w:sz w:val="20"/>
          <w:szCs w:val="20"/>
        </w:rPr>
        <w:t xml:space="preserve">Земја запишана во </w:t>
      </w:r>
      <w:r w:rsidRPr="00A800D0">
        <w:rPr>
          <w:rFonts w:ascii="Arial" w:hAnsi="Arial" w:cs="Arial"/>
          <w:b/>
          <w:bCs/>
          <w:sz w:val="20"/>
          <w:szCs w:val="20"/>
        </w:rPr>
        <w:t>имотен лист бр.123 КО Стрезовце</w:t>
      </w:r>
      <w:r w:rsidRPr="00A800D0">
        <w:rPr>
          <w:rFonts w:ascii="Arial" w:hAnsi="Arial" w:cs="Arial"/>
          <w:sz w:val="20"/>
          <w:szCs w:val="20"/>
        </w:rPr>
        <w:t xml:space="preserve"> </w:t>
      </w:r>
      <w:r w:rsidRPr="00A800D0">
        <w:rPr>
          <w:rFonts w:ascii="Arial" w:hAnsi="Arial" w:cs="Arial"/>
          <w:b/>
          <w:bCs/>
          <w:sz w:val="20"/>
          <w:szCs w:val="20"/>
        </w:rPr>
        <w:t>со право на сосопственост 3/12 идеален дел</w:t>
      </w:r>
      <w:r w:rsidRPr="00A800D0">
        <w:rPr>
          <w:rFonts w:ascii="Arial" w:hAnsi="Arial" w:cs="Arial"/>
          <w:sz w:val="20"/>
          <w:szCs w:val="20"/>
        </w:rPr>
        <w:t xml:space="preserve"> при АКН на РСМ – ЦКН Куманово со следните ознаки</w:t>
      </w:r>
      <w:r w:rsidRPr="00A800D0">
        <w:rPr>
          <w:rFonts w:ascii="Arial" w:hAnsi="Arial" w:cs="Arial"/>
          <w:sz w:val="20"/>
          <w:szCs w:val="20"/>
          <w:lang w:val="ru-RU"/>
        </w:rPr>
        <w:t>:</w:t>
      </w:r>
    </w:p>
    <w:p w14:paraId="54C56F10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 xml:space="preserve">Во Лист Б : </w:t>
      </w:r>
    </w:p>
    <w:p w14:paraId="3542A276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703, Викано место Голема Страна, култура нива, класа 6, површина 2387м2,</w:t>
      </w:r>
    </w:p>
    <w:p w14:paraId="585F670D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2597, Викано место Голема Страна, култура нива, класа 4, површина 821м2,</w:t>
      </w:r>
    </w:p>
    <w:p w14:paraId="5F0143EC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4E97ABA5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 xml:space="preserve">        - </w:t>
      </w:r>
      <w:r w:rsidRPr="00A800D0">
        <w:rPr>
          <w:rFonts w:ascii="Arial" w:hAnsi="Arial" w:cs="Arial"/>
          <w:sz w:val="20"/>
          <w:szCs w:val="20"/>
        </w:rPr>
        <w:t xml:space="preserve">Земја запишана во </w:t>
      </w:r>
      <w:r w:rsidRPr="00A800D0">
        <w:rPr>
          <w:rFonts w:ascii="Arial" w:hAnsi="Arial" w:cs="Arial"/>
          <w:b/>
          <w:bCs/>
          <w:sz w:val="20"/>
          <w:szCs w:val="20"/>
        </w:rPr>
        <w:t>имотен лист бр.445 КО Стрезовце</w:t>
      </w:r>
      <w:r w:rsidRPr="00A800D0">
        <w:rPr>
          <w:rFonts w:ascii="Arial" w:hAnsi="Arial" w:cs="Arial"/>
          <w:sz w:val="20"/>
          <w:szCs w:val="20"/>
        </w:rPr>
        <w:t xml:space="preserve"> </w:t>
      </w:r>
      <w:r w:rsidRPr="00A800D0">
        <w:rPr>
          <w:rFonts w:ascii="Arial" w:hAnsi="Arial" w:cs="Arial"/>
          <w:b/>
          <w:bCs/>
          <w:sz w:val="20"/>
          <w:szCs w:val="20"/>
        </w:rPr>
        <w:t>со право на сосопственост 4/8 идеален дел</w:t>
      </w:r>
      <w:r w:rsidRPr="00A800D0">
        <w:rPr>
          <w:rFonts w:ascii="Arial" w:hAnsi="Arial" w:cs="Arial"/>
          <w:sz w:val="20"/>
          <w:szCs w:val="20"/>
        </w:rPr>
        <w:t xml:space="preserve"> при АКН на РСМ – ЦКН Куманово со следните ознаки</w:t>
      </w:r>
      <w:r w:rsidRPr="00A800D0">
        <w:rPr>
          <w:rFonts w:ascii="Arial" w:hAnsi="Arial" w:cs="Arial"/>
          <w:sz w:val="20"/>
          <w:szCs w:val="20"/>
          <w:lang w:val="ru-RU"/>
        </w:rPr>
        <w:t>:</w:t>
      </w:r>
    </w:p>
    <w:p w14:paraId="2BA0BCE6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 xml:space="preserve">Во Лист Б : </w:t>
      </w:r>
    </w:p>
    <w:p w14:paraId="507B82DE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2620, дел 2, Викано место Голема Страна, култура гз,, зпз, класа 0, површина   110 м2,</w:t>
      </w:r>
      <w:r w:rsidRPr="00A800D0">
        <w:rPr>
          <w:rFonts w:ascii="Arial" w:hAnsi="Arial" w:cs="Arial"/>
          <w:sz w:val="20"/>
          <w:szCs w:val="20"/>
          <w:lang w:val="en-US"/>
        </w:rPr>
        <w:t xml:space="preserve"> </w:t>
      </w:r>
      <w:r w:rsidRPr="00A800D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сопственост на должникот </w:t>
      </w:r>
      <w:bookmarkStart w:id="25" w:name="ODolz"/>
      <w:bookmarkEnd w:id="25"/>
      <w:r w:rsidRPr="00A800D0">
        <w:rPr>
          <w:rFonts w:ascii="Arial" w:hAnsi="Arial" w:cs="Arial"/>
          <w:sz w:val="20"/>
          <w:szCs w:val="20"/>
        </w:rPr>
        <w:t>Михајловски Мите</w:t>
      </w:r>
      <w:r w:rsidRPr="00A800D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</w:t>
      </w:r>
    </w:p>
    <w:p w14:paraId="2D586B25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341344E2" w14:textId="0946DEB9" w:rsidR="00E26BC5" w:rsidRPr="00A800D0" w:rsidRDefault="00E26BC5" w:rsidP="00E26BC5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800D0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bCs/>
          <w:sz w:val="20"/>
          <w:szCs w:val="20"/>
          <w:lang w:val="ru-RU"/>
        </w:rPr>
        <w:t>1</w:t>
      </w:r>
      <w:r w:rsidR="00E55C45">
        <w:rPr>
          <w:rFonts w:ascii="Arial" w:eastAsia="Times New Roman" w:hAnsi="Arial" w:cs="Arial"/>
          <w:b/>
          <w:bCs/>
          <w:sz w:val="20"/>
          <w:szCs w:val="20"/>
          <w:lang w:val="ru-RU"/>
        </w:rPr>
        <w:t>6</w:t>
      </w:r>
      <w:r w:rsidRPr="00A800D0">
        <w:rPr>
          <w:rFonts w:ascii="Arial" w:eastAsia="Times New Roman" w:hAnsi="Arial" w:cs="Arial"/>
          <w:b/>
          <w:bCs/>
          <w:sz w:val="20"/>
          <w:szCs w:val="20"/>
          <w:lang w:val="ru-RU"/>
        </w:rPr>
        <w:t>.0</w:t>
      </w:r>
      <w:r>
        <w:rPr>
          <w:rFonts w:ascii="Arial" w:eastAsia="Times New Roman" w:hAnsi="Arial" w:cs="Arial"/>
          <w:b/>
          <w:bCs/>
          <w:sz w:val="20"/>
          <w:szCs w:val="20"/>
          <w:lang w:val="ru-RU"/>
        </w:rPr>
        <w:t>5</w:t>
      </w:r>
      <w:r w:rsidRPr="00A800D0">
        <w:rPr>
          <w:rFonts w:ascii="Arial" w:eastAsia="Times New Roman" w:hAnsi="Arial" w:cs="Arial"/>
          <w:b/>
          <w:bCs/>
          <w:sz w:val="20"/>
          <w:szCs w:val="20"/>
          <w:lang w:val="ru-RU"/>
        </w:rPr>
        <w:t xml:space="preserve">.2022 </w:t>
      </w:r>
      <w:r w:rsidRPr="00A800D0">
        <w:rPr>
          <w:rFonts w:ascii="Arial" w:eastAsia="Times New Roman" w:hAnsi="Arial" w:cs="Arial"/>
          <w:b/>
          <w:bCs/>
          <w:sz w:val="20"/>
          <w:szCs w:val="20"/>
        </w:rPr>
        <w:t>година</w:t>
      </w:r>
      <w:r w:rsidRPr="00A800D0">
        <w:rPr>
          <w:rFonts w:ascii="Arial" w:eastAsia="Times New Roman" w:hAnsi="Arial" w:cs="Arial"/>
          <w:sz w:val="20"/>
          <w:szCs w:val="20"/>
        </w:rPr>
        <w:t xml:space="preserve"> во </w:t>
      </w:r>
      <w:r w:rsidRPr="00A800D0">
        <w:rPr>
          <w:rFonts w:ascii="Arial" w:eastAsia="Times New Roman" w:hAnsi="Arial" w:cs="Arial"/>
          <w:sz w:val="20"/>
          <w:szCs w:val="20"/>
          <w:lang w:val="ru-RU"/>
        </w:rPr>
        <w:t xml:space="preserve">12:00 </w:t>
      </w:r>
      <w:r w:rsidRPr="00A800D0">
        <w:rPr>
          <w:rFonts w:ascii="Arial" w:eastAsia="Times New Roman" w:hAnsi="Arial" w:cs="Arial"/>
          <w:sz w:val="20"/>
          <w:szCs w:val="20"/>
        </w:rPr>
        <w:t xml:space="preserve">часот  во просториите на </w:t>
      </w:r>
      <w:r w:rsidRPr="00A800D0">
        <w:rPr>
          <w:rFonts w:ascii="Arial" w:hAnsi="Arial" w:cs="Arial"/>
          <w:sz w:val="20"/>
          <w:szCs w:val="20"/>
        </w:rPr>
        <w:t xml:space="preserve">Извршителот Лазар Петровски од Куманово,ул.Тане Георгиевски бр.6/1-5  </w:t>
      </w:r>
    </w:p>
    <w:p w14:paraId="62464ECB" w14:textId="77777777" w:rsidR="00E26BC5" w:rsidRPr="00A800D0" w:rsidRDefault="00E26BC5" w:rsidP="00E26BC5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E49A088" w14:textId="77777777" w:rsidR="00E26BC5" w:rsidRPr="00A800D0" w:rsidRDefault="00E26BC5" w:rsidP="00E26BC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A800D0">
        <w:rPr>
          <w:rFonts w:ascii="Arial" w:eastAsia="Times New Roman" w:hAnsi="Arial" w:cs="Arial"/>
          <w:b/>
          <w:bCs/>
          <w:sz w:val="20"/>
          <w:szCs w:val="20"/>
        </w:rPr>
        <w:t xml:space="preserve">Почетната вредност на недвижноста, утврдена со заклучок на извршителот </w:t>
      </w:r>
      <w:r w:rsidRPr="00A800D0">
        <w:rPr>
          <w:rFonts w:ascii="Arial" w:hAnsi="Arial" w:cs="Arial"/>
          <w:b/>
          <w:bCs/>
          <w:sz w:val="20"/>
          <w:szCs w:val="20"/>
        </w:rPr>
        <w:t xml:space="preserve">Лазар Петровски од Куманово </w:t>
      </w:r>
      <w:r w:rsidRPr="00A800D0">
        <w:rPr>
          <w:rFonts w:ascii="Arial" w:eastAsia="Times New Roman" w:hAnsi="Arial" w:cs="Arial"/>
          <w:b/>
          <w:bCs/>
          <w:sz w:val="20"/>
          <w:szCs w:val="20"/>
        </w:rPr>
        <w:t xml:space="preserve"> изнесува  </w:t>
      </w:r>
      <w:r w:rsidRPr="00A800D0">
        <w:rPr>
          <w:rFonts w:ascii="Arial" w:hAnsi="Arial" w:cs="Arial"/>
          <w:b/>
          <w:bCs/>
          <w:sz w:val="20"/>
          <w:szCs w:val="20"/>
          <w:lang w:val="en-US"/>
        </w:rPr>
        <w:t xml:space="preserve">1.163.162,00 </w:t>
      </w:r>
      <w:r w:rsidRPr="00A800D0">
        <w:rPr>
          <w:rFonts w:ascii="Arial" w:hAnsi="Arial" w:cs="Arial"/>
          <w:b/>
          <w:bCs/>
          <w:sz w:val="20"/>
          <w:szCs w:val="20"/>
        </w:rPr>
        <w:t>денари</w:t>
      </w:r>
      <w:r w:rsidRPr="00A800D0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A800D0">
        <w:rPr>
          <w:rFonts w:ascii="Arial" w:hAnsi="Arial" w:cs="Arial"/>
          <w:b/>
          <w:bCs/>
          <w:sz w:val="20"/>
          <w:szCs w:val="20"/>
        </w:rPr>
        <w:t>или 18.883,00 евра  како почетна цена за продажба на недвижноста,</w:t>
      </w:r>
      <w:r w:rsidRPr="00A800D0">
        <w:rPr>
          <w:rFonts w:ascii="Arial" w:eastAsia="Times New Roman" w:hAnsi="Arial" w:cs="Arial"/>
          <w:b/>
          <w:bCs/>
          <w:sz w:val="20"/>
          <w:szCs w:val="20"/>
        </w:rPr>
        <w:t xml:space="preserve"> под која недвижноста не може да се продаде на </w:t>
      </w:r>
      <w:r>
        <w:rPr>
          <w:rFonts w:ascii="Arial" w:eastAsia="Times New Roman" w:hAnsi="Arial" w:cs="Arial"/>
          <w:b/>
          <w:bCs/>
          <w:sz w:val="20"/>
          <w:szCs w:val="20"/>
        </w:rPr>
        <w:t>второто</w:t>
      </w:r>
      <w:r w:rsidRPr="00A800D0">
        <w:rPr>
          <w:rFonts w:ascii="Arial" w:eastAsia="Times New Roman" w:hAnsi="Arial" w:cs="Arial"/>
          <w:b/>
          <w:bCs/>
          <w:sz w:val="20"/>
          <w:szCs w:val="20"/>
        </w:rPr>
        <w:t xml:space="preserve"> јавно наддавање.</w:t>
      </w:r>
    </w:p>
    <w:p w14:paraId="29A052A1" w14:textId="77777777" w:rsidR="00E26BC5" w:rsidRPr="00A800D0" w:rsidRDefault="00E26BC5" w:rsidP="00E26BC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68EC06F" w14:textId="77777777" w:rsidR="00E26BC5" w:rsidRPr="00A800D0" w:rsidRDefault="00E26BC5" w:rsidP="00E26BC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800D0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</w:p>
    <w:p w14:paraId="2D7922EA" w14:textId="77777777" w:rsidR="00E26BC5" w:rsidRPr="00A800D0" w:rsidRDefault="00E26BC5" w:rsidP="00E26BC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1B3D3484" w14:textId="77777777" w:rsidR="00E26BC5" w:rsidRPr="00A800D0" w:rsidRDefault="00E26BC5" w:rsidP="00E26BC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800D0">
        <w:rPr>
          <w:rFonts w:ascii="Arial" w:eastAsia="Times New Roman" w:hAnsi="Arial" w:cs="Arial"/>
          <w:sz w:val="20"/>
          <w:szCs w:val="20"/>
        </w:rPr>
        <w:t>Налог за извршување врз недвижност по член 166 од ЗИ И бр 990/21 од 20.10.2021 година на извршител Лазар Петровски од Куманово</w:t>
      </w:r>
    </w:p>
    <w:p w14:paraId="161466B3" w14:textId="77777777" w:rsidR="00E26BC5" w:rsidRPr="00A800D0" w:rsidRDefault="00E26BC5" w:rsidP="00E26BC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800D0">
        <w:rPr>
          <w:rFonts w:ascii="Arial" w:eastAsia="Times New Roman" w:hAnsi="Arial" w:cs="Arial"/>
          <w:sz w:val="20"/>
          <w:szCs w:val="20"/>
        </w:rPr>
        <w:t>Налог за пристапување кон извршување по член 169 од ЗИ И бр 601/2020 од 03.11.2021 година на извршител Лазар Петровски од Куманово</w:t>
      </w:r>
    </w:p>
    <w:p w14:paraId="27B4A417" w14:textId="77777777" w:rsidR="00E26BC5" w:rsidRPr="00A800D0" w:rsidRDefault="00E26BC5" w:rsidP="00E26BC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5807CFA2" w14:textId="77777777" w:rsidR="00E26BC5" w:rsidRPr="00A800D0" w:rsidRDefault="00E26BC5" w:rsidP="00E26BC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800D0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800D0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A800D0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EB56C6B" w14:textId="77777777" w:rsidR="00E26BC5" w:rsidRPr="00A800D0" w:rsidRDefault="00E26BC5" w:rsidP="00E26BC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800D0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</w:t>
      </w:r>
      <w:r w:rsidRPr="00A800D0">
        <w:rPr>
          <w:rFonts w:ascii="Arial" w:eastAsia="Times New Roman" w:hAnsi="Arial" w:cs="Arial"/>
          <w:b/>
          <w:bCs/>
          <w:sz w:val="20"/>
          <w:szCs w:val="20"/>
        </w:rPr>
        <w:t>1.888,00 евра</w:t>
      </w:r>
      <w:r w:rsidRPr="00A800D0">
        <w:rPr>
          <w:rFonts w:ascii="Arial" w:eastAsia="Times New Roman" w:hAnsi="Arial" w:cs="Arial"/>
          <w:sz w:val="20"/>
          <w:szCs w:val="20"/>
        </w:rPr>
        <w:t xml:space="preserve"> (во денарска противвредност  по среден курс на НБРМ на денот на уплатата) или </w:t>
      </w:r>
      <w:r w:rsidRPr="00A800D0">
        <w:rPr>
          <w:rFonts w:ascii="Arial" w:eastAsia="Times New Roman" w:hAnsi="Arial" w:cs="Arial"/>
          <w:b/>
          <w:bCs/>
          <w:sz w:val="20"/>
          <w:szCs w:val="20"/>
        </w:rPr>
        <w:t>116.316,00 денари.</w:t>
      </w:r>
    </w:p>
    <w:p w14:paraId="510D144B" w14:textId="77777777" w:rsidR="00E26BC5" w:rsidRPr="00A800D0" w:rsidRDefault="00E26BC5" w:rsidP="00E26BC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7DD06FC3" w14:textId="5D6DEC57" w:rsidR="00E26BC5" w:rsidRPr="00A800D0" w:rsidRDefault="00E26BC5" w:rsidP="00E26BC5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A800D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Уплатата на паричните средства на име гаранција се врши на жиро сметката од извршителот со </w:t>
      </w:r>
      <w:r w:rsidRPr="00A800D0">
        <w:rPr>
          <w:rFonts w:ascii="Arial" w:hAnsi="Arial" w:cs="Arial"/>
          <w:b/>
          <w:color w:val="000000" w:themeColor="text1"/>
          <w:sz w:val="20"/>
          <w:szCs w:val="20"/>
        </w:rPr>
        <w:t xml:space="preserve">Лазар Петровски со број 270073999360178 што се води во Халк Банка А.Д. Скопје, даночен број 5017019506825 најдоцна до </w:t>
      </w:r>
      <w:r w:rsidR="00997C23">
        <w:rPr>
          <w:rFonts w:ascii="Arial" w:hAnsi="Arial" w:cs="Arial"/>
          <w:b/>
          <w:color w:val="000000" w:themeColor="text1"/>
          <w:sz w:val="20"/>
          <w:szCs w:val="20"/>
        </w:rPr>
        <w:t>13.05.2022</w:t>
      </w:r>
      <w:r w:rsidRPr="00A800D0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A800D0">
        <w:rPr>
          <w:rFonts w:ascii="Arial" w:hAnsi="Arial" w:cs="Arial"/>
          <w:b/>
          <w:color w:val="000000" w:themeColor="text1"/>
          <w:sz w:val="20"/>
          <w:szCs w:val="20"/>
        </w:rPr>
        <w:t>година</w:t>
      </w:r>
    </w:p>
    <w:p w14:paraId="405C88F8" w14:textId="77777777" w:rsidR="00E26BC5" w:rsidRPr="00A800D0" w:rsidRDefault="00E26BC5" w:rsidP="00E26BC5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8FF791F" w14:textId="77777777" w:rsidR="00E26BC5" w:rsidRPr="00A800D0" w:rsidRDefault="00E26BC5" w:rsidP="00E26BC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800D0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BD66ABC" w14:textId="77777777" w:rsidR="00E26BC5" w:rsidRPr="00A800D0" w:rsidRDefault="00E26BC5" w:rsidP="00E26BC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2BC98B49" w14:textId="77777777" w:rsidR="00E26BC5" w:rsidRPr="00A800D0" w:rsidRDefault="00E26BC5" w:rsidP="00E26BC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800D0">
        <w:rPr>
          <w:rFonts w:ascii="Arial" w:eastAsia="Times New Roman" w:hAnsi="Arial" w:cs="Arial"/>
          <w:sz w:val="20"/>
          <w:szCs w:val="20"/>
        </w:rPr>
        <w:t>Најповолниот понудувач - купувач на недвижноста е должен да ја положи вкупната цена на недвижноста, во рок од  15 дена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DF132F4" w14:textId="77777777" w:rsidR="00E26BC5" w:rsidRPr="00A800D0" w:rsidRDefault="00E26BC5" w:rsidP="00E26BC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593CA6C3" w14:textId="77777777" w:rsidR="00E26BC5" w:rsidRPr="00A800D0" w:rsidRDefault="00E26BC5" w:rsidP="00E26BC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800D0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A800D0">
        <w:rPr>
          <w:rFonts w:ascii="Arial" w:hAnsi="Arial" w:cs="Arial"/>
          <w:sz w:val="20"/>
          <w:szCs w:val="20"/>
        </w:rPr>
        <w:t>дневен весник Нова Македонија</w:t>
      </w:r>
      <w:r w:rsidRPr="00A800D0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A800D0">
        <w:rPr>
          <w:rFonts w:ascii="Arial" w:eastAsia="Times New Roman" w:hAnsi="Arial" w:cs="Arial"/>
          <w:sz w:val="20"/>
          <w:szCs w:val="20"/>
        </w:rPr>
        <w:t>.</w:t>
      </w:r>
    </w:p>
    <w:p w14:paraId="06D664E1" w14:textId="77777777" w:rsidR="00E26BC5" w:rsidRPr="00A800D0" w:rsidRDefault="00E26BC5" w:rsidP="00E26BC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69E8BDA3" w14:textId="77777777" w:rsidR="00E26BC5" w:rsidRPr="00A800D0" w:rsidRDefault="00E26BC5" w:rsidP="00E26BC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800D0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0C0155F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</w:rPr>
        <w:tab/>
      </w:r>
      <w:r w:rsidRPr="00A800D0">
        <w:rPr>
          <w:rFonts w:ascii="Arial" w:hAnsi="Arial" w:cs="Arial"/>
          <w:sz w:val="20"/>
          <w:szCs w:val="20"/>
        </w:rPr>
        <w:tab/>
        <w:t xml:space="preserve">        </w:t>
      </w:r>
      <w:r w:rsidRPr="00A800D0">
        <w:rPr>
          <w:rFonts w:ascii="Arial" w:hAnsi="Arial" w:cs="Arial"/>
          <w:sz w:val="20"/>
          <w:szCs w:val="20"/>
        </w:rPr>
        <w:tab/>
        <w:t xml:space="preserve">  </w:t>
      </w:r>
    </w:p>
    <w:p w14:paraId="04009A5C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62E5B6B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B75E0DA" w14:textId="77777777" w:rsidR="00E26BC5" w:rsidRPr="00A800D0" w:rsidRDefault="00E26BC5" w:rsidP="00E26BC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A800D0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A800D0">
        <w:rPr>
          <w:rFonts w:ascii="Arial" w:hAnsi="Arial" w:cs="Arial"/>
          <w:sz w:val="20"/>
          <w:szCs w:val="20"/>
        </w:rPr>
        <w:t xml:space="preserve"> </w:t>
      </w:r>
      <w:r w:rsidRPr="00A800D0">
        <w:rPr>
          <w:rFonts w:ascii="Arial" w:hAnsi="Arial" w:cs="Arial"/>
          <w:sz w:val="20"/>
          <w:szCs w:val="20"/>
          <w:lang w:val="en-US"/>
        </w:rPr>
        <w:t xml:space="preserve"> </w:t>
      </w:r>
      <w:r w:rsidRPr="00A800D0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E26BC5" w:rsidRPr="00A800D0" w14:paraId="31C9A160" w14:textId="77777777" w:rsidTr="00873213">
        <w:trPr>
          <w:trHeight w:val="851"/>
        </w:trPr>
        <w:tc>
          <w:tcPr>
            <w:tcW w:w="4297" w:type="dxa"/>
          </w:tcPr>
          <w:p w14:paraId="543FE1E3" w14:textId="77777777" w:rsidR="00E26BC5" w:rsidRPr="00A800D0" w:rsidRDefault="00E26BC5" w:rsidP="00873213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6" w:name="OIzvIme"/>
            <w:bookmarkEnd w:id="26"/>
            <w:r w:rsidRPr="00A800D0">
              <w:rPr>
                <w:rFonts w:ascii="Arial" w:hAnsi="Arial" w:cs="Arial"/>
                <w:sz w:val="20"/>
                <w:szCs w:val="20"/>
                <w:lang w:val="mk-MK"/>
              </w:rPr>
              <w:t>Лазар Петровски</w:t>
            </w:r>
          </w:p>
        </w:tc>
      </w:tr>
    </w:tbl>
    <w:p w14:paraId="1F40A689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</w:rPr>
        <w:t xml:space="preserve">Д.-на: </w:t>
      </w:r>
      <w:r w:rsidRPr="00A800D0">
        <w:rPr>
          <w:rFonts w:ascii="Arial" w:hAnsi="Arial" w:cs="Arial"/>
          <w:sz w:val="20"/>
          <w:szCs w:val="20"/>
        </w:rPr>
        <w:tab/>
        <w:t>доверител</w:t>
      </w:r>
    </w:p>
    <w:p w14:paraId="0E419443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</w:rPr>
        <w:tab/>
        <w:t>должник</w:t>
      </w:r>
    </w:p>
    <w:p w14:paraId="5D0CA044" w14:textId="5FE68B1B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</w:rPr>
        <w:tab/>
      </w:r>
      <w:r w:rsidR="00390DFA">
        <w:rPr>
          <w:rFonts w:ascii="Arial" w:hAnsi="Arial" w:cs="Arial"/>
          <w:sz w:val="20"/>
          <w:szCs w:val="20"/>
        </w:rPr>
        <w:t>Општина Свети Николе</w:t>
      </w:r>
      <w:r w:rsidRPr="00A800D0">
        <w:rPr>
          <w:rFonts w:ascii="Arial" w:hAnsi="Arial" w:cs="Arial"/>
          <w:sz w:val="20"/>
          <w:szCs w:val="20"/>
        </w:rPr>
        <w:t>- Сектор за финансии</w:t>
      </w:r>
      <w:r w:rsidRPr="00A800D0">
        <w:rPr>
          <w:rFonts w:ascii="Arial" w:hAnsi="Arial" w:cs="Arial"/>
          <w:sz w:val="20"/>
          <w:szCs w:val="20"/>
        </w:rPr>
        <w:tab/>
      </w:r>
      <w:r w:rsidRPr="00A800D0">
        <w:rPr>
          <w:rFonts w:ascii="Arial" w:hAnsi="Arial" w:cs="Arial"/>
          <w:sz w:val="20"/>
          <w:szCs w:val="20"/>
        </w:rPr>
        <w:tab/>
      </w:r>
      <w:r w:rsidRPr="00A800D0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486D2FA3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1FC95F60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</w:rPr>
        <w:tab/>
        <w:t>УЈП Штип</w:t>
      </w:r>
    </w:p>
    <w:p w14:paraId="0B5CB394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</w:rPr>
        <w:tab/>
        <w:t xml:space="preserve">сосопственици </w:t>
      </w:r>
    </w:p>
    <w:p w14:paraId="7E61F61A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A800D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55C45">
        <w:rPr>
          <w:rFonts w:ascii="Arial" w:hAnsi="Arial" w:cs="Arial"/>
          <w:sz w:val="20"/>
          <w:szCs w:val="20"/>
        </w:rPr>
        <w:pict w14:anchorId="041562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F2B2C46" w14:textId="77777777" w:rsidR="00E26BC5" w:rsidRPr="00A800D0" w:rsidRDefault="00E26BC5" w:rsidP="00E26BC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064E3168" w14:textId="77777777" w:rsidR="00E26BC5" w:rsidRPr="00A800D0" w:rsidRDefault="00E26BC5" w:rsidP="00E26BC5">
      <w:pPr>
        <w:spacing w:after="0"/>
        <w:jc w:val="both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b/>
          <w:sz w:val="20"/>
          <w:szCs w:val="20"/>
        </w:rPr>
        <w:t>Правна поука:</w:t>
      </w:r>
      <w:r w:rsidRPr="00A800D0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 w:rsidRPr="00A800D0">
        <w:rPr>
          <w:rFonts w:ascii="Arial" w:hAnsi="Arial" w:cs="Arial"/>
          <w:sz w:val="20"/>
          <w:szCs w:val="20"/>
        </w:rPr>
        <w:t>месно надлежен суд согласно одредбите на член 86 од Законот за извршување.</w:t>
      </w:r>
      <w:r w:rsidRPr="00A800D0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A800D0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00CA0A33" w14:textId="77777777" w:rsidR="00E26BC5" w:rsidRPr="00A800D0" w:rsidRDefault="00E26BC5" w:rsidP="00E26B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1F5E878" w14:textId="77777777" w:rsidR="00B51157" w:rsidRPr="00E26BC5" w:rsidRDefault="00B51157" w:rsidP="00E26BC5"/>
    <w:sectPr w:rsidR="00B51157" w:rsidRPr="00E26BC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3A1FE" w14:textId="77777777" w:rsidR="00E26BC5" w:rsidRDefault="00E26BC5" w:rsidP="00E26BC5">
      <w:pPr>
        <w:spacing w:after="0" w:line="240" w:lineRule="auto"/>
      </w:pPr>
      <w:r>
        <w:separator/>
      </w:r>
    </w:p>
  </w:endnote>
  <w:endnote w:type="continuationSeparator" w:id="0">
    <w:p w14:paraId="6903C3E0" w14:textId="77777777" w:rsidR="00E26BC5" w:rsidRDefault="00E26BC5" w:rsidP="00E26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8E257" w14:textId="77777777" w:rsidR="00E26BC5" w:rsidRPr="00E26BC5" w:rsidRDefault="00E26BC5" w:rsidP="00E26BC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C3D71" w14:textId="77777777" w:rsidR="00E26BC5" w:rsidRDefault="00E26BC5" w:rsidP="00E26BC5">
      <w:pPr>
        <w:spacing w:after="0" w:line="240" w:lineRule="auto"/>
      </w:pPr>
      <w:r>
        <w:separator/>
      </w:r>
    </w:p>
  </w:footnote>
  <w:footnote w:type="continuationSeparator" w:id="0">
    <w:p w14:paraId="3BA755A8" w14:textId="77777777" w:rsidR="00E26BC5" w:rsidRDefault="00E26BC5" w:rsidP="00E26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87925"/>
    <w:multiLevelType w:val="hybridMultilevel"/>
    <w:tmpl w:val="9364CA7A"/>
    <w:lvl w:ilvl="0" w:tplc="76925B8C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1FD4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90DFA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97C23"/>
    <w:rsid w:val="009A65B8"/>
    <w:rsid w:val="00AE3FFA"/>
    <w:rsid w:val="00B20C15"/>
    <w:rsid w:val="00B269ED"/>
    <w:rsid w:val="00B41890"/>
    <w:rsid w:val="00B51157"/>
    <w:rsid w:val="00B62603"/>
    <w:rsid w:val="00B87F28"/>
    <w:rsid w:val="00B94050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26BC5"/>
    <w:rsid w:val="00E3104F"/>
    <w:rsid w:val="00E41120"/>
    <w:rsid w:val="00E54AAA"/>
    <w:rsid w:val="00E55C45"/>
    <w:rsid w:val="00E64DBC"/>
    <w:rsid w:val="00EA57E9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CB1197C"/>
  <w15:docId w15:val="{BC241241-504D-47E2-A8DC-D31991AC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26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6BC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26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6BC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26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9n5yFXNFjRq9vo2/TfwoB3A+gwU5/GJPnD5TYU/swfg=</DigestValue>
    </Reference>
    <Reference Type="http://www.w3.org/2000/09/xmldsig#Object" URI="#idOfficeObject">
      <DigestMethod Algorithm="http://www.w3.org/2001/04/xmlenc#sha256"/>
      <DigestValue>XXQ+IpLq5yJj3O//ADpX80tkNK7bYnHsk1I+4yJkaOQ=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lh8K503oAQk4V4c+RELXyRayeus01wv6vBUe8bb4K6g=</DigestValue>
    </Reference>
    <Reference Type="http://www.w3.org/2000/09/xmldsig#Object" URI="#idValidSigLnImg">
      <DigestMethod Algorithm="http://www.w3.org/2001/04/xmlenc#sha256"/>
      <DigestValue>ZSEfjJ4pFv4C+2W818fhgHjemuZLw/pNYju+A5c23DY=</DigestValue>
    </Reference>
    <Reference Type="http://www.w3.org/2000/09/xmldsig#Object" URI="#idInvalidSigLnImg">
      <DigestMethod Algorithm="http://www.w3.org/2001/04/xmlenc#sha256"/>
      <DigestValue>/CNZCXDHmYH6dAu9oHptCXqbInmHI2RUVDPSiwQxvT0=</DigestValue>
    </Reference>
  </SignedInfo>
  <SignatureValue>day9n+HK49OYDDWSoZgiF2X12SBMYDowrPEM/sSW2+M44EgMW9qiYpHaYLqZztHrhJn/rHFgTOBG
uFZXls8V8TIftyn4s88cAfqZJJjO/h9jdruaZNnQ9vFS+b5jYX6iejsXa84AEXVwhumYkafjNRMH
Cdp3fHQAXN9644HBbJJ18erD/aD5qPJm0qmK5Ftr9RdHByqtGN8EygtYVX+xpklWv7iIjKuh+998
rOTlsqssIUWVtMBSLtEluWgcKBpDCE/jikiKFszPqrFJ16RsG6IpGqycBAauwXo3hbTPJjunsc1y
a3MXgRfmX72XrZ01DmR01Z0MgrEHSFQFL71nQQ==</SignatureValue>
  <KeyInfo>
    <X509Data>
      <X509Certificate>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0raNOdCpBZpZsVGGUQty/ZfN0odD5+f6N369bkOr+NE=</DigestValue>
      </Reference>
      <Reference URI="/word/endnotes.xml?ContentType=application/vnd.openxmlformats-officedocument.wordprocessingml.endnotes+xml">
        <DigestMethod Algorithm="http://www.w3.org/2001/04/xmlenc#sha256"/>
        <DigestValue>YTT3PJcJhmWSEiOcgURE0MMyRcaVDKQ0+Bl+DKzDNkg=</DigestValue>
      </Reference>
      <Reference URI="/word/fontTable.xml?ContentType=application/vnd.openxmlformats-officedocument.wordprocessingml.fontTable+xml">
        <DigestMethod Algorithm="http://www.w3.org/2001/04/xmlenc#sha256"/>
        <DigestValue>4uFYptElIFTp8eny7y9sTVMfDzM7jflm3Hgt64Bmji8=</DigestValue>
      </Reference>
      <Reference URI="/word/footer1.xml?ContentType=application/vnd.openxmlformats-officedocument.wordprocessingml.footer+xml">
        <DigestMethod Algorithm="http://www.w3.org/2001/04/xmlenc#sha256"/>
        <DigestValue>TL3YAGhQnraICWguZFMYSDQLYsRpp71X6b6dapAo5mo=</DigestValue>
      </Reference>
      <Reference URI="/word/footnotes.xml?ContentType=application/vnd.openxmlformats-officedocument.wordprocessingml.footnotes+xml">
        <DigestMethod Algorithm="http://www.w3.org/2001/04/xmlenc#sha256"/>
        <DigestValue>c4/PelHIPnntQvizSP0KWyoT0D7+491ndx/9usEoz8A=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eEBO3/CH3mOqLlejcxKbhWM1LInYl7xIEhA9aMFYAKQ=</DigestValue>
      </Reference>
      <Reference URI="/word/numbering.xml?ContentType=application/vnd.openxmlformats-officedocument.wordprocessingml.numbering+xml">
        <DigestMethod Algorithm="http://www.w3.org/2001/04/xmlenc#sha256"/>
        <DigestValue>J7b79hVeMY0fTCGjbM28JSJcGOan7x2IPTh2vaAfKrM=</DigestValue>
      </Reference>
      <Reference URI="/word/settings.xml?ContentType=application/vnd.openxmlformats-officedocument.wordprocessingml.settings+xml">
        <DigestMethod Algorithm="http://www.w3.org/2001/04/xmlenc#sha256"/>
        <DigestValue>t1lEB9WLvgCvLXAzlB/+wlcm//TIUt4UKhub4d87HNA=</DigestValue>
      </Reference>
      <Reference URI="/word/styles.xml?ContentType=application/vnd.openxmlformats-officedocument.wordprocessingml.styles+xml">
        <DigestMethod Algorithm="http://www.w3.org/2001/04/xmlenc#sha256"/>
        <DigestValue>evID5guIEzh1frhh0IACNTWbuRPsilq2woOBtqDwDAE=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lrUrxOhS+Qc8mAD/CsUJeEGI38qF0QuNwaPCs+5T7Ow=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2022-04-19T08:39:43Z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16.0.14931/23</OfficeVersion>
          <ApplicationVersion>16.0.14931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2022-04-19T08:39:43Z</xd:SigningTime>
          <xd:SigningCertificate>
            <xd:Cert>
              <xd:CertDigest>
                <DigestMethod Algorithm="http://www.w3.org/2001/04/xmlenc#sha256"/>
                <DigestValue>XFqsVFyyj8asSQUAA+bYStiVuUfjybejsIduHo0nlQE=</DigestValue>
              </xd:CertDigest>
              <xd:IssuerSerial>
                <X509IssuerName>CN=KIBSTrust Issuing Qsig CA G2, OID.2.5.4.97=NTRMK-5529581, OU=KIBSTrust Services, O=KIBS AD Skopje, C=MK</X509IssuerName>
                <X509SerialNumber>35894589715181071535163987528682655128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p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MAAAAEAAAA9wAAABEAAAAlAAAADAAAAAEAAABUAAAAhAAAAMQAAAAEAAAA9QAAABAAAAABAAAAAIDUQbSX1EHEAAAABAAAAAkAAABMAAAAAAAAAAAAAAAAAAAA//////////9gAAAANAAvADEAOQAvADIAMAAyADIAAAAGAAAABAAAAAYAAAAGAAAABAAAAAYAAAAGAAAABg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AAgNRBtJf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ACA1EG0l9R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</Object>
  <Object Id="idInvalidSigLnImg">AQAAAGwAAAAAAAAAAAAAAP8AAAB/AAAAAAAAAAAAAACQGgAASg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H//w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T/f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7</cp:revision>
  <cp:lastPrinted>2022-04-19T08:39:00Z</cp:lastPrinted>
  <dcterms:created xsi:type="dcterms:W3CDTF">2022-04-20T06:38:00Z</dcterms:created>
  <dcterms:modified xsi:type="dcterms:W3CDTF">2022-04-19T08:39:00Z</dcterms:modified>
</cp:coreProperties>
</file>