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E1D" w:rsidRDefault="00366E1D" w:rsidP="00366E1D">
      <w:pPr>
        <w:tabs>
          <w:tab w:val="left" w:pos="26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66E1D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361950" cy="371475"/>
            <wp:effectExtent l="19050" t="0" r="0" b="0"/>
            <wp:docPr id="2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4A0"/>
      </w:tblPr>
      <w:tblGrid>
        <w:gridCol w:w="6204"/>
      </w:tblGrid>
      <w:tr w:rsidR="00366E1D" w:rsidTr="00EB5E33">
        <w:tc>
          <w:tcPr>
            <w:tcW w:w="6204" w:type="dxa"/>
            <w:hideMark/>
          </w:tcPr>
          <w:p w:rsidR="00366E1D" w:rsidRDefault="00366E1D" w:rsidP="00EB5E3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</w:rPr>
              <w:t>И З В Р Ш И Т Е Л</w:t>
            </w:r>
          </w:p>
        </w:tc>
      </w:tr>
      <w:tr w:rsidR="00366E1D" w:rsidTr="00EB5E33">
        <w:tc>
          <w:tcPr>
            <w:tcW w:w="6204" w:type="dxa"/>
            <w:hideMark/>
          </w:tcPr>
          <w:p w:rsidR="00366E1D" w:rsidRDefault="00366E1D" w:rsidP="00EB5E3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Премтим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Ќерими</w:t>
            </w:r>
            <w:proofErr w:type="spellEnd"/>
          </w:p>
        </w:tc>
      </w:tr>
      <w:tr w:rsidR="00366E1D" w:rsidTr="00EB5E33">
        <w:tc>
          <w:tcPr>
            <w:tcW w:w="6204" w:type="dxa"/>
            <w:hideMark/>
          </w:tcPr>
          <w:p w:rsidR="00366E1D" w:rsidRDefault="00366E1D" w:rsidP="00EB5E3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именуван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за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подрачјето</w:t>
            </w:r>
            <w:proofErr w:type="spellEnd"/>
          </w:p>
        </w:tc>
      </w:tr>
      <w:tr w:rsidR="00366E1D" w:rsidTr="00EB5E33">
        <w:tc>
          <w:tcPr>
            <w:tcW w:w="6204" w:type="dxa"/>
            <w:hideMark/>
          </w:tcPr>
          <w:p w:rsidR="00366E1D" w:rsidRDefault="00366E1D" w:rsidP="00EB5E3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на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Основниот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суд</w:t>
            </w:r>
            <w:proofErr w:type="spellEnd"/>
          </w:p>
        </w:tc>
      </w:tr>
      <w:tr w:rsidR="00366E1D" w:rsidTr="00EB5E33">
        <w:tc>
          <w:tcPr>
            <w:tcW w:w="6204" w:type="dxa"/>
            <w:hideMark/>
          </w:tcPr>
          <w:p w:rsidR="00366E1D" w:rsidRDefault="00366E1D" w:rsidP="00EB5E3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Куманово,Кратово и Крива Паланка</w:t>
            </w:r>
          </w:p>
        </w:tc>
      </w:tr>
      <w:tr w:rsidR="00366E1D" w:rsidTr="00EB5E33">
        <w:tc>
          <w:tcPr>
            <w:tcW w:w="6204" w:type="dxa"/>
            <w:hideMark/>
          </w:tcPr>
          <w:p w:rsidR="00366E1D" w:rsidRDefault="00366E1D" w:rsidP="00EB5E3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11-ти </w:t>
            </w:r>
            <w:proofErr w:type="spellStart"/>
            <w:r>
              <w:rPr>
                <w:rFonts w:ascii="Arial" w:hAnsi="Arial" w:cs="Arial"/>
                <w:b/>
              </w:rPr>
              <w:t>Октомври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бб</w:t>
            </w:r>
            <w:proofErr w:type="spellEnd"/>
            <w:r>
              <w:rPr>
                <w:rFonts w:ascii="Arial" w:hAnsi="Arial" w:cs="Arial"/>
                <w:b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</w:rPr>
              <w:t>лок</w:t>
            </w:r>
            <w:proofErr w:type="spellEnd"/>
            <w:r>
              <w:rPr>
                <w:rFonts w:ascii="Arial" w:hAnsi="Arial" w:cs="Arial"/>
                <w:b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</w:rPr>
              <w:t>Хотел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Куманово</w:t>
            </w:r>
            <w:proofErr w:type="spellEnd"/>
          </w:p>
        </w:tc>
      </w:tr>
      <w:tr w:rsidR="00366E1D" w:rsidTr="00EB5E33">
        <w:tc>
          <w:tcPr>
            <w:tcW w:w="6204" w:type="dxa"/>
            <w:hideMark/>
          </w:tcPr>
          <w:p w:rsidR="00366E1D" w:rsidRDefault="00366E1D" w:rsidP="00EB5E3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031-511-388; </w:t>
            </w:r>
            <w:hyperlink r:id="rId5" w:history="1">
              <w:r>
                <w:rPr>
                  <w:rStyle w:val="Hyperlink"/>
                  <w:rFonts w:ascii="Arial" w:hAnsi="Arial" w:cs="Arial"/>
                  <w:b/>
                </w:rPr>
                <w:t>izvrsitelpq@gmail.com</w:t>
              </w:r>
            </w:hyperlink>
            <w:r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:rsidR="00366E1D" w:rsidRDefault="00366E1D" w:rsidP="00366E1D">
      <w:pPr>
        <w:rPr>
          <w:rFonts w:ascii="Arial" w:hAnsi="Arial" w:cs="Arial"/>
          <w:b/>
          <w:bCs/>
          <w:sz w:val="20"/>
          <w:szCs w:val="20"/>
          <w:lang w:val="mk-MK"/>
        </w:rPr>
      </w:pPr>
    </w:p>
    <w:p w:rsidR="00366E1D" w:rsidRDefault="00366E1D" w:rsidP="00366E1D">
      <w:pPr>
        <w:ind w:left="5040"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mk-MK"/>
        </w:rPr>
        <w:t>И.бр.</w:t>
      </w:r>
      <w:bookmarkStart w:id="0" w:name="Ibr"/>
      <w:bookmarkEnd w:id="0"/>
      <w:r>
        <w:rPr>
          <w:b/>
          <w:sz w:val="28"/>
          <w:szCs w:val="28"/>
          <w:lang w:val="mk-MK"/>
        </w:rPr>
        <w:t xml:space="preserve">414/2023 </w:t>
      </w:r>
    </w:p>
    <w:p w:rsidR="00366E1D" w:rsidRDefault="00366E1D" w:rsidP="00366E1D">
      <w:pPr>
        <w:rPr>
          <w:rFonts w:ascii="Arial" w:hAnsi="Arial" w:cs="Arial"/>
          <w:b/>
          <w:bCs/>
          <w:sz w:val="20"/>
          <w:szCs w:val="20"/>
          <w:lang w:val="mk-MK"/>
        </w:rPr>
      </w:pPr>
    </w:p>
    <w:p w:rsidR="00366E1D" w:rsidRDefault="00366E1D" w:rsidP="00366E1D">
      <w:pPr>
        <w:jc w:val="center"/>
        <w:rPr>
          <w:rFonts w:ascii="Arial" w:hAnsi="Arial" w:cs="Arial"/>
          <w:b/>
          <w:sz w:val="24"/>
          <w:szCs w:val="24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ab/>
      </w:r>
      <w:r>
        <w:rPr>
          <w:rFonts w:ascii="Arial" w:hAnsi="Arial" w:cs="Arial"/>
          <w:b/>
          <w:lang w:val="mk-MK"/>
        </w:rPr>
        <w:t>ЈАВНА ОБЈАВА</w:t>
      </w:r>
    </w:p>
    <w:p w:rsidR="00366E1D" w:rsidRDefault="00366E1D" w:rsidP="00366E1D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(врз основа на член 48 од Законот за извршување , Сл. Весник бр. 72 од 12.04.2016 година и Закон за изменување и дополнување на законот за извршување , Сл. Весник бр. 233 од 20.12.2018 година )</w:t>
      </w:r>
    </w:p>
    <w:p w:rsidR="00366E1D" w:rsidRDefault="00366E1D" w:rsidP="00366E1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mk-MK"/>
        </w:rPr>
      </w:pPr>
      <w:proofErr w:type="spellStart"/>
      <w:proofErr w:type="gramStart"/>
      <w:r>
        <w:rPr>
          <w:rFonts w:ascii="Arial" w:hAnsi="Arial" w:cs="Arial"/>
          <w:sz w:val="20"/>
          <w:szCs w:val="20"/>
        </w:rPr>
        <w:t>Извршителот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Премтим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Ќерими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 xml:space="preserve">11-ти </w:t>
      </w:r>
      <w:proofErr w:type="spellStart"/>
      <w:r>
        <w:rPr>
          <w:rFonts w:ascii="Arial" w:hAnsi="Arial" w:cs="Arial"/>
          <w:sz w:val="20"/>
          <w:szCs w:val="20"/>
        </w:rPr>
        <w:t>Октомври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бб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лок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Хотел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врз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основа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барањето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за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спроведување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извршување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1" w:name="Doveritel1"/>
      <w:bookmarkEnd w:id="1"/>
      <w:proofErr w:type="spellStart"/>
      <w:r>
        <w:rPr>
          <w:rFonts w:ascii="Arial" w:hAnsi="Arial" w:cs="Arial"/>
          <w:sz w:val="20"/>
          <w:szCs w:val="20"/>
        </w:rPr>
        <w:t>доверителот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Елена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Дамјановска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2" w:name="DovGrad1"/>
      <w:bookmarkEnd w:id="2"/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bookmarkStart w:id="3" w:name="adresa1"/>
      <w:bookmarkEnd w:id="3"/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Иво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Лола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Рибар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бр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90 </w:t>
      </w:r>
      <w:proofErr w:type="spellStart"/>
      <w:r>
        <w:rPr>
          <w:rFonts w:ascii="Arial" w:hAnsi="Arial" w:cs="Arial"/>
          <w:sz w:val="20"/>
          <w:szCs w:val="20"/>
        </w:rPr>
        <w:t>преку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полномошник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Адв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Христијан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Георгиевски</w:t>
      </w:r>
      <w:proofErr w:type="spellEnd"/>
      <w:proofErr w:type="gramStart"/>
      <w:r>
        <w:rPr>
          <w:rFonts w:ascii="Arial" w:hAnsi="Arial" w:cs="Arial"/>
          <w:sz w:val="20"/>
          <w:szCs w:val="20"/>
          <w:lang w:val="ru-RU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bookmarkStart w:id="4" w:name="Doveritel2"/>
      <w:bookmarkEnd w:id="4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засновано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извршната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исправа</w:t>
      </w:r>
      <w:proofErr w:type="spellEnd"/>
      <w:r>
        <w:rPr>
          <w:rFonts w:ascii="Arial" w:hAnsi="Arial" w:cs="Arial"/>
          <w:sz w:val="20"/>
          <w:szCs w:val="20"/>
        </w:rPr>
        <w:t xml:space="preserve"> ОДУ бр.233/13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30.12.2013 </w:t>
      </w:r>
      <w:proofErr w:type="spellStart"/>
      <w:r>
        <w:rPr>
          <w:rFonts w:ascii="Arial" w:hAnsi="Arial" w:cs="Arial"/>
          <w:sz w:val="20"/>
          <w:szCs w:val="20"/>
        </w:rPr>
        <w:t>година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Нотар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Лорија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Ваневска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против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5" w:name="Dolznik1"/>
      <w:bookmarkEnd w:id="5"/>
      <w:proofErr w:type="spellStart"/>
      <w:r>
        <w:rPr>
          <w:rFonts w:ascii="Arial" w:hAnsi="Arial" w:cs="Arial"/>
          <w:sz w:val="20"/>
          <w:szCs w:val="20"/>
        </w:rPr>
        <w:t>должник</w:t>
      </w:r>
      <w:proofErr w:type="spellEnd"/>
      <w:r>
        <w:rPr>
          <w:rFonts w:ascii="Arial" w:hAnsi="Arial" w:cs="Arial"/>
          <w:sz w:val="20"/>
          <w:szCs w:val="20"/>
        </w:rPr>
        <w:t xml:space="preserve">  ДПТГМУ ХАНЗА ДОО </w:t>
      </w:r>
      <w:proofErr w:type="spellStart"/>
      <w:r>
        <w:rPr>
          <w:rFonts w:ascii="Arial" w:hAnsi="Arial" w:cs="Arial"/>
          <w:sz w:val="20"/>
          <w:szCs w:val="20"/>
        </w:rPr>
        <w:t>увоз-извоз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6" w:name="DolzGrad1"/>
      <w:bookmarkEnd w:id="6"/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 xml:space="preserve">седиште на </w:t>
      </w:r>
      <w:bookmarkStart w:id="7" w:name="adresa1_dolz"/>
      <w:bookmarkEnd w:id="7"/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Иво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Лола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Рибар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бр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85, и </w:t>
      </w:r>
      <w:proofErr w:type="spellStart"/>
      <w:r>
        <w:rPr>
          <w:rFonts w:ascii="Arial" w:hAnsi="Arial" w:cs="Arial"/>
          <w:sz w:val="20"/>
          <w:szCs w:val="20"/>
        </w:rPr>
        <w:t>должник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Горан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Дамјановски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>во с. Старо Нагоричане –маала Бели Грамаде , Општина Старо Нагоричане</w:t>
      </w:r>
      <w:r>
        <w:rPr>
          <w:rFonts w:ascii="Arial" w:hAnsi="Arial" w:cs="Arial"/>
          <w:sz w:val="20"/>
          <w:szCs w:val="20"/>
        </w:rPr>
        <w:t xml:space="preserve">,и </w:t>
      </w:r>
      <w:proofErr w:type="spellStart"/>
      <w:r>
        <w:rPr>
          <w:rFonts w:ascii="Arial" w:hAnsi="Arial" w:cs="Arial"/>
          <w:sz w:val="20"/>
          <w:szCs w:val="20"/>
        </w:rPr>
        <w:t>заложен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должник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Томица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Дамјановски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>во  Старо Нагоричане –маала Бели Грамаде , Општина Старо Нагоричане</w:t>
      </w:r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за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спроведување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извршување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  <w:lang w:val="mk-MK"/>
        </w:rPr>
        <w:t xml:space="preserve">заради остварување на парично  побарување, </w:t>
      </w:r>
      <w:r>
        <w:rPr>
          <w:rFonts w:ascii="Arial" w:hAnsi="Arial" w:cs="Arial"/>
          <w:b/>
          <w:sz w:val="20"/>
          <w:szCs w:val="20"/>
          <w:lang w:val="mk-MK"/>
        </w:rPr>
        <w:t xml:space="preserve">на ден 26.01.2024  </w:t>
      </w:r>
      <w:r>
        <w:rPr>
          <w:rFonts w:ascii="Arial" w:hAnsi="Arial" w:cs="Arial"/>
          <w:sz w:val="20"/>
          <w:szCs w:val="20"/>
          <w:lang w:val="mk-MK"/>
        </w:rPr>
        <w:t xml:space="preserve">го </w:t>
      </w:r>
    </w:p>
    <w:p w:rsidR="00366E1D" w:rsidRPr="00366E1D" w:rsidRDefault="00366E1D" w:rsidP="00366E1D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</w:t>
      </w:r>
    </w:p>
    <w:p w:rsidR="00366E1D" w:rsidRPr="00366E1D" w:rsidRDefault="00366E1D" w:rsidP="00366E1D">
      <w:pPr>
        <w:jc w:val="center"/>
        <w:rPr>
          <w:rFonts w:ascii="Times New Roman" w:hAnsi="Times New Roman" w:cs="Times New Roman"/>
          <w:b/>
          <w:sz w:val="32"/>
          <w:szCs w:val="32"/>
          <w:lang w:val="mk-MK"/>
        </w:rPr>
      </w:pPr>
      <w:r>
        <w:rPr>
          <w:b/>
          <w:sz w:val="32"/>
          <w:szCs w:val="32"/>
          <w:lang w:val="mk-MK"/>
        </w:rPr>
        <w:t>ПОВИКУВА</w:t>
      </w:r>
    </w:p>
    <w:p w:rsidR="00366E1D" w:rsidRDefault="00366E1D" w:rsidP="00366E1D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 xml:space="preserve">должникот </w:t>
      </w:r>
      <w:r>
        <w:rPr>
          <w:rFonts w:ascii="Arial" w:hAnsi="Arial" w:cs="Arial"/>
          <w:sz w:val="20"/>
          <w:szCs w:val="20"/>
        </w:rPr>
        <w:t xml:space="preserve">ДПТГМУ ХАНЗА ДОО </w:t>
      </w:r>
      <w:proofErr w:type="spellStart"/>
      <w:r>
        <w:rPr>
          <w:rFonts w:ascii="Arial" w:hAnsi="Arial" w:cs="Arial"/>
          <w:sz w:val="20"/>
          <w:szCs w:val="20"/>
        </w:rPr>
        <w:t>увоз-извоз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  <w:lang w:val="mk-MK"/>
        </w:rPr>
        <w:t xml:space="preserve">  , да се јави во канцеларијата на извршителот на</w:t>
      </w:r>
      <w:r>
        <w:rPr>
          <w:rFonts w:ascii="Arial" w:hAnsi="Arial" w:cs="Arial"/>
          <w:sz w:val="20"/>
          <w:szCs w:val="20"/>
          <w:lang w:val="ru-RU"/>
        </w:rPr>
        <w:t xml:space="preserve"> ул. 11-ти Октомври бб, лок. Хотел Куманово,  Куманово</w:t>
      </w:r>
      <w:r>
        <w:rPr>
          <w:rFonts w:ascii="Arial" w:hAnsi="Arial" w:cs="Arial"/>
          <w:sz w:val="20"/>
          <w:szCs w:val="20"/>
          <w:lang w:val="mk-MK"/>
        </w:rPr>
        <w:t xml:space="preserve">, заради доставување на Жалба ППНИ бр.188/23 од полномошник на заложен должник Томица Дамјановски од 26.12.2023 </w:t>
      </w:r>
      <w:r>
        <w:rPr>
          <w:rFonts w:ascii="Arial" w:hAnsi="Arial" w:cs="Arial"/>
          <w:sz w:val="20"/>
          <w:szCs w:val="20"/>
          <w:lang w:val="mk-MK"/>
        </w:rPr>
        <w:lastRenderedPageBreak/>
        <w:t xml:space="preserve">година  заведено со И.бр.414/2023  , </w:t>
      </w:r>
      <w:r>
        <w:rPr>
          <w:rFonts w:ascii="Arial" w:hAnsi="Arial" w:cs="Arial"/>
          <w:b/>
          <w:sz w:val="20"/>
          <w:szCs w:val="20"/>
          <w:lang w:val="mk-MK"/>
        </w:rPr>
        <w:t>ВО РОК ОД 1  (ЕДЕН)  ДЕН</w:t>
      </w:r>
      <w:r>
        <w:rPr>
          <w:rFonts w:ascii="Arial" w:hAnsi="Arial" w:cs="Arial"/>
          <w:sz w:val="20"/>
          <w:szCs w:val="20"/>
          <w:lang w:val="mk-MK"/>
        </w:rPr>
        <w:t xml:space="preserve">, сметано од денот на објавување на ова јавно повикување во јавното гласило. </w:t>
      </w:r>
    </w:p>
    <w:p w:rsidR="00366E1D" w:rsidRDefault="00366E1D" w:rsidP="00366E1D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b/>
          <w:sz w:val="20"/>
          <w:szCs w:val="20"/>
          <w:lang w:val="mk-MK"/>
        </w:rPr>
        <w:t>СЕ ПРЕДУПРЕДУВА</w:t>
      </w:r>
      <w:r>
        <w:rPr>
          <w:rFonts w:ascii="Arial" w:hAnsi="Arial" w:cs="Arial"/>
          <w:sz w:val="20"/>
          <w:szCs w:val="20"/>
          <w:lang w:val="mk-MK"/>
        </w:rPr>
        <w:t xml:space="preserve"> должник </w:t>
      </w:r>
      <w:r>
        <w:rPr>
          <w:rFonts w:ascii="Arial" w:hAnsi="Arial" w:cs="Arial"/>
          <w:sz w:val="20"/>
          <w:szCs w:val="20"/>
        </w:rPr>
        <w:t xml:space="preserve">ДПТГМУ ХАНЗА ДОО </w:t>
      </w:r>
      <w:proofErr w:type="spellStart"/>
      <w:r>
        <w:rPr>
          <w:rFonts w:ascii="Arial" w:hAnsi="Arial" w:cs="Arial"/>
          <w:sz w:val="20"/>
          <w:szCs w:val="20"/>
        </w:rPr>
        <w:t>увоз-извоз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 xml:space="preserve">  ,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  <w:r>
        <w:rPr>
          <w:rFonts w:ascii="Arial" w:hAnsi="Arial" w:cs="Arial"/>
          <w:sz w:val="20"/>
          <w:szCs w:val="20"/>
          <w:lang w:val="mk-MK"/>
        </w:rPr>
        <w:tab/>
      </w:r>
    </w:p>
    <w:p w:rsidR="00366E1D" w:rsidRDefault="00366E1D" w:rsidP="00366E1D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ab/>
      </w:r>
      <w:proofErr w:type="spellStart"/>
      <w:r>
        <w:rPr>
          <w:rFonts w:ascii="Arial" w:hAnsi="Arial" w:cs="Arial"/>
          <w:sz w:val="20"/>
          <w:szCs w:val="20"/>
        </w:rPr>
        <w:t>Оваа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објава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објавува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еднократно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дневен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весник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Нова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Македонија</w:t>
      </w:r>
      <w:proofErr w:type="spellEnd"/>
      <w:r>
        <w:rPr>
          <w:rFonts w:ascii="Arial" w:hAnsi="Arial" w:cs="Arial"/>
          <w:sz w:val="20"/>
          <w:szCs w:val="20"/>
        </w:rPr>
        <w:t xml:space="preserve"> и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веб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страната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Комора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Извршители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Република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 xml:space="preserve">Северна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Македонија</w:t>
      </w:r>
      <w:proofErr w:type="spellEnd"/>
      <w:r>
        <w:rPr>
          <w:rFonts w:ascii="Arial" w:hAnsi="Arial" w:cs="Arial"/>
          <w:sz w:val="20"/>
          <w:szCs w:val="20"/>
        </w:rPr>
        <w:t xml:space="preserve"> .</w:t>
      </w:r>
      <w:proofErr w:type="gramEnd"/>
    </w:p>
    <w:p w:rsidR="00366E1D" w:rsidRDefault="00366E1D" w:rsidP="00366E1D">
      <w:pPr>
        <w:rPr>
          <w:rFonts w:ascii="Times New Roman" w:hAnsi="Times New Roman" w:cs="Times New Roman"/>
          <w:sz w:val="20"/>
          <w:szCs w:val="20"/>
          <w:lang w:val="mk-MK"/>
        </w:rPr>
      </w:pP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</w:p>
    <w:p w:rsidR="00366E1D" w:rsidRDefault="00366E1D" w:rsidP="00366E1D">
      <w:pPr>
        <w:rPr>
          <w:sz w:val="28"/>
          <w:szCs w:val="28"/>
          <w:lang w:val="mk-MK"/>
        </w:rPr>
      </w:pPr>
    </w:p>
    <w:p w:rsidR="00366E1D" w:rsidRDefault="00366E1D" w:rsidP="00366E1D">
      <w:pPr>
        <w:ind w:left="5760" w:firstLine="720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 xml:space="preserve">  ИЗВРШИТЕЛ </w:t>
      </w:r>
    </w:p>
    <w:p w:rsidR="00366E1D" w:rsidRDefault="00366E1D" w:rsidP="00366E1D">
      <w:pPr>
        <w:rPr>
          <w:b/>
          <w:sz w:val="28"/>
          <w:szCs w:val="28"/>
        </w:rPr>
      </w:pP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  <w:t xml:space="preserve">          Премтим Ќерими</w:t>
      </w:r>
    </w:p>
    <w:p w:rsidR="003D2064" w:rsidRDefault="003D2064"/>
    <w:sectPr w:rsidR="003D20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66E1D"/>
    <w:rsid w:val="00366E1D"/>
    <w:rsid w:val="003D20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66E1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6E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E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zvrsitelpq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343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2024-01-26T10:27:00Z</dcterms:created>
  <dcterms:modified xsi:type="dcterms:W3CDTF">2024-01-26T10:32:00Z</dcterms:modified>
</cp:coreProperties>
</file>