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573EEF" w:rsidTr="00573EEF">
        <w:tc>
          <w:tcPr>
            <w:tcW w:w="6204" w:type="dxa"/>
            <w:hideMark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bookmarkStart w:id="0" w:name="_GoBack"/>
            <w:bookmarkEnd w:id="0"/>
            <w:r w:rsidRPr="00573EEF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573EEF" w:rsidTr="00573EEF">
        <w:tc>
          <w:tcPr>
            <w:tcW w:w="6204" w:type="dxa"/>
            <w:hideMark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73EE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73EE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573EEF" w:rsidTr="00573EEF">
        <w:tc>
          <w:tcPr>
            <w:tcW w:w="6204" w:type="dxa"/>
            <w:hideMark/>
          </w:tcPr>
          <w:p w:rsidR="00671D6F" w:rsidRPr="00573EEF" w:rsidRDefault="00573EE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proofErr w:type="spellStart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573EEF" w:rsidTr="00573EEF">
        <w:tc>
          <w:tcPr>
            <w:tcW w:w="6204" w:type="dxa"/>
            <w:hideMark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73EEF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573EE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573EEF" w:rsidRDefault="00435C84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73EE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 w:rsidR="00573EEF"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252/2023</w:t>
            </w:r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573EEF" w:rsidTr="00573EEF">
        <w:tc>
          <w:tcPr>
            <w:tcW w:w="6204" w:type="dxa"/>
            <w:hideMark/>
          </w:tcPr>
          <w:p w:rsidR="00573EEF" w:rsidRPr="00573EEF" w:rsidRDefault="00573EE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573EEF" w:rsidRDefault="00573EE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573EEF" w:rsidTr="00573EEF">
        <w:tc>
          <w:tcPr>
            <w:tcW w:w="6204" w:type="dxa"/>
            <w:hideMark/>
          </w:tcPr>
          <w:p w:rsidR="00671D6F" w:rsidRPr="00573EEF" w:rsidRDefault="00573EE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573EEF" w:rsidTr="00573EEF">
        <w:tc>
          <w:tcPr>
            <w:tcW w:w="6204" w:type="dxa"/>
            <w:hideMark/>
          </w:tcPr>
          <w:p w:rsidR="00573EEF" w:rsidRPr="00573EEF" w:rsidRDefault="00573EE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671D6F" w:rsidRPr="00573EEF" w:rsidRDefault="00573EEF" w:rsidP="00573EE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73EE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573EEF" w:rsidRDefault="00671D6F" w:rsidP="00573EE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573EE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573EE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573EE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573EE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573EE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И.бр.579/18 заведен кај Извршител Снежана Андреевска, </w:t>
      </w:r>
      <w:r w:rsidRPr="00573EEF">
        <w:rPr>
          <w:rFonts w:ascii="Arial" w:hAnsi="Arial" w:cs="Arial"/>
          <w:sz w:val="21"/>
          <w:szCs w:val="21"/>
          <w:lang w:val="en-US"/>
        </w:rPr>
        <w:t>a</w:t>
      </w:r>
      <w:r w:rsidRPr="00573EEF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Pr="00573EEF">
        <w:rPr>
          <w:rFonts w:ascii="Arial" w:hAnsi="Arial" w:cs="Arial"/>
          <w:sz w:val="21"/>
          <w:szCs w:val="21"/>
        </w:rPr>
        <w:t xml:space="preserve">доверителот НЛБ Банка АД Скопје од </w:t>
      </w:r>
      <w:bookmarkStart w:id="7" w:name="DovGrad1"/>
      <w:bookmarkEnd w:id="7"/>
      <w:r w:rsidRPr="00573EEF">
        <w:rPr>
          <w:rFonts w:ascii="Arial" w:hAnsi="Arial" w:cs="Arial"/>
          <w:sz w:val="21"/>
          <w:szCs w:val="21"/>
        </w:rPr>
        <w:t>Скопје</w:t>
      </w:r>
      <w:r w:rsidRPr="00573EEF">
        <w:rPr>
          <w:rFonts w:ascii="Arial" w:hAnsi="Arial" w:cs="Arial"/>
          <w:sz w:val="21"/>
          <w:szCs w:val="21"/>
          <w:lang w:val="ru-RU"/>
        </w:rPr>
        <w:t xml:space="preserve"> </w:t>
      </w:r>
      <w:r w:rsidRPr="00573EEF">
        <w:rPr>
          <w:rFonts w:ascii="Arial" w:hAnsi="Arial" w:cs="Arial"/>
          <w:sz w:val="21"/>
          <w:szCs w:val="21"/>
        </w:rPr>
        <w:t xml:space="preserve">со </w:t>
      </w:r>
      <w:bookmarkStart w:id="8" w:name="opis_edb1"/>
      <w:bookmarkEnd w:id="8"/>
      <w:r w:rsidRPr="00573EEF">
        <w:rPr>
          <w:rFonts w:ascii="Arial" w:hAnsi="Arial" w:cs="Arial"/>
          <w:sz w:val="21"/>
          <w:szCs w:val="21"/>
        </w:rPr>
        <w:t xml:space="preserve">ЕДБ 4030993191133, ЕМБС 4664531 </w:t>
      </w:r>
      <w:bookmarkStart w:id="9" w:name="edb1"/>
      <w:bookmarkStart w:id="10" w:name="opis_sed1"/>
      <w:bookmarkEnd w:id="9"/>
      <w:bookmarkEnd w:id="10"/>
      <w:r w:rsidRPr="00573EEF">
        <w:rPr>
          <w:rFonts w:ascii="Arial" w:hAnsi="Arial" w:cs="Arial"/>
          <w:sz w:val="21"/>
          <w:szCs w:val="21"/>
        </w:rPr>
        <w:t xml:space="preserve">и седиште на  </w:t>
      </w:r>
      <w:bookmarkStart w:id="11" w:name="adresa1"/>
      <w:bookmarkEnd w:id="11"/>
      <w:r w:rsidRPr="00573EEF">
        <w:rPr>
          <w:rFonts w:ascii="Arial" w:hAnsi="Arial" w:cs="Arial"/>
          <w:sz w:val="21"/>
          <w:szCs w:val="21"/>
        </w:rPr>
        <w:t>ул.Мајка Тереза бр.1</w:t>
      </w:r>
      <w:r w:rsidRPr="00573EEF">
        <w:rPr>
          <w:rFonts w:ascii="Arial" w:hAnsi="Arial" w:cs="Arial"/>
          <w:sz w:val="21"/>
          <w:szCs w:val="21"/>
          <w:lang w:val="ru-RU"/>
        </w:rPr>
        <w:t>,</w:t>
      </w:r>
      <w:r w:rsidRPr="00573EEF">
        <w:rPr>
          <w:rFonts w:ascii="Arial" w:hAnsi="Arial" w:cs="Arial"/>
          <w:sz w:val="21"/>
          <w:szCs w:val="21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573EEF">
        <w:rPr>
          <w:rFonts w:ascii="Arial" w:hAnsi="Arial" w:cs="Arial"/>
          <w:sz w:val="21"/>
          <w:szCs w:val="21"/>
        </w:rPr>
        <w:t xml:space="preserve">засновано на извршната исправа Нотарски акт </w:t>
      </w:r>
      <w:bookmarkStart w:id="16" w:name="IzvIsprava"/>
      <w:bookmarkEnd w:id="16"/>
      <w:r w:rsidRPr="00573EEF">
        <w:rPr>
          <w:rFonts w:ascii="Arial" w:hAnsi="Arial" w:cs="Arial"/>
          <w:sz w:val="21"/>
          <w:szCs w:val="21"/>
        </w:rPr>
        <w:t xml:space="preserve">ОДУ бр.231/14 од 06.05.2014 година на Нотар Силвана Шандуловска од Скопје Решение 3СТ-204/18, СТ.бр.217/18 од 01.11.2019 година на Основен Граѓански суд Скопје и Решение за исправка 3СТ-204/18 и СТ.бр.217/18 од 04.10.2021 година на Основен Граѓански суд Скопје, против </w:t>
      </w:r>
      <w:bookmarkStart w:id="17" w:name="Dolznik1"/>
      <w:bookmarkEnd w:id="17"/>
      <w:r w:rsidRPr="00573EEF">
        <w:rPr>
          <w:rFonts w:ascii="Arial" w:hAnsi="Arial" w:cs="Arial"/>
          <w:sz w:val="21"/>
          <w:szCs w:val="21"/>
        </w:rPr>
        <w:t xml:space="preserve">должникот Друштво за експлоатација, преработка и производство САРДИЧ МЦ ДООЕЛ увоз-извоз Скопје – во стечај од </w:t>
      </w:r>
      <w:bookmarkStart w:id="18" w:name="DolzGrad1"/>
      <w:bookmarkEnd w:id="18"/>
      <w:r w:rsidRPr="00573EEF">
        <w:rPr>
          <w:rFonts w:ascii="Arial" w:hAnsi="Arial" w:cs="Arial"/>
          <w:sz w:val="21"/>
          <w:szCs w:val="21"/>
        </w:rPr>
        <w:t xml:space="preserve">Скопје со </w:t>
      </w:r>
      <w:bookmarkStart w:id="19" w:name="opis_edb1_dolz"/>
      <w:bookmarkEnd w:id="19"/>
      <w:r w:rsidRPr="00573EEF">
        <w:rPr>
          <w:rFonts w:ascii="Arial" w:hAnsi="Arial" w:cs="Arial"/>
          <w:sz w:val="21"/>
          <w:szCs w:val="21"/>
        </w:rPr>
        <w:t>ЕДБ 4080014541428, ЕМБС 6923542</w:t>
      </w:r>
      <w:r w:rsidRPr="00573EEF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Pr="00573EEF">
        <w:rPr>
          <w:rFonts w:ascii="Arial" w:hAnsi="Arial" w:cs="Arial"/>
          <w:sz w:val="21"/>
          <w:szCs w:val="21"/>
          <w:lang w:val="ru-RU"/>
        </w:rPr>
        <w:t>и седиште на</w:t>
      </w:r>
      <w:r w:rsidRPr="00573EEF">
        <w:rPr>
          <w:rFonts w:ascii="Arial" w:hAnsi="Arial" w:cs="Arial"/>
          <w:sz w:val="21"/>
          <w:szCs w:val="21"/>
        </w:rPr>
        <w:t xml:space="preserve"> </w:t>
      </w:r>
      <w:bookmarkStart w:id="23" w:name="adresa1_dolz"/>
      <w:bookmarkEnd w:id="23"/>
      <w:r w:rsidRPr="00573EEF">
        <w:rPr>
          <w:rFonts w:ascii="Arial" w:hAnsi="Arial" w:cs="Arial"/>
          <w:sz w:val="21"/>
          <w:szCs w:val="21"/>
        </w:rPr>
        <w:t xml:space="preserve">бул.Кочо Рацин бр.14/лок.6, </w:t>
      </w:r>
      <w:bookmarkStart w:id="24" w:name="Dolznik2"/>
      <w:bookmarkEnd w:id="24"/>
      <w:r w:rsidRPr="00573EEF">
        <w:rPr>
          <w:rFonts w:ascii="Arial" w:hAnsi="Arial" w:cs="Arial"/>
          <w:sz w:val="21"/>
          <w:szCs w:val="21"/>
        </w:rPr>
        <w:t>за спроведување на извршување</w:t>
      </w:r>
      <w:bookmarkStart w:id="25" w:name="VredPredmet"/>
      <w:bookmarkEnd w:id="25"/>
      <w:r w:rsidRPr="00573EEF">
        <w:rPr>
          <w:rFonts w:ascii="Arial" w:hAnsi="Arial" w:cs="Arial"/>
          <w:sz w:val="21"/>
          <w:szCs w:val="21"/>
        </w:rPr>
        <w:t xml:space="preserve">, на ден </w:t>
      </w:r>
      <w:bookmarkStart w:id="26" w:name="DatumIzdava"/>
      <w:bookmarkEnd w:id="26"/>
      <w:r w:rsidRPr="00573EEF">
        <w:rPr>
          <w:rFonts w:ascii="Arial" w:hAnsi="Arial" w:cs="Arial"/>
          <w:sz w:val="21"/>
          <w:szCs w:val="21"/>
        </w:rPr>
        <w:t>01.03.2024 година, го донесува следниот:</w:t>
      </w:r>
    </w:p>
    <w:p w:rsidR="00FE0CED" w:rsidRPr="00573EE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 xml:space="preserve">    </w:t>
      </w:r>
    </w:p>
    <w:p w:rsidR="00FE0CED" w:rsidRPr="00573EE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73EEF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E0CED" w:rsidRPr="00573EE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573EEF">
        <w:rPr>
          <w:rFonts w:ascii="Arial" w:hAnsi="Arial" w:cs="Arial"/>
          <w:b/>
          <w:bCs/>
          <w:sz w:val="21"/>
          <w:szCs w:val="21"/>
        </w:rPr>
        <w:t xml:space="preserve">ЗА </w:t>
      </w:r>
      <w:r w:rsidR="00573EEF" w:rsidRPr="00573EEF">
        <w:rPr>
          <w:rFonts w:ascii="Arial" w:hAnsi="Arial" w:cs="Arial"/>
          <w:b/>
          <w:bCs/>
          <w:sz w:val="21"/>
          <w:szCs w:val="21"/>
        </w:rPr>
        <w:t xml:space="preserve">ПРВА </w:t>
      </w:r>
      <w:r w:rsidRPr="00573EEF">
        <w:rPr>
          <w:rFonts w:ascii="Arial" w:hAnsi="Arial" w:cs="Arial"/>
          <w:b/>
          <w:bCs/>
          <w:sz w:val="21"/>
          <w:szCs w:val="21"/>
        </w:rPr>
        <w:t>ПРОДАЖБА НА ПОДВИЖНИ ПРЕДМЕТИ СО УСНО ЈАВНО НАДДАВАЊЕ</w:t>
      </w:r>
    </w:p>
    <w:p w:rsidR="00671D6F" w:rsidRPr="00573EE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573EEF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E0CED" w:rsidRPr="00573EE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83CFF" w:rsidRPr="00573EEF" w:rsidRDefault="00FE0CED" w:rsidP="00573E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73EEF">
        <w:rPr>
          <w:sz w:val="21"/>
          <w:szCs w:val="21"/>
        </w:rPr>
        <w:tab/>
      </w:r>
      <w:r w:rsidR="00583CFF" w:rsidRPr="00573EEF">
        <w:rPr>
          <w:rFonts w:ascii="Arial" w:hAnsi="Arial" w:cs="Arial"/>
          <w:sz w:val="21"/>
          <w:szCs w:val="21"/>
        </w:rPr>
        <w:t xml:space="preserve">СЕ ОПРЕДЕЛУВА </w:t>
      </w:r>
      <w:r w:rsidR="00573EEF" w:rsidRPr="00573EEF">
        <w:rPr>
          <w:rFonts w:ascii="Arial" w:hAnsi="Arial" w:cs="Arial"/>
          <w:sz w:val="21"/>
          <w:szCs w:val="21"/>
        </w:rPr>
        <w:t>прва</w:t>
      </w:r>
      <w:r w:rsidR="00583CFF" w:rsidRPr="00573EEF">
        <w:rPr>
          <w:rFonts w:ascii="Arial" w:hAnsi="Arial" w:cs="Arial"/>
          <w:sz w:val="21"/>
          <w:szCs w:val="21"/>
        </w:rPr>
        <w:t xml:space="preserve"> продажба со усно  јавно наддавање на подвиж</w:t>
      </w:r>
      <w:r w:rsidR="00573EEF" w:rsidRPr="00573EEF">
        <w:rPr>
          <w:rFonts w:ascii="Arial" w:hAnsi="Arial" w:cs="Arial"/>
          <w:sz w:val="21"/>
          <w:szCs w:val="21"/>
        </w:rPr>
        <w:t>е</w:t>
      </w:r>
      <w:r w:rsidR="00583CFF" w:rsidRPr="00573EEF">
        <w:rPr>
          <w:rFonts w:ascii="Arial" w:hAnsi="Arial" w:cs="Arial"/>
          <w:sz w:val="21"/>
          <w:szCs w:val="21"/>
        </w:rPr>
        <w:t>н предмет</w:t>
      </w:r>
      <w:r w:rsidR="00573EEF" w:rsidRPr="00573EEF">
        <w:rPr>
          <w:rFonts w:ascii="Arial" w:hAnsi="Arial" w:cs="Arial"/>
          <w:sz w:val="21"/>
          <w:szCs w:val="21"/>
        </w:rPr>
        <w:t xml:space="preserve"> ПМВ</w:t>
      </w:r>
      <w:r w:rsidR="00573EEF" w:rsidRPr="00573EEF">
        <w:rPr>
          <w:rFonts w:ascii="Arial" w:hAnsi="Arial" w:cs="Arial"/>
          <w:sz w:val="21"/>
          <w:szCs w:val="21"/>
          <w:lang w:val="en-US"/>
        </w:rPr>
        <w:t xml:space="preserve"> </w:t>
      </w:r>
      <w:r w:rsidR="00573EEF" w:rsidRPr="00573EEF">
        <w:rPr>
          <w:rFonts w:ascii="Arial" w:hAnsi="Arial" w:cs="Arial"/>
          <w:sz w:val="21"/>
          <w:szCs w:val="21"/>
        </w:rPr>
        <w:t xml:space="preserve">- марка TOYOTA, тип TOYOTA, RAV4, со регистарски ознаки SK-1790-AG, број на шасија JTMRBREV00D014290, во сива металик боја, година на производство 2013, сопственост на  должникот Друштво за експлоатација, преработка и производство САРДИЧ МЦ ДООЕЛ увоз-извоз Скопје – во стечај, </w:t>
      </w:r>
      <w:r w:rsidR="00583CFF" w:rsidRPr="00573EEF">
        <w:rPr>
          <w:rFonts w:ascii="Arial" w:hAnsi="Arial" w:cs="Arial"/>
          <w:sz w:val="21"/>
          <w:szCs w:val="21"/>
        </w:rPr>
        <w:t xml:space="preserve">со вредност од </w:t>
      </w:r>
      <w:r w:rsidR="00573EEF" w:rsidRPr="00573EEF">
        <w:rPr>
          <w:rFonts w:ascii="Arial" w:hAnsi="Arial" w:cs="Arial"/>
          <w:sz w:val="21"/>
          <w:szCs w:val="21"/>
        </w:rPr>
        <w:t xml:space="preserve">7.000 ЕУР во денарска противвредност по среден курс на НБРСМ ан денот на продажбата, </w:t>
      </w:r>
      <w:r w:rsidR="00583CFF" w:rsidRPr="00573EEF">
        <w:rPr>
          <w:rFonts w:ascii="Arial" w:hAnsi="Arial" w:cs="Arial"/>
          <w:sz w:val="21"/>
          <w:szCs w:val="21"/>
        </w:rPr>
        <w:t>која вредност претставува почетна цена за првото усно јавно наддавање.</w:t>
      </w:r>
    </w:p>
    <w:p w:rsidR="00583CFF" w:rsidRPr="00573EE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ab/>
      </w:r>
    </w:p>
    <w:p w:rsidR="00583CFF" w:rsidRPr="00573EE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ab/>
        <w:t xml:space="preserve">Прдметите се оптоварени со следните товари: </w:t>
      </w:r>
      <w:r w:rsidR="00573EEF" w:rsidRPr="00573EEF">
        <w:rPr>
          <w:rFonts w:ascii="Arial" w:hAnsi="Arial" w:cs="Arial"/>
          <w:sz w:val="21"/>
          <w:szCs w:val="21"/>
        </w:rPr>
        <w:t>заложно право, записник за попис и процена.</w:t>
      </w:r>
    </w:p>
    <w:p w:rsidR="00573EEF" w:rsidRPr="00573EEF" w:rsidRDefault="00583CFF" w:rsidP="002A4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ab/>
        <w:t xml:space="preserve">Продажбата ќе се одржи на ден </w:t>
      </w:r>
      <w:r w:rsidR="00573EEF" w:rsidRPr="00573EEF">
        <w:rPr>
          <w:rFonts w:ascii="Arial" w:hAnsi="Arial" w:cs="Arial"/>
          <w:sz w:val="21"/>
          <w:szCs w:val="21"/>
        </w:rPr>
        <w:t>03.04.2024</w:t>
      </w:r>
      <w:r w:rsidRPr="00573EEF">
        <w:rPr>
          <w:rFonts w:ascii="Arial" w:hAnsi="Arial" w:cs="Arial"/>
          <w:sz w:val="21"/>
          <w:szCs w:val="21"/>
        </w:rPr>
        <w:t xml:space="preserve"> година  во </w:t>
      </w:r>
      <w:r w:rsidR="00573EEF" w:rsidRPr="00573EEF">
        <w:rPr>
          <w:rFonts w:ascii="Arial" w:hAnsi="Arial" w:cs="Arial"/>
          <w:sz w:val="21"/>
          <w:szCs w:val="21"/>
        </w:rPr>
        <w:t>11:00</w:t>
      </w:r>
      <w:r w:rsidRPr="00573EEF">
        <w:rPr>
          <w:rFonts w:ascii="Arial" w:hAnsi="Arial" w:cs="Arial"/>
          <w:sz w:val="21"/>
          <w:szCs w:val="21"/>
        </w:rPr>
        <w:t xml:space="preserve"> часот  </w:t>
      </w:r>
      <w:r w:rsidR="00573EEF" w:rsidRPr="00573EEF">
        <w:rPr>
          <w:rFonts w:ascii="Arial" w:hAnsi="Arial" w:cs="Arial"/>
          <w:sz w:val="21"/>
          <w:szCs w:val="21"/>
        </w:rPr>
        <w:t xml:space="preserve">во просториите на Извршител Зорица Симиќ од Скопје, на </w:t>
      </w:r>
      <w:proofErr w:type="spellStart"/>
      <w:r w:rsidR="00573EEF" w:rsidRPr="00573EEF">
        <w:rPr>
          <w:rFonts w:ascii="Arial" w:hAnsi="Arial" w:cs="Arial"/>
          <w:sz w:val="21"/>
          <w:szCs w:val="21"/>
          <w:lang w:val="en-US"/>
        </w:rPr>
        <w:t>ул</w:t>
      </w:r>
      <w:proofErr w:type="spellEnd"/>
      <w:r w:rsidR="00573EEF" w:rsidRPr="00573EEF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 w:rsidR="00573EEF" w:rsidRPr="00573EEF">
        <w:rPr>
          <w:rFonts w:ascii="Arial" w:hAnsi="Arial" w:cs="Arial"/>
          <w:sz w:val="21"/>
          <w:szCs w:val="21"/>
          <w:lang w:val="en-US"/>
        </w:rPr>
        <w:t>Петричка</w:t>
      </w:r>
      <w:proofErr w:type="spellEnd"/>
      <w:r w:rsidR="00573EEF" w:rsidRPr="00573EEF">
        <w:rPr>
          <w:rFonts w:ascii="Arial" w:hAnsi="Arial" w:cs="Arial"/>
          <w:sz w:val="21"/>
          <w:szCs w:val="21"/>
          <w:lang w:val="en-US"/>
        </w:rPr>
        <w:t xml:space="preserve"> бр.6/1-2</w:t>
      </w:r>
      <w:r w:rsidR="00573EEF" w:rsidRPr="00573EEF">
        <w:rPr>
          <w:rFonts w:ascii="Arial" w:hAnsi="Arial" w:cs="Arial"/>
          <w:sz w:val="21"/>
          <w:szCs w:val="21"/>
        </w:rPr>
        <w:t>.</w:t>
      </w:r>
      <w:proofErr w:type="gramEnd"/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 </w:t>
      </w:r>
      <w:r w:rsidRPr="00573EEF">
        <w:rPr>
          <w:rFonts w:ascii="Arial" w:hAnsi="Arial" w:cs="Arial"/>
          <w:sz w:val="21"/>
          <w:szCs w:val="21"/>
        </w:rPr>
        <w:t>Нова Македонија.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>Учесниците на продажбата се должни да уплатат 1/10 од почетната цена на секој поединечен предмет  на име гаранција на трансакциска сметка на извршителот со бр.</w:t>
      </w:r>
      <w:r w:rsidRPr="00573EEF">
        <w:rPr>
          <w:rFonts w:ascii="Arial" w:hAnsi="Arial" w:cs="Arial"/>
          <w:sz w:val="21"/>
          <w:szCs w:val="21"/>
          <w:lang w:val="ru-RU"/>
        </w:rPr>
        <w:t xml:space="preserve"> </w:t>
      </w:r>
      <w:r w:rsidRPr="00573EEF">
        <w:rPr>
          <w:rFonts w:ascii="Arial" w:hAnsi="Arial" w:cs="Arial"/>
          <w:sz w:val="21"/>
          <w:szCs w:val="21"/>
        </w:rPr>
        <w:t>210076994090253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 </w:t>
      </w:r>
      <w:r w:rsidRPr="00573EEF">
        <w:rPr>
          <w:rFonts w:ascii="Arial" w:hAnsi="Arial" w:cs="Arial"/>
          <w:sz w:val="21"/>
          <w:szCs w:val="21"/>
        </w:rPr>
        <w:t xml:space="preserve">која се води кај 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 w:rsidRPr="00573EEF"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 w:rsidRPr="00573EEF"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 w:rsidRPr="00573EEF"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 w:rsidRPr="00573EEF">
        <w:rPr>
          <w:rFonts w:ascii="Arial" w:hAnsi="Arial" w:cs="Arial"/>
          <w:sz w:val="21"/>
          <w:szCs w:val="21"/>
        </w:rPr>
        <w:t xml:space="preserve"> и даночен број 5080023512272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, </w:t>
      </w:r>
      <w:r w:rsidRPr="00573EEF">
        <w:rPr>
          <w:rFonts w:ascii="Arial" w:hAnsi="Arial" w:cs="Arial"/>
          <w:sz w:val="21"/>
          <w:szCs w:val="21"/>
        </w:rPr>
        <w:t>со назнака гаранција за И.бр.252/2023, најдоцна до 02.04.202</w:t>
      </w:r>
      <w:r w:rsidR="00606384">
        <w:rPr>
          <w:rFonts w:ascii="Arial" w:hAnsi="Arial" w:cs="Arial"/>
          <w:sz w:val="21"/>
          <w:szCs w:val="21"/>
        </w:rPr>
        <w:t>4</w:t>
      </w:r>
      <w:r w:rsidRPr="00573EEF">
        <w:rPr>
          <w:rFonts w:ascii="Arial" w:hAnsi="Arial" w:cs="Arial"/>
          <w:sz w:val="21"/>
          <w:szCs w:val="21"/>
        </w:rPr>
        <w:t xml:space="preserve"> година. Доказ за извршена уплата на име гаранција е Извод од посебната сметка на Извршителот.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кај доверителот, со претходна најава.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                     </w:t>
      </w:r>
      <w:r w:rsidRPr="00573EEF">
        <w:rPr>
          <w:rFonts w:ascii="Arial" w:hAnsi="Arial" w:cs="Arial"/>
          <w:sz w:val="21"/>
          <w:szCs w:val="21"/>
        </w:rPr>
        <w:t xml:space="preserve">    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  </w:t>
      </w:r>
      <w:r w:rsidRPr="00573EEF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    </w:t>
      </w:r>
      <w:r w:rsidRPr="00573EEF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73EEF" w:rsidRPr="00573EEF" w:rsidTr="00573EEF">
        <w:trPr>
          <w:trHeight w:val="851"/>
        </w:trPr>
        <w:tc>
          <w:tcPr>
            <w:tcW w:w="4297" w:type="dxa"/>
          </w:tcPr>
          <w:p w:rsidR="00573EEF" w:rsidRPr="00573EEF" w:rsidRDefault="00573EEF" w:rsidP="00573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73EEF">
              <w:rPr>
                <w:rFonts w:ascii="Arial" w:hAnsi="Arial" w:cs="Arial"/>
                <w:sz w:val="21"/>
                <w:szCs w:val="21"/>
              </w:rPr>
              <w:t xml:space="preserve">                   Зорица Симиќ</w:t>
            </w:r>
            <w:r w:rsidR="006B4812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4.5pt;height:36.7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2EB158B9-00B2-4902-A52D-897DF2C523F1}" provid="{00000000-0000-0000-0000-000000000000}" signinginstructionsset="t" issignatureline="t"/>
                </v:shape>
              </w:pict>
            </w:r>
          </w:p>
          <w:p w:rsidR="00573EEF" w:rsidRPr="00573EEF" w:rsidRDefault="00573EEF" w:rsidP="00573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>Д.-на</w:t>
      </w:r>
      <w:r w:rsidRPr="00573EEF">
        <w:rPr>
          <w:rFonts w:ascii="Arial" w:hAnsi="Arial" w:cs="Arial"/>
          <w:sz w:val="21"/>
          <w:szCs w:val="21"/>
          <w:lang w:val="en-US"/>
        </w:rPr>
        <w:t xml:space="preserve">: </w:t>
      </w:r>
      <w:r w:rsidRPr="00573EEF">
        <w:rPr>
          <w:rFonts w:ascii="Arial" w:hAnsi="Arial" w:cs="Arial"/>
          <w:sz w:val="21"/>
          <w:szCs w:val="21"/>
        </w:rPr>
        <w:t xml:space="preserve"> Должник</w:t>
      </w:r>
      <w:r>
        <w:rPr>
          <w:rFonts w:ascii="Arial" w:hAnsi="Arial" w:cs="Arial"/>
          <w:sz w:val="21"/>
          <w:szCs w:val="21"/>
        </w:rPr>
        <w:t xml:space="preserve"> преку стечаен управник</w:t>
      </w:r>
    </w:p>
    <w:p w:rsidR="00573EEF" w:rsidRPr="00573EEF" w:rsidRDefault="00573EEF" w:rsidP="00573E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73EEF">
        <w:rPr>
          <w:rFonts w:ascii="Arial" w:hAnsi="Arial" w:cs="Arial"/>
          <w:sz w:val="21"/>
          <w:szCs w:val="21"/>
        </w:rPr>
        <w:t xml:space="preserve">            Доверител</w:t>
      </w:r>
    </w:p>
    <w:p w:rsidR="00583CFF" w:rsidRPr="007C3ECA" w:rsidRDefault="00573EE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EEF"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 xml:space="preserve">    Архива на извршител</w:t>
      </w:r>
      <w:r w:rsidRPr="00573EEF">
        <w:rPr>
          <w:rFonts w:ascii="Arial" w:hAnsi="Arial" w:cs="Arial"/>
          <w:sz w:val="21"/>
          <w:szCs w:val="21"/>
          <w:lang w:val="en-US"/>
        </w:rPr>
        <w:br/>
      </w:r>
    </w:p>
    <w:p w:rsidR="00C901BD" w:rsidRPr="00D204EC" w:rsidRDefault="00583CFF" w:rsidP="002A41B0">
      <w:pPr>
        <w:ind w:firstLine="720"/>
        <w:jc w:val="both"/>
        <w:rPr>
          <w:rFonts w:ascii="Times New Roman" w:hAnsi="Times New Roman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</w:t>
      </w:r>
      <w:r w:rsidR="00573EEF">
        <w:rPr>
          <w:rFonts w:ascii="Arial" w:hAnsi="Arial" w:cs="Arial"/>
          <w:b/>
          <w:sz w:val="20"/>
          <w:szCs w:val="20"/>
        </w:rPr>
        <w:t>П</w:t>
      </w:r>
      <w:r w:rsidR="000D2244">
        <w:rPr>
          <w:rFonts w:ascii="Arial" w:hAnsi="Arial" w:cs="Arial"/>
          <w:b/>
          <w:sz w:val="20"/>
          <w:szCs w:val="20"/>
        </w:rPr>
        <w:t>равна поука:</w:t>
      </w:r>
      <w:r w:rsidR="000D2244">
        <w:rPr>
          <w:rFonts w:ascii="Arial" w:hAnsi="Arial" w:cs="Arial"/>
          <w:sz w:val="20"/>
          <w:szCs w:val="20"/>
        </w:rPr>
        <w:t xml:space="preserve"> Против овој </w:t>
      </w:r>
      <w:r w:rsidR="002A41B0">
        <w:rPr>
          <w:rFonts w:ascii="Arial" w:hAnsi="Arial" w:cs="Arial"/>
          <w:sz w:val="20"/>
          <w:szCs w:val="20"/>
        </w:rPr>
        <w:t>заклучок</w:t>
      </w:r>
      <w:r w:rsidR="000D2244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7" w:name="OSudPouka"/>
      <w:bookmarkEnd w:id="27"/>
      <w:r w:rsidR="002A41B0">
        <w:rPr>
          <w:rFonts w:ascii="Arial" w:hAnsi="Arial" w:cs="Arial"/>
          <w:sz w:val="20"/>
          <w:szCs w:val="20"/>
        </w:rPr>
        <w:t>О</w:t>
      </w:r>
      <w:r w:rsidR="00573EEF">
        <w:rPr>
          <w:rFonts w:ascii="Arial" w:hAnsi="Arial" w:cs="Arial"/>
          <w:sz w:val="20"/>
          <w:szCs w:val="20"/>
        </w:rPr>
        <w:t>сновниот суд на чие подрачје извршувањето или пак дел од него се спроведува,</w:t>
      </w:r>
      <w:r w:rsidR="000D2244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D204EC">
        <w:rPr>
          <w:rFonts w:ascii="Times New Roman" w:hAnsi="Times New Roman"/>
        </w:rPr>
        <w:t xml:space="preserve"> </w:t>
      </w: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6B" w:rsidRDefault="000E776B" w:rsidP="00573EEF">
      <w:pPr>
        <w:spacing w:after="0" w:line="240" w:lineRule="auto"/>
      </w:pPr>
      <w:r>
        <w:separator/>
      </w:r>
    </w:p>
  </w:endnote>
  <w:endnote w:type="continuationSeparator" w:id="0">
    <w:p w:rsidR="000E776B" w:rsidRDefault="000E776B" w:rsidP="005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84" w:rsidRPr="00573EEF" w:rsidRDefault="00606384" w:rsidP="00573EE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B481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6B" w:rsidRDefault="000E776B" w:rsidP="00573EEF">
      <w:pPr>
        <w:spacing w:after="0" w:line="240" w:lineRule="auto"/>
      </w:pPr>
      <w:r>
        <w:separator/>
      </w:r>
    </w:p>
  </w:footnote>
  <w:footnote w:type="continuationSeparator" w:id="0">
    <w:p w:rsidR="000E776B" w:rsidRDefault="000E776B" w:rsidP="00573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E776B"/>
    <w:rsid w:val="000F47FC"/>
    <w:rsid w:val="002029B9"/>
    <w:rsid w:val="002233F5"/>
    <w:rsid w:val="00265BA5"/>
    <w:rsid w:val="002A41B0"/>
    <w:rsid w:val="003134CE"/>
    <w:rsid w:val="003201EB"/>
    <w:rsid w:val="00336CE8"/>
    <w:rsid w:val="00357A3C"/>
    <w:rsid w:val="003A33AE"/>
    <w:rsid w:val="003B4401"/>
    <w:rsid w:val="00435C84"/>
    <w:rsid w:val="00485017"/>
    <w:rsid w:val="00573EEF"/>
    <w:rsid w:val="00583CFF"/>
    <w:rsid w:val="005961D3"/>
    <w:rsid w:val="005D4E49"/>
    <w:rsid w:val="005E58A7"/>
    <w:rsid w:val="005F5963"/>
    <w:rsid w:val="00606384"/>
    <w:rsid w:val="0064083D"/>
    <w:rsid w:val="00645661"/>
    <w:rsid w:val="00657F20"/>
    <w:rsid w:val="00671D6F"/>
    <w:rsid w:val="006922F6"/>
    <w:rsid w:val="006A34A7"/>
    <w:rsid w:val="006B4812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67AFD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7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7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E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7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7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E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2024-03-01T14:58:00Z</cp:lastPrinted>
  <dcterms:created xsi:type="dcterms:W3CDTF">2024-03-14T09:06:00Z</dcterms:created>
  <dcterms:modified xsi:type="dcterms:W3CDTF">2024-03-14T09:06:00Z</dcterms:modified>
</cp:coreProperties>
</file>