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1661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2C859F7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090B098" wp14:editId="69D38A9D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2FFA39" w14:textId="77777777" w:rsidR="007940D4" w:rsidRDefault="007940D4" w:rsidP="00760FE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4955A7F6" w14:textId="68FBE6FA" w:rsidR="00760FEE" w:rsidRPr="00760FEE" w:rsidRDefault="00760FEE" w:rsidP="00760FEE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Томашвски</w:t>
      </w:r>
    </w:p>
    <w:p w14:paraId="5A9F3DF7" w14:textId="099BCC66" w:rsidR="007940D4" w:rsidRPr="00906AF3" w:rsidRDefault="00760FEE" w:rsidP="00760FEE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A1914BC" w14:textId="77777777" w:rsidR="00D24794" w:rsidRDefault="007940D4" w:rsidP="00760FE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1F3D2845" w14:textId="77777777" w:rsidR="00D24794" w:rsidRDefault="00D24794" w:rsidP="00760FE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083EACD9" w14:textId="77777777" w:rsidR="007940D4" w:rsidRPr="00D24794" w:rsidRDefault="00D24794" w:rsidP="00760FE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6779A2C6" w14:textId="38FD189B" w:rsidR="007940D4" w:rsidRPr="004276E7" w:rsidRDefault="007940D4" w:rsidP="00760FE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760FEE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760FEE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40666AA2" w14:textId="639A8DA8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760FEE">
        <w:rPr>
          <w:b/>
          <w:sz w:val="28"/>
          <w:szCs w:val="28"/>
          <w:lang w:val="mk-MK"/>
        </w:rPr>
        <w:t>877/2018</w:t>
      </w:r>
    </w:p>
    <w:p w14:paraId="3415A77D" w14:textId="77777777" w:rsidR="00690E76" w:rsidRPr="00984BC5" w:rsidRDefault="00690E76">
      <w:pPr>
        <w:rPr>
          <w:sz w:val="28"/>
          <w:szCs w:val="28"/>
        </w:rPr>
      </w:pPr>
    </w:p>
    <w:p w14:paraId="3DC729B2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1C976FDA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78AABE08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49492FD1" w14:textId="28BFF677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760FEE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760FEE">
        <w:rPr>
          <w:sz w:val="28"/>
          <w:szCs w:val="28"/>
          <w:lang w:val="ru-RU"/>
        </w:rPr>
        <w:t>доверителот Ангеле Наумовски преку полмошник Трајанка Наумовска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760FEE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760FEE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760FEE">
        <w:rPr>
          <w:sz w:val="28"/>
          <w:szCs w:val="28"/>
          <w:lang w:val="ru-RU"/>
        </w:rPr>
        <w:t>ул.Венјамин Мачуковски бр.2/1/9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760FEE">
        <w:rPr>
          <w:sz w:val="28"/>
          <w:szCs w:val="28"/>
          <w:lang w:val="mk-MK"/>
        </w:rPr>
        <w:t>Горан Чадиковски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760FEE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760FEE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760FEE">
        <w:rPr>
          <w:sz w:val="28"/>
          <w:szCs w:val="28"/>
          <w:lang w:val="ru-RU"/>
        </w:rPr>
        <w:t>ул.Народен Фронт бр.5/1-56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760FEE">
        <w:rPr>
          <w:sz w:val="28"/>
          <w:szCs w:val="28"/>
          <w:lang w:val="mk-MK"/>
        </w:rPr>
        <w:t xml:space="preserve"> побарување</w:t>
      </w:r>
      <w:r w:rsidRPr="00843BCD">
        <w:rPr>
          <w:sz w:val="28"/>
          <w:szCs w:val="28"/>
          <w:lang w:val="mk-MK"/>
        </w:rPr>
        <w:t>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760FEE">
        <w:rPr>
          <w:b/>
          <w:sz w:val="28"/>
          <w:szCs w:val="28"/>
          <w:lang w:val="mk-MK"/>
        </w:rPr>
        <w:t xml:space="preserve">19.03.2024 </w:t>
      </w:r>
      <w:r>
        <w:rPr>
          <w:sz w:val="28"/>
          <w:szCs w:val="28"/>
          <w:lang w:val="mk-MK"/>
        </w:rPr>
        <w:t>го</w:t>
      </w:r>
      <w:r w:rsidR="00760FEE">
        <w:rPr>
          <w:sz w:val="28"/>
          <w:szCs w:val="28"/>
          <w:lang w:val="mk-MK"/>
        </w:rPr>
        <w:t>дина</w:t>
      </w:r>
      <w:r>
        <w:rPr>
          <w:sz w:val="28"/>
          <w:szCs w:val="28"/>
          <w:lang w:val="mk-MK"/>
        </w:rPr>
        <w:t xml:space="preserve"> </w:t>
      </w:r>
      <w:r w:rsidR="00760FEE">
        <w:rPr>
          <w:sz w:val="28"/>
          <w:szCs w:val="28"/>
          <w:lang w:val="mk-MK"/>
        </w:rPr>
        <w:t>го</w:t>
      </w:r>
    </w:p>
    <w:p w14:paraId="2D47A54A" w14:textId="4675BE95" w:rsidR="003C78E4" w:rsidRDefault="00995233" w:rsidP="00760FEE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09CC9E5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09FA3102" w14:textId="77777777" w:rsidR="003C78E4" w:rsidRDefault="003C78E4">
      <w:pPr>
        <w:rPr>
          <w:sz w:val="28"/>
          <w:szCs w:val="28"/>
          <w:lang w:val="mk-MK"/>
        </w:rPr>
      </w:pPr>
    </w:p>
    <w:p w14:paraId="5E36D2E5" w14:textId="0723D78F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="00760FEE">
        <w:rPr>
          <w:sz w:val="28"/>
          <w:szCs w:val="28"/>
          <w:lang w:val="mk-MK"/>
        </w:rPr>
        <w:t>Горан Чадиковски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4" w:name="Oopis_edb1"/>
      <w:bookmarkEnd w:id="14"/>
      <w:r w:rsidR="00760FEE">
        <w:rPr>
          <w:sz w:val="28"/>
          <w:szCs w:val="28"/>
          <w:lang w:val="mk-MK"/>
        </w:rPr>
        <w:t xml:space="preserve">живеалиште </w:t>
      </w:r>
      <w:r w:rsidR="00760FEE">
        <w:rPr>
          <w:sz w:val="28"/>
          <w:szCs w:val="28"/>
          <w:lang w:val="ru-RU"/>
        </w:rPr>
        <w:t>ул.Народен Фронт бр.5/1-56</w:t>
      </w:r>
      <w:r w:rsidR="00760FE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760FEE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760FEE">
        <w:rPr>
          <w:sz w:val="28"/>
          <w:szCs w:val="28"/>
          <w:lang w:val="mk-MK"/>
        </w:rPr>
        <w:t>Решение ППНИ 129/24 од 26.02.2024 година</w:t>
      </w:r>
      <w:r>
        <w:rPr>
          <w:sz w:val="28"/>
          <w:szCs w:val="28"/>
          <w:lang w:val="mk-MK"/>
        </w:rPr>
        <w:t>,</w:t>
      </w:r>
      <w:r w:rsidR="00760FEE">
        <w:rPr>
          <w:sz w:val="28"/>
          <w:szCs w:val="28"/>
          <w:lang w:val="mk-MK"/>
        </w:rPr>
        <w:t xml:space="preserve"> на Основен граѓански суд Скопје</w:t>
      </w:r>
      <w:r>
        <w:rPr>
          <w:sz w:val="28"/>
          <w:szCs w:val="28"/>
          <w:lang w:val="mk-MK"/>
        </w:rPr>
        <w:t xml:space="preserve"> заведено со И.бр.</w:t>
      </w:r>
      <w:bookmarkStart w:id="16" w:name="OIbr"/>
      <w:bookmarkEnd w:id="16"/>
      <w:r w:rsidR="00760FEE">
        <w:rPr>
          <w:sz w:val="28"/>
          <w:szCs w:val="28"/>
          <w:lang w:val="mk-MK"/>
        </w:rPr>
        <w:t>877/2018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760FEE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760FEE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8458BBB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1F0E7E65" w14:textId="642AB1FE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760FEE">
        <w:rPr>
          <w:sz w:val="28"/>
          <w:szCs w:val="28"/>
          <w:lang w:val="mk-MK"/>
        </w:rPr>
        <w:t>Горан Чадиковски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6EC464EC" w14:textId="44C67AB7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760FEE">
        <w:rPr>
          <w:sz w:val="28"/>
          <w:szCs w:val="28"/>
          <w:lang w:val="mk-MK"/>
        </w:rPr>
        <w:t>Оваа објава се објавува еднаш во дневниот печат на Нова Македонија, на веб страната на Комората на извршители и еднократно во Сл.весник на РСМ.</w:t>
      </w:r>
    </w:p>
    <w:p w14:paraId="01D88F02" w14:textId="1BDD6F3F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6BF2F4D9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62A820B8" w14:textId="1F38CCEC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760FEE">
        <w:rPr>
          <w:b/>
          <w:sz w:val="28"/>
          <w:szCs w:val="28"/>
          <w:lang w:val="mk-MK"/>
        </w:rPr>
        <w:t>Павел Томашевски</w:t>
      </w:r>
    </w:p>
    <w:p w14:paraId="66FC155F" w14:textId="77777777" w:rsidR="00174DBE" w:rsidRDefault="00174DBE">
      <w:pPr>
        <w:rPr>
          <w:b/>
          <w:sz w:val="28"/>
          <w:szCs w:val="28"/>
        </w:rPr>
      </w:pPr>
    </w:p>
    <w:p w14:paraId="6FCCD83E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7EDB" w14:textId="77777777" w:rsidR="00760FEE" w:rsidRDefault="00760FEE" w:rsidP="00760FEE">
      <w:r>
        <w:separator/>
      </w:r>
    </w:p>
  </w:endnote>
  <w:endnote w:type="continuationSeparator" w:id="0">
    <w:p w14:paraId="03F3E785" w14:textId="77777777" w:rsidR="00760FEE" w:rsidRDefault="00760FEE" w:rsidP="0076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8173" w14:textId="0FA2621C" w:rsidR="00760FEE" w:rsidRPr="00760FEE" w:rsidRDefault="00760FEE" w:rsidP="00760FE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4EF0" w14:textId="77777777" w:rsidR="00760FEE" w:rsidRDefault="00760FEE" w:rsidP="00760FEE">
      <w:r>
        <w:separator/>
      </w:r>
    </w:p>
  </w:footnote>
  <w:footnote w:type="continuationSeparator" w:id="0">
    <w:p w14:paraId="00B73FAA" w14:textId="77777777" w:rsidR="00760FEE" w:rsidRDefault="00760FEE" w:rsidP="00760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2659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96C73"/>
    <w:rsid w:val="00687EBD"/>
    <w:rsid w:val="00690E76"/>
    <w:rsid w:val="006919DF"/>
    <w:rsid w:val="006E3F61"/>
    <w:rsid w:val="00724A12"/>
    <w:rsid w:val="00726846"/>
    <w:rsid w:val="00733CDB"/>
    <w:rsid w:val="00760FEE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B666D0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C54B14"/>
  <w15:docId w15:val="{2C910B58-66E0-4E6E-8D0F-34E73E2E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60F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60FE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60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60FE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P6qg+5YcX1qC8Obqkt6CF5d2WWWDtYV9HA3ZnrmdpXE=</DigestValue>
    </Reference>
    <Reference Type="http://www.w3.org/2000/09/xmldsig#Object" URI="#idOfficeObject">
      <DigestMethod Algorithm="http://www.w3.org/2001/04/xmlenc#sha256"/>
      <DigestValue>vUhSmLhkk5FOQrFgeII5jeaIgypnQtvZmrEJgCf0/+4=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G632B7OxKMOynGGrNhxgtX9LWVOxTW6MEg9Wyrzc0jA=</DigestValue>
    </Reference>
  </SignedInfo>
  <SignatureValue>mtpTGMweDiIpDWV9OIn/CrU2qaG95KVHXl887tw9BwtAoSnvDNdjIDv2C4/o3z/xJgH0zMRApPSG
YgVyyVuFmu0gdPqKrEfoRmnoXp01E9eYwQWbSfNtpBCDMF8F5xtRQnc+pVDpoKGTIzsJxkm8yOPR
82zQ/lfmP018bgboTfiK3dTy73LaC50Cidja37zUYLmAt6YNJVk6HvqyaFAQ39+jgSsC54Vmgjcd
po7Awg7R5AsrxvmvR/G0QewwpZ4IH6IcfLDRys33pDgbiRKCSGjOBiDMZf7AosU1y/t8IUxT3w82
ytRfUFfTmkoX7KnHSqtZmHQxaC7he55tvY6YJw==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fzCewFqfaSYvPs+MYPVh5bL7AjshaprzdVLrdGTpIYk=</DigestValue>
      </Reference>
      <Reference URI="/word/endnotes.xml?ContentType=application/vnd.openxmlformats-officedocument.wordprocessingml.endnotes+xml">
        <DigestMethod Algorithm="http://www.w3.org/2001/04/xmlenc#sha256"/>
        <DigestValue>nLf9SAGZiyryP478z+bnBXURkN9xIj7SPevnOc8MtaM=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nwePG3iNbtkyUmqDysNQsGip+UyPjmvtVk2vtmwRzaY=</DigestValue>
      </Reference>
      <Reference URI="/word/footnotes.xml?ContentType=application/vnd.openxmlformats-officedocument.wordprocessingml.footnotes+xml">
        <DigestMethod Algorithm="http://www.w3.org/2001/04/xmlenc#sha256"/>
        <DigestValue>rxOQTHYUYyG5+lLxnBdgoni1q2PhLjsHt5Rfujr2WPA=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yTMeYDN76YZvpc6RRHnFKG7juuq7BmfJ1Tp6o0stQmU=</DigestValue>
      </Reference>
      <Reference URI="/word/settings.xml?ContentType=application/vnd.openxmlformats-officedocument.wordprocessingml.settings+xml">
        <DigestMethod Algorithm="http://www.w3.org/2001/04/xmlenc#sha256"/>
        <DigestValue>Bk55PH1mWSKndeaHccnQfl94LxmUazcxqmU8802JlFc=</DigestValue>
      </Reference>
      <Reference URI="/word/styles.xml?ContentType=application/vnd.openxmlformats-officedocument.wordprocessingml.styles+xml">
        <DigestMethod Algorithm="http://www.w3.org/2001/04/xmlenc#sha256"/>
        <DigestValue>T+7jHf/L/Z7T4/AuolQgFLNrg5TsctXgLcW7qeWvGOs=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B/UtWtQGsZbMc6emQDekfd3BiBO5Vpj6Kt4Za2ZJYO4=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2024-03-19T11:52:21Z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16.0.17328/26</OfficeVersion>
          <ApplicationVersion>16.0.17328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2024-03-19T11:52:21Z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2024-03-19T11:35:00Z</dcterms:created>
  <dcterms:modified xsi:type="dcterms:W3CDTF">2024-03-19T11:52:00Z</dcterms:modified>
</cp:coreProperties>
</file>