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A07158" w:rsidRPr="00A07158" w:rsidTr="00347C26">
        <w:tc>
          <w:tcPr>
            <w:tcW w:w="6008" w:type="dxa"/>
            <w:hideMark/>
          </w:tcPr>
          <w:p w:rsidR="00A07158" w:rsidRPr="00A07158" w:rsidRDefault="00A07158" w:rsidP="00347C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07158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A07158" w:rsidRPr="00A07158" w:rsidTr="00347C26">
        <w:tc>
          <w:tcPr>
            <w:tcW w:w="6008" w:type="dxa"/>
            <w:hideMark/>
          </w:tcPr>
          <w:p w:rsidR="00A07158" w:rsidRPr="00A07158" w:rsidRDefault="00A07158" w:rsidP="00347C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07158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A07158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A07158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A07158" w:rsidRPr="00A07158" w:rsidTr="00347C26">
        <w:tc>
          <w:tcPr>
            <w:tcW w:w="6008" w:type="dxa"/>
            <w:hideMark/>
          </w:tcPr>
          <w:p w:rsidR="00A07158" w:rsidRPr="00A07158" w:rsidRDefault="00A07158" w:rsidP="00347C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07158">
              <w:rPr>
                <w:rFonts w:ascii="Arial" w:hAnsi="Arial" w:cs="Arial"/>
                <w:b/>
                <w:sz w:val="16"/>
                <w:szCs w:val="16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A07158" w:rsidRPr="00A07158" w:rsidTr="00347C26">
        <w:tc>
          <w:tcPr>
            <w:tcW w:w="6008" w:type="dxa"/>
            <w:hideMark/>
          </w:tcPr>
          <w:p w:rsidR="00A07158" w:rsidRPr="00A07158" w:rsidRDefault="00A07158" w:rsidP="00347C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07158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A07158" w:rsidRPr="00A07158" w:rsidTr="00347C26">
        <w:tc>
          <w:tcPr>
            <w:tcW w:w="6008" w:type="dxa"/>
            <w:hideMark/>
          </w:tcPr>
          <w:p w:rsidR="00A07158" w:rsidRPr="00A07158" w:rsidRDefault="00A07158" w:rsidP="00347C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07158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mk-MK"/>
              </w:rPr>
            </w:pPr>
            <w:r w:rsidRPr="00A07158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И.бр.142/23</w:t>
            </w:r>
            <w:r w:rsidRPr="00A0715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- II</w:t>
            </w:r>
          </w:p>
        </w:tc>
      </w:tr>
      <w:tr w:rsidR="00A07158" w:rsidRPr="00A07158" w:rsidTr="00347C26">
        <w:tc>
          <w:tcPr>
            <w:tcW w:w="6008" w:type="dxa"/>
            <w:hideMark/>
          </w:tcPr>
          <w:p w:rsidR="00A07158" w:rsidRPr="00A07158" w:rsidRDefault="00A07158" w:rsidP="00347C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07158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A07158" w:rsidRPr="00A07158" w:rsidTr="00347C26">
        <w:tc>
          <w:tcPr>
            <w:tcW w:w="6008" w:type="dxa"/>
            <w:hideMark/>
          </w:tcPr>
          <w:p w:rsidR="00A07158" w:rsidRPr="00A07158" w:rsidRDefault="00A07158" w:rsidP="00347C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07158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A07158" w:rsidRPr="00A07158" w:rsidTr="00347C26">
        <w:tc>
          <w:tcPr>
            <w:tcW w:w="6008" w:type="dxa"/>
            <w:hideMark/>
          </w:tcPr>
          <w:p w:rsidR="00A07158" w:rsidRPr="00A07158" w:rsidRDefault="00A07158" w:rsidP="00347C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07158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A07158" w:rsidRPr="00A07158" w:rsidTr="00347C26">
        <w:tc>
          <w:tcPr>
            <w:tcW w:w="6008" w:type="dxa"/>
            <w:hideMark/>
          </w:tcPr>
          <w:p w:rsidR="00A07158" w:rsidRPr="00A07158" w:rsidRDefault="00A07158" w:rsidP="00347C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A07158" w:rsidRPr="00A07158" w:rsidRDefault="00A07158" w:rsidP="00347C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A07158" w:rsidRPr="00A07158" w:rsidRDefault="00A07158" w:rsidP="00A07158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A07158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proofErr w:type="spellStart"/>
      <w:r w:rsidRPr="00A07158">
        <w:rPr>
          <w:rFonts w:ascii="Arial" w:hAnsi="Arial" w:cs="Arial"/>
          <w:b/>
          <w:bCs/>
          <w:color w:val="000000"/>
          <w:sz w:val="16"/>
          <w:szCs w:val="16"/>
        </w:rPr>
        <w:t>Зоран</w:t>
      </w:r>
      <w:proofErr w:type="spellEnd"/>
      <w:r w:rsidRPr="00A07158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A07158">
        <w:rPr>
          <w:rFonts w:ascii="Arial" w:hAnsi="Arial" w:cs="Arial"/>
          <w:b/>
          <w:bCs/>
          <w:color w:val="000000"/>
          <w:sz w:val="16"/>
          <w:szCs w:val="16"/>
        </w:rPr>
        <w:t>Димов</w:t>
      </w:r>
      <w:proofErr w:type="spellEnd"/>
      <w:r w:rsidRPr="00A07158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A07158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A07158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r w:rsidRPr="00A07158">
        <w:rPr>
          <w:rFonts w:ascii="Arial" w:hAnsi="Arial" w:cs="Arial"/>
          <w:b/>
          <w:bCs/>
          <w:color w:val="000000"/>
          <w:sz w:val="16"/>
          <w:szCs w:val="16"/>
        </w:rPr>
        <w:t xml:space="preserve">РЕПУБЛИКА СЕВЕРНА МАКЕДОНИЈА </w:t>
      </w:r>
      <w:proofErr w:type="spellStart"/>
      <w:r w:rsidRPr="00A07158">
        <w:rPr>
          <w:rFonts w:ascii="Arial" w:hAnsi="Arial" w:cs="Arial"/>
          <w:b/>
          <w:bCs/>
          <w:color w:val="000000"/>
          <w:sz w:val="16"/>
          <w:szCs w:val="16"/>
        </w:rPr>
        <w:t>Преку</w:t>
      </w:r>
      <w:proofErr w:type="spellEnd"/>
      <w:r w:rsidRPr="00A07158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A07158">
        <w:rPr>
          <w:rFonts w:ascii="Arial" w:hAnsi="Arial" w:cs="Arial"/>
          <w:b/>
          <w:bCs/>
          <w:color w:val="000000"/>
          <w:sz w:val="16"/>
          <w:szCs w:val="16"/>
        </w:rPr>
        <w:t>Државно</w:t>
      </w:r>
      <w:proofErr w:type="spellEnd"/>
      <w:r w:rsidRPr="00A07158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A07158">
        <w:rPr>
          <w:rFonts w:ascii="Arial" w:hAnsi="Arial" w:cs="Arial"/>
          <w:b/>
          <w:bCs/>
          <w:color w:val="000000"/>
          <w:sz w:val="16"/>
          <w:szCs w:val="16"/>
        </w:rPr>
        <w:t>правобранителство</w:t>
      </w:r>
      <w:proofErr w:type="spellEnd"/>
      <w:r w:rsidRPr="00A07158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A07158">
        <w:rPr>
          <w:rFonts w:ascii="Arial" w:hAnsi="Arial" w:cs="Arial"/>
          <w:b/>
          <w:bCs/>
          <w:color w:val="000000"/>
          <w:sz w:val="16"/>
          <w:szCs w:val="16"/>
        </w:rPr>
        <w:t>на</w:t>
      </w:r>
      <w:proofErr w:type="spellEnd"/>
      <w:r w:rsidRPr="00A07158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A07158">
        <w:rPr>
          <w:rFonts w:ascii="Arial" w:hAnsi="Arial" w:cs="Arial"/>
          <w:b/>
          <w:bCs/>
          <w:color w:val="000000"/>
          <w:sz w:val="16"/>
          <w:szCs w:val="16"/>
        </w:rPr>
        <w:t>Република</w:t>
      </w:r>
      <w:proofErr w:type="spellEnd"/>
      <w:r w:rsidRPr="00A07158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A07158">
        <w:rPr>
          <w:rFonts w:ascii="Arial" w:hAnsi="Arial" w:cs="Arial"/>
          <w:b/>
          <w:bCs/>
          <w:color w:val="000000"/>
          <w:sz w:val="16"/>
          <w:szCs w:val="16"/>
        </w:rPr>
        <w:t>Северна</w:t>
      </w:r>
      <w:proofErr w:type="spellEnd"/>
      <w:r w:rsidRPr="00A07158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A07158">
        <w:rPr>
          <w:rFonts w:ascii="Arial" w:hAnsi="Arial" w:cs="Arial"/>
          <w:b/>
          <w:bCs/>
          <w:color w:val="000000"/>
          <w:sz w:val="16"/>
          <w:szCs w:val="16"/>
        </w:rPr>
        <w:t>Македонија</w:t>
      </w:r>
      <w:proofErr w:type="spellEnd"/>
      <w:r w:rsidRPr="00A07158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A07158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A07158">
        <w:rPr>
          <w:rFonts w:ascii="Arial" w:hAnsi="Arial" w:cs="Arial"/>
          <w:sz w:val="16"/>
          <w:szCs w:val="16"/>
          <w:lang w:val="mk-MK"/>
        </w:rPr>
        <w:t xml:space="preserve"> со седиште на </w:t>
      </w:r>
      <w:proofErr w:type="spellStart"/>
      <w:r w:rsidRPr="00A07158">
        <w:rPr>
          <w:rFonts w:ascii="Arial" w:hAnsi="Arial" w:cs="Arial"/>
          <w:color w:val="000000"/>
          <w:sz w:val="16"/>
          <w:szCs w:val="16"/>
        </w:rPr>
        <w:t>Бул.Гоце</w:t>
      </w:r>
      <w:proofErr w:type="spellEnd"/>
      <w:r w:rsidRPr="00A07158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A07158">
        <w:rPr>
          <w:rFonts w:ascii="Arial" w:hAnsi="Arial" w:cs="Arial"/>
          <w:color w:val="000000"/>
          <w:sz w:val="16"/>
          <w:szCs w:val="16"/>
        </w:rPr>
        <w:t>Делчев</w:t>
      </w:r>
      <w:proofErr w:type="spellEnd"/>
      <w:r w:rsidRPr="00A07158">
        <w:rPr>
          <w:rFonts w:ascii="Arial" w:hAnsi="Arial" w:cs="Arial"/>
          <w:color w:val="000000"/>
          <w:sz w:val="16"/>
          <w:szCs w:val="16"/>
        </w:rPr>
        <w:t xml:space="preserve"> бр.18</w:t>
      </w:r>
      <w:r w:rsidRPr="00A07158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Pr="00A07158">
        <w:rPr>
          <w:rFonts w:ascii="Arial" w:hAnsi="Arial" w:cs="Arial"/>
          <w:color w:val="000000"/>
          <w:sz w:val="16"/>
          <w:szCs w:val="16"/>
        </w:rPr>
        <w:t>XV.К.бр.157/18</w:t>
      </w:r>
      <w:r w:rsidRPr="00A07158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A07158">
        <w:rPr>
          <w:rFonts w:ascii="Arial" w:hAnsi="Arial" w:cs="Arial"/>
          <w:color w:val="000000"/>
          <w:sz w:val="16"/>
          <w:szCs w:val="16"/>
        </w:rPr>
        <w:t>21.05.2019</w:t>
      </w:r>
      <w:r w:rsidRPr="00A07158">
        <w:rPr>
          <w:rFonts w:ascii="Arial" w:hAnsi="Arial" w:cs="Arial"/>
          <w:sz w:val="16"/>
          <w:szCs w:val="16"/>
          <w:lang w:val="mk-MK"/>
        </w:rPr>
        <w:t xml:space="preserve"> на </w:t>
      </w:r>
      <w:proofErr w:type="spellStart"/>
      <w:r w:rsidRPr="00A07158">
        <w:rPr>
          <w:rFonts w:ascii="Arial" w:hAnsi="Arial" w:cs="Arial"/>
          <w:color w:val="000000"/>
          <w:sz w:val="16"/>
          <w:szCs w:val="16"/>
        </w:rPr>
        <w:t>Основен</w:t>
      </w:r>
      <w:proofErr w:type="spellEnd"/>
      <w:r w:rsidRPr="00A07158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A07158">
        <w:rPr>
          <w:rFonts w:ascii="Arial" w:hAnsi="Arial" w:cs="Arial"/>
          <w:color w:val="000000"/>
          <w:sz w:val="16"/>
          <w:szCs w:val="16"/>
        </w:rPr>
        <w:t>кривичен</w:t>
      </w:r>
      <w:proofErr w:type="spellEnd"/>
      <w:r w:rsidRPr="00A07158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A07158">
        <w:rPr>
          <w:rFonts w:ascii="Arial" w:hAnsi="Arial" w:cs="Arial"/>
          <w:color w:val="000000"/>
          <w:sz w:val="16"/>
          <w:szCs w:val="16"/>
        </w:rPr>
        <w:t>суд</w:t>
      </w:r>
      <w:proofErr w:type="spellEnd"/>
      <w:r w:rsidRPr="00A07158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A07158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A07158">
        <w:rPr>
          <w:rFonts w:ascii="Arial" w:hAnsi="Arial" w:cs="Arial"/>
          <w:sz w:val="16"/>
          <w:szCs w:val="16"/>
          <w:lang w:val="mk-MK"/>
        </w:rPr>
        <w:t xml:space="preserve">, против солидарните должници </w:t>
      </w:r>
      <w:r w:rsidRPr="00A07158">
        <w:rPr>
          <w:rFonts w:ascii="Arial" w:hAnsi="Arial" w:cs="Arial"/>
          <w:b/>
          <w:bCs/>
          <w:color w:val="000000"/>
          <w:sz w:val="16"/>
          <w:szCs w:val="16"/>
        </w:rPr>
        <w:t xml:space="preserve">ГОЦЕ ВИДАНОВСКИ </w:t>
      </w:r>
      <w:r w:rsidRPr="00A07158">
        <w:rPr>
          <w:rFonts w:ascii="Arial" w:hAnsi="Arial" w:cs="Arial"/>
          <w:sz w:val="16"/>
          <w:szCs w:val="16"/>
          <w:lang w:val="mk-MK"/>
        </w:rPr>
        <w:t xml:space="preserve">од </w:t>
      </w:r>
      <w:proofErr w:type="spellStart"/>
      <w:r w:rsidRPr="00A07158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A07158">
        <w:rPr>
          <w:rFonts w:ascii="Arial" w:hAnsi="Arial" w:cs="Arial"/>
          <w:sz w:val="16"/>
          <w:szCs w:val="16"/>
          <w:lang w:val="mk-MK"/>
        </w:rPr>
        <w:t xml:space="preserve"> со живеалиште на </w:t>
      </w:r>
      <w:proofErr w:type="spellStart"/>
      <w:r w:rsidRPr="00A07158">
        <w:rPr>
          <w:rFonts w:ascii="Arial" w:hAnsi="Arial" w:cs="Arial"/>
          <w:color w:val="000000"/>
          <w:sz w:val="16"/>
          <w:szCs w:val="16"/>
        </w:rPr>
        <w:t>Ул.Козле</w:t>
      </w:r>
      <w:proofErr w:type="spellEnd"/>
      <w:r w:rsidRPr="00A07158">
        <w:rPr>
          <w:rFonts w:ascii="Arial" w:hAnsi="Arial" w:cs="Arial"/>
          <w:color w:val="000000"/>
          <w:sz w:val="16"/>
          <w:szCs w:val="16"/>
        </w:rPr>
        <w:t xml:space="preserve"> бр.74</w:t>
      </w:r>
      <w:r w:rsidRPr="00A07158">
        <w:rPr>
          <w:rFonts w:ascii="Arial" w:hAnsi="Arial" w:cs="Arial"/>
          <w:sz w:val="16"/>
          <w:szCs w:val="16"/>
          <w:lang w:val="mk-MK"/>
        </w:rPr>
        <w:t xml:space="preserve">, и </w:t>
      </w:r>
      <w:r w:rsidRPr="00A07158">
        <w:rPr>
          <w:rFonts w:ascii="Arial" w:hAnsi="Arial" w:cs="Arial"/>
          <w:b/>
          <w:sz w:val="16"/>
          <w:szCs w:val="16"/>
          <w:lang w:val="mk-MK"/>
        </w:rPr>
        <w:t>ИЛИЈА СРБИНОВСКИ</w:t>
      </w:r>
      <w:r w:rsidRPr="00A07158">
        <w:rPr>
          <w:rFonts w:ascii="Arial" w:hAnsi="Arial" w:cs="Arial"/>
          <w:sz w:val="16"/>
          <w:szCs w:val="16"/>
          <w:lang w:val="mk-MK"/>
        </w:rPr>
        <w:t xml:space="preserve"> од Скопје со живеалиште на Ул.Петар Доганов бр.1-а, за спроведување на извршување во вредност </w:t>
      </w:r>
      <w:r w:rsidRPr="00A07158">
        <w:rPr>
          <w:rFonts w:ascii="Arial" w:hAnsi="Arial" w:cs="Arial"/>
          <w:color w:val="000000"/>
          <w:sz w:val="16"/>
          <w:szCs w:val="16"/>
        </w:rPr>
        <w:t xml:space="preserve">30.545.519,00 </w:t>
      </w:r>
      <w:proofErr w:type="spellStart"/>
      <w:r w:rsidRPr="00A07158">
        <w:rPr>
          <w:rFonts w:ascii="Arial" w:hAnsi="Arial" w:cs="Arial"/>
          <w:color w:val="000000"/>
          <w:sz w:val="16"/>
          <w:szCs w:val="16"/>
        </w:rPr>
        <w:t>ден</w:t>
      </w:r>
      <w:proofErr w:type="spellEnd"/>
      <w:r w:rsidRPr="00A07158">
        <w:rPr>
          <w:rFonts w:ascii="Arial" w:hAnsi="Arial" w:cs="Arial"/>
          <w:color w:val="000000"/>
          <w:sz w:val="16"/>
          <w:szCs w:val="16"/>
        </w:rPr>
        <w:t>.</w:t>
      </w:r>
      <w:r w:rsidRPr="00A07158">
        <w:rPr>
          <w:rFonts w:ascii="Arial" w:hAnsi="Arial" w:cs="Arial"/>
          <w:sz w:val="16"/>
          <w:szCs w:val="16"/>
          <w:lang w:val="mk-MK"/>
        </w:rPr>
        <w:t xml:space="preserve">, на ден </w:t>
      </w:r>
      <w:r w:rsidRPr="00A07158">
        <w:rPr>
          <w:rFonts w:ascii="Arial" w:hAnsi="Arial" w:cs="Arial"/>
          <w:sz w:val="16"/>
          <w:szCs w:val="16"/>
        </w:rPr>
        <w:t>03.02.2025</w:t>
      </w:r>
      <w:r w:rsidRPr="00A07158">
        <w:rPr>
          <w:rFonts w:ascii="Arial" w:hAnsi="Arial" w:cs="Arial"/>
          <w:sz w:val="16"/>
          <w:szCs w:val="16"/>
          <w:lang w:val="mk-MK"/>
        </w:rPr>
        <w:t xml:space="preserve"> година го донесува следниот:</w:t>
      </w:r>
    </w:p>
    <w:p w:rsidR="00A07158" w:rsidRPr="00A07158" w:rsidRDefault="00A07158" w:rsidP="00A07158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A07158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A07158" w:rsidRPr="00A07158" w:rsidRDefault="00A07158" w:rsidP="00A07158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A07158">
        <w:rPr>
          <w:rFonts w:ascii="Arial" w:hAnsi="Arial" w:cs="Arial"/>
          <w:b/>
          <w:sz w:val="16"/>
          <w:szCs w:val="16"/>
          <w:lang w:val="mk-MK"/>
        </w:rPr>
        <w:t>ЗА УСНА ЈАВНА ПРОДАЖБА</w:t>
      </w:r>
    </w:p>
    <w:p w:rsidR="00A07158" w:rsidRPr="00A07158" w:rsidRDefault="00A07158" w:rsidP="00A07158">
      <w:pPr>
        <w:jc w:val="center"/>
        <w:rPr>
          <w:rFonts w:ascii="Arial" w:hAnsi="Arial" w:cs="Arial"/>
          <w:b/>
          <w:sz w:val="16"/>
          <w:szCs w:val="16"/>
          <w:lang w:val="en-US"/>
        </w:rPr>
      </w:pPr>
      <w:r w:rsidRPr="00A07158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A07158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A07158">
        <w:rPr>
          <w:rFonts w:ascii="Arial" w:hAnsi="Arial" w:cs="Arial"/>
          <w:b/>
          <w:sz w:val="16"/>
          <w:szCs w:val="16"/>
          <w:lang w:val="mk-MK"/>
        </w:rPr>
        <w:t>)</w:t>
      </w:r>
    </w:p>
    <w:p w:rsidR="00A07158" w:rsidRPr="00A07158" w:rsidRDefault="00A07158" w:rsidP="00A07158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A07158">
        <w:rPr>
          <w:rFonts w:ascii="Arial" w:hAnsi="Arial" w:cs="Arial"/>
          <w:sz w:val="16"/>
          <w:szCs w:val="16"/>
          <w:lang w:val="mk-MK"/>
        </w:rPr>
        <w:t>СЕ ОПРЕДЕЛУВА ПРВА по ред  продажба со усно  јавно наддавање на недвижноста означена како:</w:t>
      </w:r>
    </w:p>
    <w:p w:rsidR="00A07158" w:rsidRPr="00A07158" w:rsidRDefault="00A07158" w:rsidP="00A07158">
      <w:pPr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</w:rPr>
      </w:pPr>
      <w:r w:rsidRPr="00A07158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A07158">
        <w:rPr>
          <w:rFonts w:ascii="Arial" w:hAnsi="Arial" w:cs="Arial"/>
          <w:b/>
          <w:sz w:val="16"/>
          <w:szCs w:val="16"/>
        </w:rPr>
        <w:t xml:space="preserve">– </w:t>
      </w:r>
      <w:r w:rsidRPr="00A07158">
        <w:rPr>
          <w:rFonts w:ascii="Arial" w:hAnsi="Arial" w:cs="Arial"/>
          <w:b/>
          <w:sz w:val="16"/>
          <w:szCs w:val="16"/>
          <w:lang w:val="mk-MK"/>
        </w:rPr>
        <w:t>основен 42,</w:t>
      </w:r>
      <w:r w:rsidRPr="00A07158">
        <w:rPr>
          <w:rFonts w:ascii="Arial" w:hAnsi="Arial" w:cs="Arial"/>
          <w:b/>
          <w:sz w:val="16"/>
          <w:szCs w:val="16"/>
          <w:lang w:val="en-US"/>
        </w:rPr>
        <w:t xml:space="preserve"> </w:t>
      </w:r>
      <w:r w:rsidRPr="00A07158">
        <w:rPr>
          <w:rFonts w:ascii="Arial" w:hAnsi="Arial" w:cs="Arial"/>
          <w:b/>
          <w:sz w:val="16"/>
          <w:szCs w:val="16"/>
          <w:lang w:val="mk-MK"/>
        </w:rPr>
        <w:t>дел 0, Адреса (улица и куќен број на зграда) - В.КОМАРОВ БР.1/3-23, Број на зграда/друг објект - 1, Намена на згр.превземена при конверзија на податоците од стариот ел.систем - СТАМБЕНА ЗГРАДА - СТАН, влез 003, кат МА, број 023, внатрешна површина во м2 - 43, - СОПСТВЕНОСТ;</w:t>
      </w:r>
    </w:p>
    <w:p w:rsidR="00A07158" w:rsidRPr="00A07158" w:rsidRDefault="00A07158" w:rsidP="00A07158">
      <w:pPr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</w:rPr>
      </w:pPr>
      <w:r w:rsidRPr="00A07158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A07158">
        <w:rPr>
          <w:rFonts w:ascii="Arial" w:hAnsi="Arial" w:cs="Arial"/>
          <w:b/>
          <w:sz w:val="16"/>
          <w:szCs w:val="16"/>
        </w:rPr>
        <w:t xml:space="preserve">– </w:t>
      </w:r>
      <w:r w:rsidRPr="00A07158">
        <w:rPr>
          <w:rFonts w:ascii="Arial" w:hAnsi="Arial" w:cs="Arial"/>
          <w:b/>
          <w:sz w:val="16"/>
          <w:szCs w:val="16"/>
          <w:lang w:val="mk-MK"/>
        </w:rPr>
        <w:t>основен 42,</w:t>
      </w:r>
      <w:r w:rsidRPr="00A07158">
        <w:rPr>
          <w:rFonts w:ascii="Arial" w:hAnsi="Arial" w:cs="Arial"/>
          <w:b/>
          <w:sz w:val="16"/>
          <w:szCs w:val="16"/>
          <w:lang w:val="en-US"/>
        </w:rPr>
        <w:t xml:space="preserve"> </w:t>
      </w:r>
      <w:r w:rsidRPr="00A07158">
        <w:rPr>
          <w:rFonts w:ascii="Arial" w:hAnsi="Arial" w:cs="Arial"/>
          <w:b/>
          <w:sz w:val="16"/>
          <w:szCs w:val="16"/>
          <w:lang w:val="mk-MK"/>
        </w:rPr>
        <w:t>дел 0, Адреса (улица и куќен број на зграда) - В.КОМАРОВ БР.1/3-23, Број на зграда/друг објект - 1, Намена на згр.превземена при конверзија на податоците од стариот ел.систем - ЛОЃИИ,БАЛКОНИ И ТЕРАСИ, влез 003, кат МА, број 023, внатрешна површина во м2 - 3, - СОПСТВЕНОСТ;</w:t>
      </w:r>
    </w:p>
    <w:p w:rsidR="00A07158" w:rsidRPr="00A07158" w:rsidRDefault="00A07158" w:rsidP="00A07158">
      <w:pPr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</w:rPr>
      </w:pPr>
      <w:r w:rsidRPr="00A07158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A07158">
        <w:rPr>
          <w:rFonts w:ascii="Arial" w:hAnsi="Arial" w:cs="Arial"/>
          <w:b/>
          <w:sz w:val="16"/>
          <w:szCs w:val="16"/>
        </w:rPr>
        <w:t xml:space="preserve">– </w:t>
      </w:r>
      <w:r w:rsidRPr="00A07158">
        <w:rPr>
          <w:rFonts w:ascii="Arial" w:hAnsi="Arial" w:cs="Arial"/>
          <w:b/>
          <w:sz w:val="16"/>
          <w:szCs w:val="16"/>
          <w:lang w:val="mk-MK"/>
        </w:rPr>
        <w:t>основен 42,</w:t>
      </w:r>
      <w:r w:rsidRPr="00A07158">
        <w:rPr>
          <w:rFonts w:ascii="Arial" w:hAnsi="Arial" w:cs="Arial"/>
          <w:b/>
          <w:sz w:val="16"/>
          <w:szCs w:val="16"/>
          <w:lang w:val="en-US"/>
        </w:rPr>
        <w:t xml:space="preserve"> </w:t>
      </w:r>
      <w:r w:rsidRPr="00A07158">
        <w:rPr>
          <w:rFonts w:ascii="Arial" w:hAnsi="Arial" w:cs="Arial"/>
          <w:b/>
          <w:sz w:val="16"/>
          <w:szCs w:val="16"/>
          <w:lang w:val="mk-MK"/>
        </w:rPr>
        <w:t>дел 0, Адреса (улица и куќен број на зграда) - В.КОМАРОВ БР.1/3-23, Број на зграда/друг објект - 1, Намена на згр.превземена при конверзија на податоците од стариот ел.систем - ПОМОШНИ ПРОСТОРИИ, влез 003, кат ПО, број 023, внатрешна површина во м2 - 4, - СОПСТВЕНОСТ;</w:t>
      </w:r>
    </w:p>
    <w:p w:rsidR="00A07158" w:rsidRPr="00A07158" w:rsidRDefault="00A07158" w:rsidP="00A07158">
      <w:pPr>
        <w:ind w:firstLine="360"/>
        <w:jc w:val="both"/>
        <w:rPr>
          <w:rFonts w:ascii="Arial" w:hAnsi="Arial" w:cs="Arial"/>
          <w:sz w:val="16"/>
          <w:szCs w:val="16"/>
          <w:lang w:val="en-US"/>
        </w:rPr>
      </w:pPr>
      <w:r w:rsidRPr="00A07158">
        <w:rPr>
          <w:rFonts w:ascii="Arial" w:hAnsi="Arial" w:cs="Arial"/>
          <w:bCs/>
          <w:sz w:val="16"/>
          <w:szCs w:val="16"/>
          <w:lang w:val="mk-MK"/>
        </w:rPr>
        <w:t xml:space="preserve">запишана во </w:t>
      </w:r>
      <w:r w:rsidRPr="00A07158">
        <w:rPr>
          <w:rFonts w:ascii="Arial" w:hAnsi="Arial" w:cs="Arial"/>
          <w:b/>
          <w:bCs/>
          <w:sz w:val="16"/>
          <w:szCs w:val="16"/>
          <w:lang w:val="mk-MK"/>
        </w:rPr>
        <w:t xml:space="preserve">имотен лист бр.44356 КО КИСЕЛА ВОДА 2 при АКН РСМ Скопје, </w:t>
      </w:r>
      <w:r w:rsidRPr="00A07158">
        <w:rPr>
          <w:rFonts w:ascii="Arial" w:hAnsi="Arial" w:cs="Arial"/>
          <w:sz w:val="16"/>
          <w:szCs w:val="16"/>
          <w:lang w:val="mk-MK"/>
        </w:rPr>
        <w:t xml:space="preserve">сопственост на должникот </w:t>
      </w:r>
      <w:r w:rsidRPr="00A07158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ГОЦЕ ВИДАНОВСКИ</w:t>
      </w:r>
      <w:r w:rsidRPr="00A07158">
        <w:rPr>
          <w:rFonts w:ascii="Arial" w:hAnsi="Arial" w:cs="Arial"/>
          <w:b/>
          <w:bCs/>
          <w:color w:val="000000"/>
          <w:sz w:val="16"/>
          <w:szCs w:val="16"/>
          <w:lang w:val="mk-MK"/>
        </w:rPr>
        <w:t xml:space="preserve"> </w:t>
      </w:r>
      <w:r w:rsidRPr="00A07158">
        <w:rPr>
          <w:rFonts w:ascii="Arial" w:hAnsi="Arial" w:cs="Arial"/>
          <w:bCs/>
          <w:color w:val="000000"/>
          <w:sz w:val="16"/>
          <w:szCs w:val="16"/>
          <w:lang w:val="mk-MK"/>
        </w:rPr>
        <w:t>од Скопје</w:t>
      </w:r>
      <w:r w:rsidRPr="00A07158">
        <w:rPr>
          <w:rFonts w:ascii="Arial" w:hAnsi="Arial" w:cs="Arial"/>
          <w:sz w:val="16"/>
          <w:szCs w:val="16"/>
          <w:lang w:val="ru-RU"/>
        </w:rPr>
        <w:t>.</w:t>
      </w:r>
    </w:p>
    <w:p w:rsidR="00A07158" w:rsidRPr="00A07158" w:rsidRDefault="00A07158" w:rsidP="00A07158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A07158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Pr="00A07158">
        <w:rPr>
          <w:rFonts w:ascii="Arial" w:hAnsi="Arial" w:cs="Arial"/>
          <w:b/>
          <w:color w:val="FF0000"/>
          <w:sz w:val="16"/>
          <w:szCs w:val="16"/>
          <w:lang w:val="en-US"/>
        </w:rPr>
        <w:t>25</w:t>
      </w:r>
      <w:r w:rsidRPr="00A07158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.02.2025 </w:t>
      </w:r>
      <w:r w:rsidRPr="00A07158">
        <w:rPr>
          <w:rFonts w:ascii="Arial" w:hAnsi="Arial" w:cs="Arial"/>
          <w:b/>
          <w:color w:val="FF0000"/>
          <w:sz w:val="16"/>
          <w:szCs w:val="16"/>
          <w:lang w:val="mk-MK"/>
        </w:rPr>
        <w:t xml:space="preserve">година во </w:t>
      </w:r>
      <w:r w:rsidRPr="00A07158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10:00 </w:t>
      </w:r>
      <w:r w:rsidRPr="00A07158">
        <w:rPr>
          <w:rFonts w:ascii="Arial" w:hAnsi="Arial" w:cs="Arial"/>
          <w:b/>
          <w:color w:val="FF0000"/>
          <w:sz w:val="16"/>
          <w:szCs w:val="16"/>
          <w:lang w:val="mk-MK"/>
        </w:rPr>
        <w:t>часот</w:t>
      </w:r>
      <w:r w:rsidRPr="00A07158">
        <w:rPr>
          <w:rFonts w:ascii="Arial" w:hAnsi="Arial" w:cs="Arial"/>
          <w:sz w:val="16"/>
          <w:szCs w:val="16"/>
          <w:lang w:val="mk-MK"/>
        </w:rPr>
        <w:t xml:space="preserve">  во просториите на </w:t>
      </w:r>
      <w:r w:rsidRPr="00A07158">
        <w:rPr>
          <w:rFonts w:ascii="Arial" w:hAnsi="Arial" w:cs="Arial"/>
          <w:sz w:val="16"/>
          <w:szCs w:val="16"/>
          <w:lang w:val="ru-RU"/>
        </w:rPr>
        <w:t>извршителот Зоран Димов со седиште на Ул.Даме Груев бр.1/3-3 Скопје.</w:t>
      </w:r>
    </w:p>
    <w:p w:rsidR="00A07158" w:rsidRPr="00A07158" w:rsidRDefault="00A07158" w:rsidP="00A07158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A07158">
        <w:rPr>
          <w:rFonts w:ascii="Arial" w:hAnsi="Arial" w:cs="Arial"/>
          <w:sz w:val="16"/>
          <w:szCs w:val="16"/>
          <w:lang w:val="mk-MK"/>
        </w:rPr>
        <w:t xml:space="preserve">Почетната вредност на недвижноста, утврдена со заклучок на извршителот </w:t>
      </w:r>
      <w:r w:rsidRPr="00A07158">
        <w:rPr>
          <w:rFonts w:ascii="Arial" w:hAnsi="Arial" w:cs="Arial"/>
          <w:sz w:val="16"/>
          <w:szCs w:val="16"/>
          <w:lang w:val="ru-RU"/>
        </w:rPr>
        <w:t>22.01.2025 година,</w:t>
      </w:r>
      <w:r w:rsidRPr="00A07158">
        <w:rPr>
          <w:rFonts w:ascii="Arial" w:hAnsi="Arial" w:cs="Arial"/>
          <w:sz w:val="16"/>
          <w:szCs w:val="16"/>
          <w:lang w:val="mk-MK"/>
        </w:rPr>
        <w:t xml:space="preserve">  изнесува </w:t>
      </w:r>
      <w:r w:rsidRPr="00A07158">
        <w:rPr>
          <w:rFonts w:ascii="Arial" w:hAnsi="Arial" w:cs="Arial"/>
          <w:b/>
          <w:sz w:val="16"/>
          <w:szCs w:val="16"/>
          <w:lang w:val="mk-MK"/>
        </w:rPr>
        <w:t xml:space="preserve">3.017.740,00 денари или </w:t>
      </w:r>
      <w:r w:rsidRPr="00A07158">
        <w:rPr>
          <w:rFonts w:ascii="Arial" w:hAnsi="Arial" w:cs="Arial"/>
          <w:b/>
          <w:sz w:val="16"/>
          <w:szCs w:val="16"/>
        </w:rPr>
        <w:t xml:space="preserve">49.069 </w:t>
      </w:r>
      <w:r w:rsidRPr="00A07158">
        <w:rPr>
          <w:rFonts w:ascii="Arial" w:hAnsi="Arial" w:cs="Arial"/>
          <w:b/>
          <w:sz w:val="16"/>
          <w:szCs w:val="16"/>
          <w:lang w:val="mk-MK"/>
        </w:rPr>
        <w:t>ЕУР</w:t>
      </w:r>
      <w:r w:rsidRPr="00A07158">
        <w:rPr>
          <w:rFonts w:ascii="Arial" w:hAnsi="Arial" w:cs="Arial"/>
          <w:sz w:val="16"/>
          <w:szCs w:val="16"/>
          <w:lang w:val="mk-MK"/>
        </w:rPr>
        <w:t>, под која недвижноста не може да се продаде на првото јавно наддавање.</w:t>
      </w:r>
    </w:p>
    <w:p w:rsidR="00A07158" w:rsidRPr="00A07158" w:rsidRDefault="00A07158" w:rsidP="00A07158">
      <w:pPr>
        <w:ind w:firstLine="72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A07158">
        <w:rPr>
          <w:rFonts w:ascii="Arial" w:hAnsi="Arial" w:cs="Arial"/>
          <w:b/>
          <w:sz w:val="16"/>
          <w:szCs w:val="16"/>
          <w:lang w:val="mk-MK"/>
        </w:rPr>
        <w:t>Сите даноци и други давачки кои произлегуваат од продажбата на напред наведената недвижност паѓаат на терет на купувачот.</w:t>
      </w:r>
    </w:p>
    <w:p w:rsidR="00A07158" w:rsidRPr="00A07158" w:rsidRDefault="00A07158" w:rsidP="00A07158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A07158">
        <w:rPr>
          <w:rFonts w:ascii="Arial" w:hAnsi="Arial" w:cs="Arial"/>
          <w:sz w:val="16"/>
          <w:szCs w:val="16"/>
          <w:lang w:val="mk-MK"/>
        </w:rPr>
        <w:t>Недвижноста е оптоварена со следните товари и службености:</w:t>
      </w:r>
    </w:p>
    <w:p w:rsidR="00A07158" w:rsidRPr="00A07158" w:rsidRDefault="00A07158" w:rsidP="00A07158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A07158">
        <w:rPr>
          <w:rFonts w:ascii="Arial" w:hAnsi="Arial" w:cs="Arial"/>
          <w:sz w:val="16"/>
          <w:szCs w:val="16"/>
          <w:lang w:val="mk-MK"/>
        </w:rPr>
        <w:t>Извршна исправа ОДУ бр.449/16 од 18.10.2016 година на Нотар Силвана Шандуловска во корист на НЛБ Банка АД Скопје под арх.број на АКН 1114-6771/2016</w:t>
      </w:r>
    </w:p>
    <w:p w:rsidR="00A07158" w:rsidRPr="00A07158" w:rsidRDefault="00A07158" w:rsidP="00A07158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A07158">
        <w:rPr>
          <w:rFonts w:ascii="Arial" w:hAnsi="Arial" w:cs="Arial"/>
          <w:sz w:val="16"/>
          <w:szCs w:val="16"/>
          <w:lang w:val="mk-MK"/>
        </w:rPr>
        <w:t xml:space="preserve">Налог за извршување врз недвижност (врз основа на член 166 од Законот за извршување) од 21.03.2023 година, И.бр.142/23 - </w:t>
      </w:r>
      <w:r w:rsidRPr="00A07158">
        <w:rPr>
          <w:rFonts w:ascii="Arial" w:hAnsi="Arial" w:cs="Arial"/>
          <w:sz w:val="16"/>
          <w:szCs w:val="16"/>
          <w:lang w:val="en-US"/>
        </w:rPr>
        <w:t>II</w:t>
      </w:r>
      <w:r w:rsidRPr="00A07158">
        <w:rPr>
          <w:rFonts w:ascii="Arial" w:hAnsi="Arial" w:cs="Arial"/>
          <w:sz w:val="16"/>
          <w:szCs w:val="16"/>
          <w:lang w:val="mk-MK"/>
        </w:rPr>
        <w:t>, на извршителот Зоран Димов од Скопје</w:t>
      </w:r>
      <w:r w:rsidRPr="00A07158">
        <w:rPr>
          <w:rFonts w:ascii="Arial" w:hAnsi="Arial" w:cs="Arial"/>
          <w:sz w:val="16"/>
          <w:szCs w:val="16"/>
          <w:lang w:val="ru-RU"/>
        </w:rPr>
        <w:t>.</w:t>
      </w:r>
    </w:p>
    <w:p w:rsidR="00A07158" w:rsidRPr="00A07158" w:rsidRDefault="00A07158" w:rsidP="00A07158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A07158">
        <w:rPr>
          <w:rFonts w:ascii="Arial" w:hAnsi="Arial" w:cs="Arial"/>
          <w:sz w:val="16"/>
          <w:szCs w:val="16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07158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A07158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07158" w:rsidRPr="00A07158" w:rsidRDefault="00A07158" w:rsidP="00A07158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A07158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07158" w:rsidRPr="00A07158" w:rsidRDefault="00A07158" w:rsidP="00A07158">
      <w:pPr>
        <w:ind w:firstLine="720"/>
        <w:jc w:val="both"/>
        <w:rPr>
          <w:rFonts w:ascii="Arial" w:hAnsi="Arial" w:cs="Arial"/>
          <w:color w:val="FF0000"/>
          <w:sz w:val="16"/>
          <w:szCs w:val="16"/>
          <w:lang w:val="en-US"/>
        </w:rPr>
      </w:pPr>
      <w:r w:rsidRPr="00A07158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A07158">
        <w:rPr>
          <w:rFonts w:ascii="Arial" w:hAnsi="Arial" w:cs="Arial"/>
          <w:sz w:val="16"/>
          <w:szCs w:val="16"/>
          <w:lang w:val="ru-RU"/>
        </w:rPr>
        <w:t xml:space="preserve"> </w:t>
      </w:r>
      <w:r w:rsidRPr="00A07158">
        <w:rPr>
          <w:rFonts w:ascii="Arial" w:hAnsi="Arial" w:cs="Arial"/>
          <w:color w:val="000000"/>
          <w:sz w:val="16"/>
          <w:szCs w:val="16"/>
          <w:lang w:val="en-US"/>
        </w:rPr>
        <w:t>300000002323283</w:t>
      </w:r>
      <w:r w:rsidRPr="00A07158">
        <w:rPr>
          <w:rFonts w:ascii="Arial" w:hAnsi="Arial" w:cs="Arial"/>
          <w:sz w:val="16"/>
          <w:szCs w:val="16"/>
          <w:lang w:val="en-US"/>
        </w:rPr>
        <w:t xml:space="preserve"> </w:t>
      </w:r>
      <w:r w:rsidRPr="00A07158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proofErr w:type="spellStart"/>
      <w:r w:rsidRPr="00A07158">
        <w:rPr>
          <w:rFonts w:ascii="Arial" w:hAnsi="Arial" w:cs="Arial"/>
          <w:color w:val="000000"/>
          <w:sz w:val="16"/>
          <w:szCs w:val="16"/>
          <w:lang w:val="en-US"/>
        </w:rPr>
        <w:t>Комерцијална</w:t>
      </w:r>
      <w:proofErr w:type="spellEnd"/>
      <w:r w:rsidRPr="00A07158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A07158">
        <w:rPr>
          <w:rFonts w:ascii="Arial" w:hAnsi="Arial" w:cs="Arial"/>
          <w:color w:val="000000"/>
          <w:sz w:val="16"/>
          <w:szCs w:val="16"/>
          <w:lang w:val="en-US"/>
        </w:rPr>
        <w:t>банка</w:t>
      </w:r>
      <w:proofErr w:type="spellEnd"/>
      <w:r w:rsidRPr="00A07158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A07158">
        <w:rPr>
          <w:rFonts w:ascii="Arial" w:hAnsi="Arial" w:cs="Arial"/>
          <w:color w:val="000000"/>
          <w:sz w:val="16"/>
          <w:szCs w:val="16"/>
          <w:lang w:val="en-US"/>
        </w:rPr>
        <w:t xml:space="preserve">МК5030006240547, </w:t>
      </w:r>
      <w:r w:rsidRPr="00A07158">
        <w:rPr>
          <w:rFonts w:ascii="Arial" w:hAnsi="Arial" w:cs="Arial"/>
          <w:color w:val="FF0000"/>
          <w:sz w:val="16"/>
          <w:szCs w:val="16"/>
          <w:lang w:val="mk-MK"/>
        </w:rPr>
        <w:t xml:space="preserve">најдоцна до </w:t>
      </w:r>
      <w:r w:rsidRPr="00A07158">
        <w:rPr>
          <w:rFonts w:ascii="Arial" w:hAnsi="Arial" w:cs="Arial"/>
          <w:color w:val="FF0000"/>
          <w:sz w:val="16"/>
          <w:szCs w:val="16"/>
          <w:lang w:val="en-US"/>
        </w:rPr>
        <w:t>24</w:t>
      </w:r>
      <w:r w:rsidRPr="00A07158">
        <w:rPr>
          <w:rFonts w:ascii="Arial" w:hAnsi="Arial" w:cs="Arial"/>
          <w:color w:val="FF0000"/>
          <w:sz w:val="16"/>
          <w:szCs w:val="16"/>
          <w:lang w:val="mk-MK"/>
        </w:rPr>
        <w:t>.02.2025 година</w:t>
      </w:r>
      <w:r w:rsidRPr="00A07158">
        <w:rPr>
          <w:rFonts w:ascii="Arial" w:hAnsi="Arial" w:cs="Arial"/>
          <w:color w:val="FF0000"/>
          <w:sz w:val="16"/>
          <w:szCs w:val="16"/>
          <w:lang w:val="en-US"/>
        </w:rPr>
        <w:t>.</w:t>
      </w:r>
    </w:p>
    <w:p w:rsidR="00A07158" w:rsidRPr="00A07158" w:rsidRDefault="00A07158" w:rsidP="00A07158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A07158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07158" w:rsidRPr="00A07158" w:rsidRDefault="00A07158" w:rsidP="00A07158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A07158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A07158">
        <w:rPr>
          <w:rFonts w:ascii="Arial" w:hAnsi="Arial" w:cs="Arial"/>
          <w:sz w:val="16"/>
          <w:szCs w:val="16"/>
          <w:lang w:val="en-US"/>
        </w:rPr>
        <w:t xml:space="preserve">30 </w:t>
      </w:r>
      <w:r w:rsidRPr="00A07158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07158" w:rsidRPr="00A07158" w:rsidRDefault="00A07158" w:rsidP="00A07158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A07158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Pr="00A07158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A07158">
        <w:rPr>
          <w:rFonts w:ascii="Arial" w:hAnsi="Arial" w:cs="Arial"/>
          <w:color w:val="FF0000"/>
          <w:sz w:val="16"/>
          <w:szCs w:val="16"/>
          <w:lang w:val="mk-MK"/>
        </w:rPr>
        <w:t>Нова Македонија</w:t>
      </w:r>
      <w:r w:rsidRPr="00A07158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A07158">
        <w:rPr>
          <w:rFonts w:ascii="Arial" w:hAnsi="Arial" w:cs="Arial"/>
          <w:sz w:val="16"/>
          <w:szCs w:val="16"/>
          <w:lang w:val="ru-RU"/>
        </w:rPr>
        <w:t xml:space="preserve"> и електронски на веб страницата на Комората </w:t>
      </w:r>
      <w:r w:rsidRPr="00A07158">
        <w:rPr>
          <w:rFonts w:ascii="Arial" w:hAnsi="Arial" w:cs="Arial"/>
          <w:sz w:val="16"/>
          <w:szCs w:val="16"/>
          <w:lang w:val="mk-MK"/>
        </w:rPr>
        <w:t>.</w:t>
      </w:r>
    </w:p>
    <w:p w:rsidR="00A07158" w:rsidRPr="00A07158" w:rsidRDefault="00A07158" w:rsidP="00A07158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A07158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07158" w:rsidRPr="00A07158" w:rsidRDefault="00A07158" w:rsidP="00A07158">
      <w:pPr>
        <w:jc w:val="right"/>
        <w:rPr>
          <w:rFonts w:ascii="Arial" w:hAnsi="Arial" w:cs="Arial"/>
          <w:sz w:val="16"/>
          <w:szCs w:val="16"/>
          <w:lang w:val="mk-MK"/>
        </w:rPr>
      </w:pPr>
      <w:r w:rsidRPr="00A07158">
        <w:rPr>
          <w:sz w:val="16"/>
          <w:szCs w:val="16"/>
          <w:lang w:val="mk-MK"/>
        </w:rPr>
        <w:tab/>
      </w:r>
      <w:r w:rsidRPr="00A07158">
        <w:rPr>
          <w:sz w:val="16"/>
          <w:szCs w:val="16"/>
          <w:lang w:val="mk-MK"/>
        </w:rPr>
        <w:tab/>
      </w:r>
      <w:r w:rsidRPr="00A07158">
        <w:rPr>
          <w:sz w:val="16"/>
          <w:szCs w:val="16"/>
          <w:lang w:val="mk-MK"/>
        </w:rPr>
        <w:tab/>
      </w:r>
      <w:r w:rsidRPr="00A07158">
        <w:rPr>
          <w:sz w:val="16"/>
          <w:szCs w:val="16"/>
          <w:lang w:val="mk-MK"/>
        </w:rPr>
        <w:tab/>
      </w:r>
      <w:r w:rsidRPr="00A07158">
        <w:rPr>
          <w:sz w:val="16"/>
          <w:szCs w:val="16"/>
          <w:lang w:val="mk-MK"/>
        </w:rPr>
        <w:tab/>
      </w:r>
      <w:r w:rsidRPr="00A07158">
        <w:rPr>
          <w:sz w:val="16"/>
          <w:szCs w:val="16"/>
          <w:lang w:val="mk-MK"/>
        </w:rPr>
        <w:tab/>
      </w:r>
      <w:r w:rsidRPr="00A07158">
        <w:rPr>
          <w:sz w:val="16"/>
          <w:szCs w:val="16"/>
          <w:lang w:val="mk-MK"/>
        </w:rPr>
        <w:tab/>
      </w:r>
      <w:r w:rsidRPr="00A07158">
        <w:rPr>
          <w:sz w:val="16"/>
          <w:szCs w:val="16"/>
          <w:lang w:val="mk-MK"/>
        </w:rPr>
        <w:tab/>
      </w:r>
      <w:r w:rsidRPr="00A07158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202"/>
        <w:gridCol w:w="5219"/>
      </w:tblGrid>
      <w:tr w:rsidR="00A07158" w:rsidRPr="00A07158" w:rsidTr="00347C26">
        <w:tc>
          <w:tcPr>
            <w:tcW w:w="5377" w:type="dxa"/>
          </w:tcPr>
          <w:p w:rsidR="00A07158" w:rsidRPr="00A07158" w:rsidRDefault="00A07158" w:rsidP="00347C26">
            <w:pPr>
              <w:jc w:val="right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A07158" w:rsidRPr="00A07158" w:rsidRDefault="00A07158" w:rsidP="00347C26">
            <w:pPr>
              <w:jc w:val="right"/>
              <w:rPr>
                <w:sz w:val="16"/>
                <w:szCs w:val="16"/>
                <w:lang w:val="mk-MK"/>
              </w:rPr>
            </w:pPr>
            <w:r w:rsidRPr="00A07158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Зоран Димов</w:t>
            </w:r>
          </w:p>
        </w:tc>
      </w:tr>
    </w:tbl>
    <w:p w:rsidR="00A07158" w:rsidRPr="00A07158" w:rsidRDefault="00A07158" w:rsidP="00A07158">
      <w:pPr>
        <w:jc w:val="both"/>
        <w:rPr>
          <w:sz w:val="16"/>
          <w:szCs w:val="16"/>
          <w:lang w:val="mk-MK"/>
        </w:rPr>
      </w:pPr>
      <w:r w:rsidRPr="00A07158">
        <w:rPr>
          <w:sz w:val="16"/>
          <w:szCs w:val="16"/>
          <w:lang w:val="mk-MK"/>
        </w:rPr>
        <w:t xml:space="preserve">              </w:t>
      </w:r>
      <w:r w:rsidRPr="00A07158">
        <w:rPr>
          <w:sz w:val="16"/>
          <w:szCs w:val="16"/>
          <w:lang w:val="mk-MK"/>
        </w:rPr>
        <w:tab/>
      </w:r>
      <w:r w:rsidRPr="00A07158">
        <w:rPr>
          <w:sz w:val="16"/>
          <w:szCs w:val="16"/>
          <w:lang w:val="mk-MK"/>
        </w:rPr>
        <w:tab/>
      </w:r>
      <w:r w:rsidRPr="00A07158">
        <w:rPr>
          <w:sz w:val="16"/>
          <w:szCs w:val="16"/>
          <w:lang w:val="mk-MK"/>
        </w:rPr>
        <w:tab/>
      </w:r>
      <w:r w:rsidRPr="00A07158">
        <w:rPr>
          <w:sz w:val="16"/>
          <w:szCs w:val="16"/>
          <w:lang w:val="mk-MK"/>
        </w:rPr>
        <w:tab/>
      </w:r>
      <w:r w:rsidRPr="00A07158">
        <w:rPr>
          <w:sz w:val="16"/>
          <w:szCs w:val="16"/>
          <w:lang w:val="mk-MK"/>
        </w:rPr>
        <w:tab/>
      </w:r>
      <w:r w:rsidRPr="00A07158">
        <w:rPr>
          <w:sz w:val="16"/>
          <w:szCs w:val="16"/>
          <w:lang w:val="mk-MK"/>
        </w:rPr>
        <w:tab/>
      </w:r>
      <w:r w:rsidRPr="00A07158">
        <w:rPr>
          <w:sz w:val="16"/>
          <w:szCs w:val="16"/>
          <w:lang w:val="mk-MK"/>
        </w:rPr>
        <w:tab/>
        <w:t xml:space="preserve">        </w:t>
      </w:r>
    </w:p>
    <w:p w:rsidR="00A07158" w:rsidRPr="00A07158" w:rsidRDefault="00A07158" w:rsidP="00A07158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  <w:r w:rsidRPr="00A07158">
        <w:rPr>
          <w:rFonts w:ascii="Arial" w:hAnsi="Arial" w:cs="Arial"/>
          <w:sz w:val="16"/>
          <w:szCs w:val="16"/>
          <w:lang w:val="mk-MK"/>
        </w:rPr>
        <w:t>Д.-на: Доверител,должник,УЈП,</w:t>
      </w:r>
    </w:p>
    <w:p w:rsidR="00A07158" w:rsidRPr="00A07158" w:rsidRDefault="00A07158" w:rsidP="00A07158">
      <w:pPr>
        <w:pStyle w:val="BodyText"/>
        <w:spacing w:line="360" w:lineRule="auto"/>
        <w:rPr>
          <w:rFonts w:ascii="Arial" w:hAnsi="Arial" w:cs="Arial"/>
          <w:sz w:val="16"/>
          <w:szCs w:val="16"/>
        </w:rPr>
      </w:pPr>
      <w:r w:rsidRPr="00A07158">
        <w:rPr>
          <w:rFonts w:ascii="Arial" w:hAnsi="Arial" w:cs="Arial"/>
          <w:sz w:val="16"/>
          <w:szCs w:val="16"/>
          <w:lang w:val="mk-MK"/>
        </w:rPr>
        <w:t>НЛБ Банка АД Скопје, Град Скопје</w:t>
      </w:r>
    </w:p>
    <w:p w:rsidR="00A07158" w:rsidRPr="00A07158" w:rsidRDefault="00A07158" w:rsidP="00A07158">
      <w:pPr>
        <w:jc w:val="both"/>
        <w:rPr>
          <w:rFonts w:ascii="Arial" w:hAnsi="Arial" w:cs="Arial"/>
          <w:sz w:val="16"/>
          <w:szCs w:val="16"/>
          <w:lang w:val="mk-MK"/>
        </w:rPr>
      </w:pPr>
      <w:r w:rsidRPr="00A07158">
        <w:rPr>
          <w:rFonts w:ascii="Arial" w:hAnsi="Arial" w:cs="Arial"/>
          <w:b/>
          <w:sz w:val="16"/>
          <w:szCs w:val="16"/>
          <w:lang w:val="mk-MK"/>
        </w:rPr>
        <w:t>Правна поука</w:t>
      </w:r>
      <w:r w:rsidRPr="00A07158">
        <w:rPr>
          <w:rFonts w:ascii="Arial" w:hAnsi="Arial" w:cs="Arial"/>
          <w:sz w:val="16"/>
          <w:szCs w:val="16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A07158" w:rsidRPr="00A07158" w:rsidRDefault="00A07158" w:rsidP="00A07158">
      <w:pPr>
        <w:jc w:val="both"/>
        <w:rPr>
          <w:rFonts w:ascii="Arial" w:hAnsi="Arial" w:cs="Arial"/>
          <w:sz w:val="16"/>
          <w:szCs w:val="16"/>
          <w:lang w:val="mk-MK"/>
        </w:rPr>
      </w:pPr>
    </w:p>
    <w:p w:rsidR="00A07158" w:rsidRPr="00A07158" w:rsidRDefault="00A07158" w:rsidP="00A07158">
      <w:pPr>
        <w:jc w:val="both"/>
        <w:rPr>
          <w:rFonts w:ascii="Arial" w:hAnsi="Arial" w:cs="Arial"/>
          <w:sz w:val="16"/>
          <w:szCs w:val="16"/>
          <w:lang w:val="mk-MK"/>
        </w:rPr>
      </w:pPr>
    </w:p>
    <w:p w:rsidR="00584A2E" w:rsidRPr="00A07158" w:rsidRDefault="00A07158">
      <w:pPr>
        <w:rPr>
          <w:sz w:val="16"/>
          <w:szCs w:val="16"/>
        </w:rPr>
      </w:pPr>
    </w:p>
    <w:sectPr w:rsidR="00584A2E" w:rsidRPr="00A07158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0306E"/>
    <w:multiLevelType w:val="hybridMultilevel"/>
    <w:tmpl w:val="FEAA8D42"/>
    <w:lvl w:ilvl="0" w:tplc="D07224C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6A5418"/>
    <w:multiLevelType w:val="hybridMultilevel"/>
    <w:tmpl w:val="AA9CA270"/>
    <w:lvl w:ilvl="0" w:tplc="F662A5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07158"/>
    <w:rsid w:val="00035DA5"/>
    <w:rsid w:val="000C581B"/>
    <w:rsid w:val="000F31D8"/>
    <w:rsid w:val="00115A49"/>
    <w:rsid w:val="00162B31"/>
    <w:rsid w:val="00183FFD"/>
    <w:rsid w:val="001C1A9F"/>
    <w:rsid w:val="001C2617"/>
    <w:rsid w:val="001F5BEF"/>
    <w:rsid w:val="002419F2"/>
    <w:rsid w:val="002439CE"/>
    <w:rsid w:val="00321930"/>
    <w:rsid w:val="003320DB"/>
    <w:rsid w:val="00381003"/>
    <w:rsid w:val="003F46CD"/>
    <w:rsid w:val="00430B7C"/>
    <w:rsid w:val="004A22F6"/>
    <w:rsid w:val="004A7EAF"/>
    <w:rsid w:val="004C3496"/>
    <w:rsid w:val="004E63DA"/>
    <w:rsid w:val="004E6D8B"/>
    <w:rsid w:val="005213BD"/>
    <w:rsid w:val="00581C1D"/>
    <w:rsid w:val="005960B5"/>
    <w:rsid w:val="006C415B"/>
    <w:rsid w:val="0071106B"/>
    <w:rsid w:val="00764F74"/>
    <w:rsid w:val="00765BE9"/>
    <w:rsid w:val="00794AB0"/>
    <w:rsid w:val="007D2BF1"/>
    <w:rsid w:val="008275F9"/>
    <w:rsid w:val="00852774"/>
    <w:rsid w:val="0087333A"/>
    <w:rsid w:val="00876A67"/>
    <w:rsid w:val="00880A42"/>
    <w:rsid w:val="008C6E2C"/>
    <w:rsid w:val="0093250F"/>
    <w:rsid w:val="00954CCA"/>
    <w:rsid w:val="009F2832"/>
    <w:rsid w:val="00A07158"/>
    <w:rsid w:val="00A64E5E"/>
    <w:rsid w:val="00B155AA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C603A"/>
    <w:rsid w:val="00DE483D"/>
    <w:rsid w:val="00E11870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158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07158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A07158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1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158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706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2025-02-03T11:45:00Z</dcterms:created>
  <dcterms:modified xsi:type="dcterms:W3CDTF">2025-02-03T11:46:00Z</dcterms:modified>
</cp:coreProperties>
</file>