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DB4229" w:rsidTr="00035658">
        <w:tc>
          <w:tcPr>
            <w:tcW w:w="6204" w:type="dxa"/>
            <w:hideMark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035658">
        <w:tc>
          <w:tcPr>
            <w:tcW w:w="6204" w:type="dxa"/>
            <w:hideMark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823825" w:rsidRPr="00DB4229" w:rsidTr="00035658">
        <w:tc>
          <w:tcPr>
            <w:tcW w:w="6204" w:type="dxa"/>
            <w:hideMark/>
          </w:tcPr>
          <w:p w:rsidR="00823825" w:rsidRPr="00DB4229" w:rsidRDefault="00035658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035658">
        <w:tc>
          <w:tcPr>
            <w:tcW w:w="6204" w:type="dxa"/>
            <w:hideMark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035658">
        <w:tc>
          <w:tcPr>
            <w:tcW w:w="6204" w:type="dxa"/>
            <w:hideMark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35658">
              <w:rPr>
                <w:rFonts w:ascii="Arial" w:eastAsia="Times New Roman" w:hAnsi="Arial" w:cs="Arial"/>
                <w:b/>
                <w:lang w:val="en-US"/>
              </w:rPr>
              <w:t>147/2018</w:t>
            </w:r>
            <w:r w:rsidR="001368BD">
              <w:rPr>
                <w:rFonts w:ascii="Arial" w:eastAsia="Times New Roman" w:hAnsi="Arial" w:cs="Arial"/>
                <w:b/>
              </w:rPr>
              <w:t>/1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035658">
        <w:tc>
          <w:tcPr>
            <w:tcW w:w="6204" w:type="dxa"/>
            <w:hideMark/>
          </w:tcPr>
          <w:p w:rsidR="00823825" w:rsidRPr="00DB4229" w:rsidRDefault="00035658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035658">
        <w:tc>
          <w:tcPr>
            <w:tcW w:w="6204" w:type="dxa"/>
            <w:hideMark/>
          </w:tcPr>
          <w:p w:rsidR="00823825" w:rsidRPr="00DB4229" w:rsidRDefault="00035658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035658">
        <w:tc>
          <w:tcPr>
            <w:tcW w:w="6204" w:type="dxa"/>
            <w:hideMark/>
          </w:tcPr>
          <w:p w:rsidR="00823825" w:rsidRPr="00DB4229" w:rsidRDefault="00035658" w:rsidP="0003565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</w:tc>
        <w:tc>
          <w:tcPr>
            <w:tcW w:w="566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03565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Pr="00437F5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</w:rPr>
      </w:pPr>
      <w:r w:rsidRPr="00437F50">
        <w:rPr>
          <w:rFonts w:ascii="Arial" w:hAnsi="Arial" w:cs="Arial"/>
          <w:b/>
          <w:bCs/>
          <w:color w:val="000080"/>
        </w:rPr>
        <w:t xml:space="preserve">   </w:t>
      </w:r>
      <w:r w:rsidR="00437F50">
        <w:rPr>
          <w:rFonts w:ascii="Arial" w:hAnsi="Arial" w:cs="Arial"/>
          <w:b/>
          <w:bCs/>
          <w:color w:val="000080"/>
        </w:rPr>
        <w:t xml:space="preserve">                           </w:t>
      </w:r>
      <w:r w:rsidR="00437F50" w:rsidRPr="00437F50">
        <w:rPr>
          <w:rFonts w:ascii="Arial" w:hAnsi="Arial" w:cs="Arial"/>
          <w:b/>
          <w:bCs/>
          <w:color w:val="000080"/>
          <w:lang w:val="en-US"/>
        </w:rPr>
        <w:t>ljupcoizv@yahoo.com</w:t>
      </w:r>
      <w:r w:rsidRPr="00437F50">
        <w:rPr>
          <w:rFonts w:ascii="Arial" w:hAnsi="Arial" w:cs="Arial"/>
          <w:b/>
          <w:bCs/>
          <w:color w:val="00008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035658" w:rsidP="000356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</w:rPr>
      </w:pPr>
      <w:r w:rsidRPr="00C81483"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Љупчо Јованов</w:t>
      </w:r>
      <w:r w:rsidRPr="00C81483">
        <w:rPr>
          <w:rFonts w:ascii="Arial" w:hAnsi="Arial" w:cs="Arial"/>
        </w:rPr>
        <w:t xml:space="preserve"> од </w:t>
      </w:r>
      <w:bookmarkStart w:id="6" w:name="Adresa"/>
      <w:bookmarkEnd w:id="6"/>
      <w:r>
        <w:rPr>
          <w:rFonts w:ascii="Arial" w:hAnsi="Arial" w:cs="Arial"/>
        </w:rPr>
        <w:t xml:space="preserve">Кавадарци, </w:t>
      </w:r>
      <w:r w:rsidRPr="00C81483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B63ECB">
        <w:rPr>
          <w:rFonts w:ascii="Arial" w:hAnsi="Arial" w:cs="Arial"/>
        </w:rPr>
        <w:t xml:space="preserve">заложниот </w:t>
      </w:r>
      <w:r w:rsidRPr="0006355A">
        <w:rPr>
          <w:rFonts w:ascii="Arial" w:hAnsi="Arial" w:cs="Arial"/>
        </w:rPr>
        <w:t xml:space="preserve">доверител Охридска банка АД Скопје од </w:t>
      </w:r>
      <w:bookmarkStart w:id="8" w:name="DovGrad1"/>
      <w:bookmarkEnd w:id="8"/>
      <w:r w:rsidRPr="0006355A">
        <w:rPr>
          <w:rFonts w:ascii="Arial" w:hAnsi="Arial" w:cs="Arial"/>
        </w:rPr>
        <w:t>Скопје</w:t>
      </w:r>
      <w:r w:rsidRPr="0006355A">
        <w:rPr>
          <w:rFonts w:ascii="Arial" w:hAnsi="Arial" w:cs="Arial"/>
          <w:lang w:val="ru-RU"/>
        </w:rPr>
        <w:t xml:space="preserve"> </w:t>
      </w:r>
      <w:r w:rsidR="00B63ECB">
        <w:rPr>
          <w:rFonts w:ascii="Arial" w:hAnsi="Arial" w:cs="Arial"/>
        </w:rPr>
        <w:t xml:space="preserve">сега Шпаркасе Банка Македонија АД Скопје со </w:t>
      </w:r>
      <w:r w:rsidR="00437F50">
        <w:rPr>
          <w:rFonts w:ascii="Arial" w:hAnsi="Arial" w:cs="Arial"/>
        </w:rPr>
        <w:t>седиште н</w:t>
      </w:r>
      <w:r w:rsidR="00B63ECB">
        <w:rPr>
          <w:rFonts w:ascii="Arial" w:hAnsi="Arial" w:cs="Arial"/>
        </w:rPr>
        <w:t>а</w:t>
      </w:r>
      <w:r w:rsidR="00437F50">
        <w:rPr>
          <w:rFonts w:ascii="Arial" w:hAnsi="Arial" w:cs="Arial"/>
          <w:lang w:val="en-US"/>
        </w:rPr>
        <w:t xml:space="preserve"> </w:t>
      </w:r>
      <w:r w:rsidR="00B63ECB">
        <w:rPr>
          <w:rFonts w:ascii="Arial" w:hAnsi="Arial" w:cs="Arial"/>
        </w:rPr>
        <w:t>ул.Македонија бр.34</w:t>
      </w:r>
      <w:r w:rsidRPr="0006355A">
        <w:rPr>
          <w:rFonts w:ascii="Arial" w:hAnsi="Arial" w:cs="Arial"/>
          <w:lang w:val="ru-RU"/>
        </w:rPr>
        <w:t>,</w:t>
      </w:r>
      <w:r w:rsidRPr="0006355A">
        <w:rPr>
          <w:rFonts w:ascii="Arial" w:hAnsi="Arial" w:cs="Arial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06355A">
        <w:rPr>
          <w:rFonts w:ascii="Arial" w:hAnsi="Arial" w:cs="Arial"/>
        </w:rPr>
        <w:t xml:space="preserve">засновано на извршната исправа </w:t>
      </w:r>
      <w:bookmarkStart w:id="13" w:name="IzvIsprava"/>
      <w:bookmarkEnd w:id="13"/>
      <w:r w:rsidRPr="0006355A">
        <w:rPr>
          <w:rFonts w:ascii="Arial" w:hAnsi="Arial" w:cs="Arial"/>
        </w:rPr>
        <w:t xml:space="preserve">ОДУ.бр.447/16 од 30.08.2016 година на Нотар Кирил Грков од Кавадарци, против </w:t>
      </w:r>
      <w:bookmarkStart w:id="14" w:name="Dolznik1"/>
      <w:bookmarkEnd w:id="14"/>
      <w:r w:rsidRPr="0006355A">
        <w:rPr>
          <w:rFonts w:ascii="Arial" w:hAnsi="Arial" w:cs="Arial"/>
        </w:rPr>
        <w:t xml:space="preserve">заложниот должник Друштво за производство, трговија, транспорт и услуги ЕУРОИТА-ЕКСИМП ТРАДЕ ДООЕЛ увоз-извоз Кавадарци од </w:t>
      </w:r>
      <w:bookmarkStart w:id="15" w:name="DolzGrad1"/>
      <w:bookmarkEnd w:id="15"/>
      <w:r w:rsidRPr="0006355A">
        <w:rPr>
          <w:rFonts w:ascii="Arial" w:hAnsi="Arial" w:cs="Arial"/>
        </w:rPr>
        <w:t xml:space="preserve">Кавадарци со </w:t>
      </w:r>
      <w:bookmarkStart w:id="16" w:name="opis_edb1_dolz"/>
      <w:bookmarkEnd w:id="16"/>
      <w:r w:rsidRPr="0006355A">
        <w:rPr>
          <w:rFonts w:ascii="Arial" w:hAnsi="Arial" w:cs="Arial"/>
          <w:lang w:val="ru-RU"/>
        </w:rPr>
        <w:t>седиште на</w:t>
      </w:r>
      <w:r w:rsidRPr="0006355A">
        <w:rPr>
          <w:rFonts w:ascii="Arial" w:hAnsi="Arial" w:cs="Arial"/>
        </w:rPr>
        <w:t xml:space="preserve"> </w:t>
      </w:r>
      <w:bookmarkStart w:id="17" w:name="adresa1_dolz"/>
      <w:bookmarkEnd w:id="17"/>
      <w:r w:rsidRPr="0006355A">
        <w:rPr>
          <w:rFonts w:ascii="Arial" w:hAnsi="Arial" w:cs="Arial"/>
        </w:rPr>
        <w:t xml:space="preserve">Булевар Моша Пијаде бр.10/1-14, </w:t>
      </w:r>
      <w:bookmarkStart w:id="18" w:name="Dolznik2"/>
      <w:bookmarkEnd w:id="18"/>
      <w:r w:rsidRPr="0006355A">
        <w:rPr>
          <w:rFonts w:ascii="Arial" w:hAnsi="Arial" w:cs="Arial"/>
        </w:rPr>
        <w:t xml:space="preserve">и заложниот должник Цана Илиева од Кавадарци со живеалиште на </w:t>
      </w:r>
      <w:r w:rsidR="00F77260">
        <w:rPr>
          <w:rFonts w:ascii="Arial" w:hAnsi="Arial" w:cs="Arial"/>
        </w:rPr>
        <w:t>Булевар Моша Пијаде бр.10/1-14</w:t>
      </w:r>
      <w:r>
        <w:rPr>
          <w:rFonts w:ascii="Arial" w:hAnsi="Arial" w:cs="Arial"/>
        </w:rPr>
        <w:t>,</w:t>
      </w:r>
      <w:r w:rsidRPr="00823825">
        <w:rPr>
          <w:rFonts w:ascii="Arial" w:hAnsi="Arial" w:cs="Arial"/>
        </w:rPr>
        <w:t xml:space="preserve"> за спроведување на извршување </w:t>
      </w:r>
      <w:r w:rsidR="0021499C" w:rsidRPr="00823825">
        <w:rPr>
          <w:rFonts w:ascii="Arial" w:hAnsi="Arial" w:cs="Arial"/>
        </w:rPr>
        <w:t xml:space="preserve">на ден </w:t>
      </w:r>
      <w:bookmarkStart w:id="19" w:name="DatumIzdava"/>
      <w:bookmarkEnd w:id="19"/>
      <w:r w:rsidR="00F77260">
        <w:rPr>
          <w:rFonts w:ascii="Arial" w:hAnsi="Arial" w:cs="Arial"/>
        </w:rPr>
        <w:t>31.03</w:t>
      </w:r>
      <w:r w:rsidR="00B63ECB">
        <w:rPr>
          <w:rFonts w:ascii="Arial" w:hAnsi="Arial" w:cs="Arial"/>
        </w:rPr>
        <w:t>.2022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B63ECB">
        <w:rPr>
          <w:rFonts w:ascii="Arial" w:hAnsi="Arial" w:cs="Arial"/>
          <w:b/>
        </w:rPr>
        <w:t xml:space="preserve">ТРЕТА </w:t>
      </w:r>
      <w:r w:rsidRPr="00823825">
        <w:rPr>
          <w:rFonts w:ascii="Arial" w:hAnsi="Arial" w:cs="Arial"/>
          <w:b/>
        </w:rPr>
        <w:t>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35658" w:rsidRDefault="00226087" w:rsidP="00BD5C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eastAsia="Times New Roman" w:hAnsi="Arial" w:cs="Arial"/>
        </w:rPr>
      </w:pPr>
      <w:r w:rsidRPr="00823825">
        <w:rPr>
          <w:rFonts w:ascii="Arial" w:hAnsi="Arial" w:cs="Arial"/>
        </w:rPr>
        <w:t xml:space="preserve"> </w:t>
      </w:r>
      <w:r w:rsidR="00035658" w:rsidRPr="00211393">
        <w:rPr>
          <w:rFonts w:ascii="Arial" w:eastAsia="Times New Roman" w:hAnsi="Arial" w:cs="Arial"/>
        </w:rPr>
        <w:t xml:space="preserve">СЕ ОПРЕДЕЛУВА  </w:t>
      </w:r>
      <w:r w:rsidR="00B63ECB">
        <w:rPr>
          <w:rFonts w:ascii="Arial" w:eastAsia="Times New Roman" w:hAnsi="Arial" w:cs="Arial"/>
        </w:rPr>
        <w:t>трета</w:t>
      </w:r>
      <w:r w:rsidR="00035658">
        <w:rPr>
          <w:rFonts w:ascii="Arial" w:eastAsia="Times New Roman" w:hAnsi="Arial" w:cs="Arial"/>
        </w:rPr>
        <w:t xml:space="preserve"> </w:t>
      </w:r>
      <w:r w:rsidR="005E6DE2">
        <w:rPr>
          <w:rFonts w:ascii="Arial" w:eastAsia="Times New Roman" w:hAnsi="Arial" w:cs="Arial"/>
        </w:rPr>
        <w:t xml:space="preserve">нова </w:t>
      </w:r>
      <w:r w:rsidR="00035658" w:rsidRPr="00211393">
        <w:rPr>
          <w:rFonts w:ascii="Arial" w:eastAsia="Times New Roman" w:hAnsi="Arial" w:cs="Arial"/>
        </w:rPr>
        <w:t xml:space="preserve">продажба </w:t>
      </w:r>
      <w:r w:rsidR="00F77260">
        <w:rPr>
          <w:rFonts w:ascii="Arial" w:eastAsia="Times New Roman" w:hAnsi="Arial" w:cs="Arial"/>
        </w:rPr>
        <w:t>во повтор</w:t>
      </w:r>
      <w:r w:rsidR="005E6DE2">
        <w:rPr>
          <w:rFonts w:ascii="Arial" w:eastAsia="Times New Roman" w:hAnsi="Arial" w:cs="Arial"/>
        </w:rPr>
        <w:t>е</w:t>
      </w:r>
      <w:r w:rsidR="00F77260">
        <w:rPr>
          <w:rFonts w:ascii="Arial" w:eastAsia="Times New Roman" w:hAnsi="Arial" w:cs="Arial"/>
        </w:rPr>
        <w:t xml:space="preserve">на постапка </w:t>
      </w:r>
      <w:r w:rsidR="00035658" w:rsidRPr="00211393">
        <w:rPr>
          <w:rFonts w:ascii="Arial" w:eastAsia="Times New Roman" w:hAnsi="Arial" w:cs="Arial"/>
        </w:rPr>
        <w:t>со усно  јавно наддавање на недвижноста означена како:</w:t>
      </w:r>
    </w:p>
    <w:p w:rsidR="00035658" w:rsidRDefault="00035658" w:rsidP="0003565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</w:rPr>
      </w:pPr>
      <w:r w:rsidRPr="00BF422F">
        <w:rPr>
          <w:rFonts w:ascii="Arial" w:hAnsi="Arial" w:cs="Arial"/>
          <w:b/>
        </w:rPr>
        <w:t>КП.бр.10683</w:t>
      </w:r>
      <w:r>
        <w:rPr>
          <w:rFonts w:ascii="Arial" w:hAnsi="Arial" w:cs="Arial"/>
        </w:rPr>
        <w:t xml:space="preserve"> дел 0, адреса ул.Моша Пијаде бр.10А, намена на зграда стамбена зграда – стан, влез 003, кат 03, број 014, во површина од 52м</w:t>
      </w:r>
      <w:r w:rsidRPr="00BF422F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,</w:t>
      </w:r>
    </w:p>
    <w:p w:rsidR="001368BD" w:rsidRDefault="00035658" w:rsidP="001368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</w:rPr>
      </w:pPr>
      <w:r w:rsidRPr="00BF422F">
        <w:rPr>
          <w:rFonts w:ascii="Arial" w:hAnsi="Arial" w:cs="Arial"/>
          <w:b/>
        </w:rPr>
        <w:t>КП.бр.10683</w:t>
      </w:r>
      <w:r>
        <w:rPr>
          <w:rFonts w:ascii="Arial" w:hAnsi="Arial" w:cs="Arial"/>
        </w:rPr>
        <w:t xml:space="preserve"> дел 0, адреса ул.Моша Пијаде бр.10А, намена на зграда помошни простории, влез 003, кат ПО, број 014, во површина од 12м</w:t>
      </w:r>
      <w:r w:rsidRPr="00BF422F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запишана во лист В во Имотен лист бр.9681 за КО Кавадарци 2 при одделение за катастар на недвижности Кавадарци, сопственост </w:t>
      </w:r>
      <w:r w:rsidRPr="00C81483">
        <w:rPr>
          <w:rFonts w:ascii="Arial" w:hAnsi="Arial" w:cs="Arial"/>
        </w:rPr>
        <w:t>на</w:t>
      </w:r>
      <w:r w:rsidRPr="00BF422F">
        <w:rPr>
          <w:rFonts w:ascii="Arial" w:hAnsi="Arial" w:cs="Arial"/>
          <w:b/>
        </w:rPr>
        <w:t xml:space="preserve"> </w:t>
      </w:r>
      <w:r w:rsidRPr="00BF422F">
        <w:rPr>
          <w:rFonts w:ascii="Arial" w:hAnsi="Arial" w:cs="Arial"/>
        </w:rPr>
        <w:t>заложниот должник Цана Илиева</w:t>
      </w:r>
      <w:r>
        <w:rPr>
          <w:rFonts w:ascii="Arial" w:hAnsi="Arial" w:cs="Arial"/>
        </w:rPr>
        <w:t xml:space="preserve"> од Кавадарци со живеалиште на</w:t>
      </w:r>
      <w:r w:rsidR="001368BD">
        <w:rPr>
          <w:rFonts w:ascii="Arial" w:hAnsi="Arial" w:cs="Arial"/>
        </w:rPr>
        <w:t xml:space="preserve"> Булевар Моша Пијаде бр.10/1-14.</w:t>
      </w:r>
    </w:p>
    <w:p w:rsidR="001368BD" w:rsidRPr="00211393" w:rsidRDefault="001368BD" w:rsidP="001368B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</w:t>
      </w:r>
      <w:r w:rsidRPr="006821A7">
        <w:rPr>
          <w:rFonts w:ascii="Arial" w:eastAsia="Times New Roman" w:hAnsi="Arial" w:cs="Arial"/>
        </w:rPr>
        <w:t xml:space="preserve">ден </w:t>
      </w:r>
      <w:r w:rsidR="005E6DE2">
        <w:rPr>
          <w:rFonts w:ascii="Arial" w:eastAsia="Times New Roman" w:hAnsi="Arial" w:cs="Arial"/>
          <w:b/>
          <w:lang w:val="en-US"/>
        </w:rPr>
        <w:t>20.04</w:t>
      </w:r>
      <w:r>
        <w:rPr>
          <w:rFonts w:ascii="Arial" w:eastAsia="Times New Roman" w:hAnsi="Arial" w:cs="Arial"/>
          <w:b/>
          <w:lang w:val="en-US"/>
        </w:rPr>
        <w:t>.2022</w:t>
      </w:r>
      <w:r w:rsidRPr="006821A7">
        <w:rPr>
          <w:rFonts w:ascii="Arial" w:eastAsia="Times New Roman" w:hAnsi="Arial" w:cs="Arial"/>
          <w:b/>
          <w:lang w:val="ru-RU"/>
        </w:rPr>
        <w:t xml:space="preserve"> </w:t>
      </w:r>
      <w:r w:rsidRPr="006821A7">
        <w:rPr>
          <w:rFonts w:ascii="Arial" w:eastAsia="Times New Roman" w:hAnsi="Arial" w:cs="Arial"/>
          <w:b/>
        </w:rPr>
        <w:t xml:space="preserve">година во </w:t>
      </w:r>
      <w:r w:rsidRPr="006821A7">
        <w:rPr>
          <w:rFonts w:ascii="Arial" w:eastAsia="Times New Roman" w:hAnsi="Arial" w:cs="Arial"/>
          <w:b/>
          <w:lang w:val="ru-RU"/>
        </w:rPr>
        <w:t>1</w:t>
      </w:r>
      <w:r w:rsidR="005E6DE2">
        <w:rPr>
          <w:rFonts w:ascii="Arial" w:eastAsia="Times New Roman" w:hAnsi="Arial" w:cs="Arial"/>
          <w:b/>
          <w:lang w:val="en-US"/>
        </w:rPr>
        <w:t>1</w:t>
      </w:r>
      <w:r>
        <w:rPr>
          <w:rFonts w:ascii="Arial" w:eastAsia="Times New Roman" w:hAnsi="Arial" w:cs="Arial"/>
          <w:b/>
          <w:lang w:val="en-US"/>
        </w:rPr>
        <w:t>.</w:t>
      </w:r>
      <w:r w:rsidRPr="006821A7">
        <w:rPr>
          <w:rFonts w:ascii="Arial" w:eastAsia="Times New Roman" w:hAnsi="Arial" w:cs="Arial"/>
          <w:b/>
          <w:lang w:val="ru-RU"/>
        </w:rPr>
        <w:t xml:space="preserve">00 </w:t>
      </w:r>
      <w:r w:rsidRPr="006821A7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 во просториите на</w:t>
      </w:r>
      <w:r>
        <w:rPr>
          <w:rFonts w:ascii="Arial" w:eastAsia="Times New Roman" w:hAnsi="Arial" w:cs="Arial"/>
        </w:rPr>
        <w:t xml:space="preserve"> канцеларијата на </w:t>
      </w:r>
      <w:r w:rsidRPr="00823825">
        <w:rPr>
          <w:rFonts w:ascii="Arial" w:hAnsi="Arial" w:cs="Arial"/>
        </w:rPr>
        <w:t xml:space="preserve">Извршителот </w:t>
      </w:r>
      <w:r>
        <w:rPr>
          <w:rFonts w:ascii="Arial" w:hAnsi="Arial" w:cs="Arial"/>
        </w:rPr>
        <w:t>Љупчо Јованов</w:t>
      </w:r>
      <w:r w:rsidRPr="00823825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 xml:space="preserve">Кавадарци која се наоѓа на </w:t>
      </w:r>
      <w:r>
        <w:rPr>
          <w:rFonts w:ascii="Arial" w:hAnsi="Arial" w:cs="Arial"/>
          <w:color w:val="000000"/>
          <w:lang w:eastAsia="mk-MK"/>
        </w:rPr>
        <w:t>ул.Цано Поп Ристов бр.44/4</w:t>
      </w:r>
      <w:r>
        <w:rPr>
          <w:rFonts w:ascii="Arial" w:hAnsi="Arial" w:cs="Arial"/>
        </w:rPr>
        <w:t>.</w:t>
      </w:r>
    </w:p>
    <w:p w:rsidR="001368BD" w:rsidRDefault="001368BD" w:rsidP="001368B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11393">
        <w:rPr>
          <w:rFonts w:ascii="Arial" w:eastAsia="Times New Roman" w:hAnsi="Arial" w:cs="Arial"/>
        </w:rPr>
        <w:t>По</w:t>
      </w:r>
      <w:r w:rsidR="005E6DE2">
        <w:rPr>
          <w:rFonts w:ascii="Arial" w:eastAsia="Times New Roman" w:hAnsi="Arial" w:cs="Arial"/>
        </w:rPr>
        <w:t>четната вредност на недвижноста согласно Предлогот на заложниот доверител</w:t>
      </w:r>
      <w:r w:rsidRPr="00211393">
        <w:rPr>
          <w:rFonts w:ascii="Arial" w:eastAsia="Times New Roman" w:hAnsi="Arial" w:cs="Arial"/>
        </w:rPr>
        <w:t xml:space="preserve"> утврдена со заклучок </w:t>
      </w:r>
      <w:r>
        <w:rPr>
          <w:rFonts w:ascii="Arial" w:eastAsia="Times New Roman" w:hAnsi="Arial" w:cs="Arial"/>
        </w:rPr>
        <w:t>од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24</w:t>
      </w:r>
      <w:r>
        <w:rPr>
          <w:rFonts w:ascii="Arial" w:eastAsia="Times New Roman" w:hAnsi="Arial" w:cs="Arial"/>
          <w:lang w:val="en-US"/>
        </w:rPr>
        <w:t xml:space="preserve">.01.2022 </w:t>
      </w:r>
      <w:r>
        <w:rPr>
          <w:rFonts w:ascii="Arial" w:eastAsia="Times New Roman" w:hAnsi="Arial" w:cs="Arial"/>
        </w:rPr>
        <w:t xml:space="preserve">година </w:t>
      </w:r>
      <w:r w:rsidRPr="00211393">
        <w:rPr>
          <w:rFonts w:ascii="Arial" w:eastAsia="Times New Roman" w:hAnsi="Arial" w:cs="Arial"/>
        </w:rPr>
        <w:t>на извршителот</w:t>
      </w:r>
      <w:r>
        <w:rPr>
          <w:rFonts w:ascii="Arial" w:eastAsia="Times New Roman" w:hAnsi="Arial" w:cs="Arial"/>
        </w:rPr>
        <w:t xml:space="preserve"> Љупчо Јованов од Кавадарци</w:t>
      </w:r>
      <w:r w:rsidRPr="00211393">
        <w:rPr>
          <w:rFonts w:ascii="Arial" w:eastAsia="Times New Roman" w:hAnsi="Arial" w:cs="Arial"/>
        </w:rPr>
        <w:t xml:space="preserve"> изнесува </w:t>
      </w:r>
      <w:r>
        <w:rPr>
          <w:rFonts w:ascii="Arial" w:hAnsi="Arial" w:cs="Arial"/>
          <w:b/>
        </w:rPr>
        <w:t>1.291.500,00 денари</w:t>
      </w:r>
      <w:r>
        <w:rPr>
          <w:rFonts w:ascii="Arial" w:hAnsi="Arial" w:cs="Arial"/>
        </w:rPr>
        <w:t>, како почетна цена за продажба на недвижноста</w:t>
      </w:r>
      <w:r w:rsidRPr="00211393">
        <w:rPr>
          <w:rFonts w:ascii="Arial" w:eastAsia="Times New Roman" w:hAnsi="Arial" w:cs="Arial"/>
        </w:rPr>
        <w:t xml:space="preserve">, под која недвижноста не може да се продаде на </w:t>
      </w:r>
      <w:r>
        <w:rPr>
          <w:rFonts w:ascii="Arial" w:eastAsia="Times New Roman" w:hAnsi="Arial" w:cs="Arial"/>
        </w:rPr>
        <w:t>третото</w:t>
      </w:r>
      <w:r w:rsidRPr="00211393">
        <w:rPr>
          <w:rFonts w:ascii="Arial" w:eastAsia="Times New Roman" w:hAnsi="Arial" w:cs="Arial"/>
        </w:rPr>
        <w:t xml:space="preserve"> јавно наддавање</w:t>
      </w:r>
      <w:r w:rsidR="00F77260">
        <w:rPr>
          <w:rFonts w:ascii="Arial" w:eastAsia="Times New Roman" w:hAnsi="Arial" w:cs="Arial"/>
        </w:rPr>
        <w:t xml:space="preserve"> во повторената постапка</w:t>
      </w:r>
      <w:r w:rsidRPr="00211393">
        <w:rPr>
          <w:rFonts w:ascii="Arial" w:eastAsia="Times New Roman" w:hAnsi="Arial" w:cs="Arial"/>
        </w:rPr>
        <w:t>.</w:t>
      </w:r>
      <w:r w:rsidRPr="00C613CB">
        <w:rPr>
          <w:rFonts w:ascii="Arial" w:hAnsi="Arial" w:cs="Arial"/>
        </w:rPr>
        <w:t xml:space="preserve"> </w:t>
      </w:r>
    </w:p>
    <w:p w:rsidR="001368BD" w:rsidRDefault="001368BD" w:rsidP="001368BD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2470E4">
        <w:rPr>
          <w:rFonts w:ascii="Arial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1368BD" w:rsidRPr="00211393" w:rsidRDefault="001368BD" w:rsidP="001368B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</w:t>
      </w:r>
      <w:r>
        <w:rPr>
          <w:rFonts w:ascii="Arial" w:eastAsia="Times New Roman" w:hAnsi="Arial" w:cs="Arial"/>
        </w:rPr>
        <w:t xml:space="preserve">о следните товари и службености: хипотека во корист на заложниот доверител. </w:t>
      </w:r>
      <w:r w:rsidRPr="00211393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1368BD" w:rsidRDefault="001368BD" w:rsidP="001368B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</w:t>
      </w:r>
      <w:r>
        <w:rPr>
          <w:rFonts w:ascii="Arial" w:hAnsi="Arial" w:cs="Arial"/>
        </w:rPr>
        <w:t xml:space="preserve">односно </w:t>
      </w:r>
      <w:r>
        <w:rPr>
          <w:rFonts w:ascii="Arial" w:hAnsi="Arial" w:cs="Arial"/>
          <w:b/>
        </w:rPr>
        <w:t>129.150,00 денари.</w:t>
      </w:r>
      <w:r>
        <w:rPr>
          <w:rFonts w:ascii="Arial" w:eastAsia="Times New Roman" w:hAnsi="Arial" w:cs="Arial"/>
        </w:rPr>
        <w:t xml:space="preserve"> </w:t>
      </w:r>
    </w:p>
    <w:p w:rsidR="001368BD" w:rsidRDefault="001368BD" w:rsidP="001368B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1368BD" w:rsidRDefault="001368BD" w:rsidP="001368B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1368BD" w:rsidRDefault="001368BD" w:rsidP="001368B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368BD" w:rsidRDefault="001368BD" w:rsidP="001368B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дневен весник 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1368BD" w:rsidRDefault="001368BD" w:rsidP="001368B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823825" w:rsidRPr="00B63ECB" w:rsidRDefault="00823825" w:rsidP="00823825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B63ECB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B63ECB" w:rsidTr="00035658">
        <w:trPr>
          <w:trHeight w:val="851"/>
        </w:trPr>
        <w:tc>
          <w:tcPr>
            <w:tcW w:w="4297" w:type="dxa"/>
          </w:tcPr>
          <w:p w:rsidR="00823825" w:rsidRPr="00B63ECB" w:rsidRDefault="00035658" w:rsidP="00035658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0" w:name="OIzvIme"/>
            <w:bookmarkEnd w:id="20"/>
            <w:r w:rsidRPr="00B63ECB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823825" w:rsidRPr="0075695C" w:rsidRDefault="00823825" w:rsidP="00B63EC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63ECB">
        <w:rPr>
          <w:rFonts w:ascii="Arial" w:hAnsi="Arial" w:cs="Arial"/>
          <w:sz w:val="20"/>
          <w:szCs w:val="20"/>
        </w:rPr>
        <w:t xml:space="preserve">                     </w: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DE2" w:rsidRDefault="005E6DE2" w:rsidP="00035658">
      <w:pPr>
        <w:spacing w:after="0" w:line="240" w:lineRule="auto"/>
      </w:pPr>
      <w:r>
        <w:separator/>
      </w:r>
    </w:p>
  </w:endnote>
  <w:endnote w:type="continuationSeparator" w:id="0">
    <w:p w:rsidR="005E6DE2" w:rsidRDefault="005E6DE2" w:rsidP="0003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DE2" w:rsidRPr="00035658" w:rsidRDefault="005E6DE2" w:rsidP="0003565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37F50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DE2" w:rsidRDefault="005E6DE2" w:rsidP="00035658">
      <w:pPr>
        <w:spacing w:after="0" w:line="240" w:lineRule="auto"/>
      </w:pPr>
      <w:r>
        <w:separator/>
      </w:r>
    </w:p>
  </w:footnote>
  <w:footnote w:type="continuationSeparator" w:id="0">
    <w:p w:rsidR="005E6DE2" w:rsidRDefault="005E6DE2" w:rsidP="00035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35658"/>
    <w:rsid w:val="000A48CC"/>
    <w:rsid w:val="000A4928"/>
    <w:rsid w:val="00132B66"/>
    <w:rsid w:val="001368BD"/>
    <w:rsid w:val="00140665"/>
    <w:rsid w:val="00180BCE"/>
    <w:rsid w:val="002060A1"/>
    <w:rsid w:val="00211393"/>
    <w:rsid w:val="0021499C"/>
    <w:rsid w:val="00226087"/>
    <w:rsid w:val="00232336"/>
    <w:rsid w:val="002514BB"/>
    <w:rsid w:val="00253CB5"/>
    <w:rsid w:val="0026184C"/>
    <w:rsid w:val="002624CE"/>
    <w:rsid w:val="00272123"/>
    <w:rsid w:val="002A014B"/>
    <w:rsid w:val="002A0432"/>
    <w:rsid w:val="003106B9"/>
    <w:rsid w:val="00323195"/>
    <w:rsid w:val="003A39C4"/>
    <w:rsid w:val="003B40CD"/>
    <w:rsid w:val="003D21AC"/>
    <w:rsid w:val="003D4A9E"/>
    <w:rsid w:val="00437F50"/>
    <w:rsid w:val="00451FBC"/>
    <w:rsid w:val="0046102D"/>
    <w:rsid w:val="004F2C9E"/>
    <w:rsid w:val="004F4016"/>
    <w:rsid w:val="00507FC3"/>
    <w:rsid w:val="0053333A"/>
    <w:rsid w:val="005E6DE2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7F2A96"/>
    <w:rsid w:val="00823825"/>
    <w:rsid w:val="00847844"/>
    <w:rsid w:val="00866DC5"/>
    <w:rsid w:val="0087784C"/>
    <w:rsid w:val="008C43A1"/>
    <w:rsid w:val="00913EF8"/>
    <w:rsid w:val="00920397"/>
    <w:rsid w:val="00926A7A"/>
    <w:rsid w:val="009626C8"/>
    <w:rsid w:val="00990882"/>
    <w:rsid w:val="009E52D2"/>
    <w:rsid w:val="00A25528"/>
    <w:rsid w:val="00AE3FFA"/>
    <w:rsid w:val="00B20C15"/>
    <w:rsid w:val="00B269ED"/>
    <w:rsid w:val="00B41890"/>
    <w:rsid w:val="00B51157"/>
    <w:rsid w:val="00B62603"/>
    <w:rsid w:val="00B63ECB"/>
    <w:rsid w:val="00BC5E22"/>
    <w:rsid w:val="00BD5CC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77260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35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6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356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65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2022-03-31T08:53:00Z</cp:lastPrinted>
  <dcterms:created xsi:type="dcterms:W3CDTF">2022-03-31T08:57:00Z</dcterms:created>
  <dcterms:modified xsi:type="dcterms:W3CDTF">2022-03-31T09:00:00Z</dcterms:modified>
</cp:coreProperties>
</file>